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6D5" w:rsidRDefault="007226D5" w:rsidP="007226D5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6D5">
        <w:rPr>
          <w:rFonts w:ascii="Times New Roman" w:hAnsi="Times New Roman" w:cs="Times New Roman"/>
          <w:b/>
          <w:sz w:val="24"/>
          <w:szCs w:val="24"/>
        </w:rPr>
        <w:t>Интеллектуальная игра по профилактике курения «Что? Где? Когда?»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Вступление ведущего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Хорошо известно, что красота и здоровье обратно пропорциональны распространенности курения. Красивым и здоровым хотят быть все. Однако, далеко не все спешат расстаться с привычкой курить или просто допускают возможность курить от случая к случаю. Так ли это безобидно для здоровья? Сегодня в интеллектуальной игре «Что? Где? Когда?” мы хотим затронуть эту тему.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Итак, мы начинаем.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(Музыкальная заставка: "Что наша жизнь?.. Игра!”)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 Командам зачитывается вопрос, время на обдумывание 1 минута, затем пишут ответ в своих бланках. В нашей игре работает крупье: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Крупье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Леди и джентльмены,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Мадам и месье,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Стоит перед вами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Известный крупье.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Игру начинаем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Для умных детей.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Сюда приглашаем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И наших гостей.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Думайте, спорьте,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Решайте, друзья,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Итак, начинаю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Игру с вами я.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1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 декабре 2000 года городские власти Нью-Йорка впервые в мире приняли самый жесткий закон о курении, запрещающий курить в общественных местах, на работе, в кафе, в баре, в ресторане. За курение в общественном месте наказывают виновного лишением свободы сроком на один год или штрафом в 1000 долларов. Так что заядлые курильщики вынуждены были приспосабливаться и находить выход, позволяющий им пользовать свои слабости, не нарушая закон.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Какой выход нашли заядлые любители курения?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 Заядлые курильщики расположились в дешевых кафе, ресторанах, барах, находящиеся на верхних этажах высоких зданий, небоскребах.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2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 пагубном влиянии курения на ЦНС и органы чувств убедительно сказал немецкий поэт И. Гете: «От курения тупеешь, оно не совместимо с творческой работой».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Эту точку зрения подтверждает уже много веков бытующая английская пословица: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«Курильщик впускает в свои уста врага, который похищает …».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Закончите английскую пословицу.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7226D5">
        <w:rPr>
          <w:rFonts w:ascii="Times New Roman" w:hAnsi="Times New Roman" w:cs="Times New Roman"/>
          <w:sz w:val="24"/>
          <w:szCs w:val="24"/>
        </w:rPr>
        <w:t>Ответ:  Мудрая</w:t>
      </w:r>
      <w:proofErr w:type="gramEnd"/>
      <w:r w:rsidRPr="007226D5">
        <w:rPr>
          <w:rFonts w:ascii="Times New Roman" w:hAnsi="Times New Roman" w:cs="Times New Roman"/>
          <w:sz w:val="24"/>
          <w:szCs w:val="24"/>
        </w:rPr>
        <w:t xml:space="preserve"> английская пословица гласит: «Курильщик впускает в свои уста врага, который похищает мозг».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3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В нашем загадочном черном ящике нехитрая вещица, которая была неизменной спутницей Шерлока Холмса. Известный киноартист </w:t>
      </w:r>
      <w:proofErr w:type="spellStart"/>
      <w:r w:rsidRPr="007226D5">
        <w:rPr>
          <w:rFonts w:ascii="Times New Roman" w:hAnsi="Times New Roman" w:cs="Times New Roman"/>
          <w:sz w:val="24"/>
          <w:szCs w:val="24"/>
        </w:rPr>
        <w:t>Ширвинд</w:t>
      </w:r>
      <w:proofErr w:type="spellEnd"/>
      <w:r w:rsidRPr="007226D5">
        <w:rPr>
          <w:rFonts w:ascii="Times New Roman" w:hAnsi="Times New Roman" w:cs="Times New Roman"/>
          <w:sz w:val="24"/>
          <w:szCs w:val="24"/>
        </w:rPr>
        <w:t xml:space="preserve"> собрал коллекцию этих вещиц. Делают ее из дерева, из слоновой кости, из металла, из пластмассы, украшают </w:t>
      </w:r>
      <w:r w:rsidRPr="007226D5">
        <w:rPr>
          <w:rFonts w:ascii="Times New Roman" w:hAnsi="Times New Roman" w:cs="Times New Roman"/>
          <w:sz w:val="24"/>
          <w:szCs w:val="24"/>
        </w:rPr>
        <w:lastRenderedPageBreak/>
        <w:t xml:space="preserve">драгоценностями. Но используется она только тогда, когда </w:t>
      </w:r>
      <w:proofErr w:type="spellStart"/>
      <w:r w:rsidRPr="007226D5">
        <w:rPr>
          <w:rFonts w:ascii="Times New Roman" w:hAnsi="Times New Roman" w:cs="Times New Roman"/>
          <w:sz w:val="24"/>
          <w:szCs w:val="24"/>
        </w:rPr>
        <w:t>набита.Тот</w:t>
      </w:r>
      <w:proofErr w:type="spellEnd"/>
      <w:r w:rsidRPr="007226D5">
        <w:rPr>
          <w:rFonts w:ascii="Times New Roman" w:hAnsi="Times New Roman" w:cs="Times New Roman"/>
          <w:sz w:val="24"/>
          <w:szCs w:val="24"/>
        </w:rPr>
        <w:t>, кто использует ее, думает, что получает удовольствие. Однако, удовольствие это мнимое.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Что в черном ящике?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 Трубка для курения.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4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В период царствования этого царя в России уличенных в курении в первый раз наказывали 60 ударами палок по стопам, в второй – обрезанием носа или ушей. 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О каком правителе России идет речь?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 Такое отношение к курильщикам на Руси было во времена царствования Михаила Романова, портрет Михаил Романов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 Раунд 5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 Известный американский писатель в своем произведении очень выразительно описал ощущения ребят от первой затяжки и неприятные последствия курения: «Пираты сплевывали все чаще и чаще... Несмотря на все их усилия, им начинало ужасно тошнить. Оба сильно побледнели, и вид у них был очень жалкий».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Отрывок из какого произведения известного американского писателя здесь приведен?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Мелодия на 1 мин.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Ответ: Отрывок из произведения М. Твена «Приключения Тома </w:t>
      </w:r>
      <w:proofErr w:type="spellStart"/>
      <w:r w:rsidRPr="007226D5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7226D5">
        <w:rPr>
          <w:rFonts w:ascii="Times New Roman" w:hAnsi="Times New Roman" w:cs="Times New Roman"/>
          <w:sz w:val="24"/>
          <w:szCs w:val="24"/>
        </w:rPr>
        <w:t>».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6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 Это растение Колумб привез из Америки вместе с картофелем и помидорами. Вскоре оно становится очень популярным и важным источником прибыли. Производители превозносили его лечебные качества как средства, смягчающего стресс, снимающего напряжение, дающего энергию, как дезинфицирующее средство против микробов. И лишь во второй половине ХХ века признано, что употребление этого растение опасно для здоровья. В цивилизованном мире ведется борьба с употреблением этого продукта. Однако селекционеры вывели такие сорта этой культуры, которые с успехом применяются в декоративном садоводстве.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Назовите это растение.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 душистый табак. Рисунок душистый табак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7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 1634 году в Москве курение было запрещено под страхом смертной казни. Что послужило причиной такого решения? Мелодия на 30 сек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Ответ: В 1634 году в Москве произошел сильнейший пожар, причиной которого было курение. 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8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 xml:space="preserve"> Во многих странах мира люди осознали опасность </w:t>
      </w:r>
      <w:proofErr w:type="spellStart"/>
      <w:r w:rsidRPr="007226D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7226D5">
        <w:rPr>
          <w:rFonts w:ascii="Times New Roman" w:hAnsi="Times New Roman" w:cs="Times New Roman"/>
          <w:sz w:val="24"/>
          <w:szCs w:val="24"/>
        </w:rPr>
        <w:t>. 85 стран Америки и Европы подписали «Рамочную Конвенцию Всемирной организации здравоохранения по борьбе с табаком. С целью объединения усилий всего человечества в борьбе с курением Всемирная организация здравоохранения уже на протяжении многих лет проводит глобальную акцию…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Назовите, какую глобальную ежегодную акцию проводит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Всемирная организация здравоохранения.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Ответ:31 мая – Всемирный день борьбы с курением.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9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«… требуется, чтобы на каждой упаковке табачных изделий имелись предупредительные надписи о вреде курения табака и информационные надписи о содержании смолы и никотина в дыме сигареты.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lastRenderedPageBreak/>
        <w:t>Запрещается розничная продажа табачных изделий и курение в организациях здравоохранения, образования, культуры, на рабочих местах, в городском и пригородном транспорте…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Не допускается продажа табачных изделий лицам моложе 18 лет.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Строки, из какого документа прозвучали выше? Какой даты?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 Закон «Об ограничении курения табака», принятый и подписанный президентом Российской Федерации В.В. Путиным 10 июля 2001 года.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10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Табачная зависимость, согласно Международной классификации болезней, приравнена к наркомании. Мало того, эксперты утверждают, что никотиновая зависимость сильнее, чем алкогольная, а употребление табака вызывает больше случаев смерти и инвалидности, чем любая отдельно взятая болезнь.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Набор болезней, возникновение которых связано с курением, поистине впечатляет: рак легких, сердечные заболевания, эмфизема, хронический бронхит, язва желудка, инсульт и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Серьезно повредить свое здоровье рискуют курящие табак; те, кто жует табак. Так же рискуют заболеть…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 Кто еще серьезно рискует заболеть?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 Две третьих ядовитых веществ, образующихся при курении, попадает не в организм курильщика, а в воздух. Следовательно, заболеть рискуют некурящие, вдыхающие дым, так называемые пассивные курильщики.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11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Зеро (ноль очков, а на вопрос ответить).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Есть страна, в которой за курение в общественном месте наказывают виновного лишением свободы сроком на один год.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Назовите эту страну.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226D5">
        <w:rPr>
          <w:rFonts w:ascii="Times New Roman" w:hAnsi="Times New Roman" w:cs="Times New Roman"/>
          <w:sz w:val="24"/>
          <w:szCs w:val="24"/>
        </w:rPr>
        <w:t>Ответ:США</w:t>
      </w:r>
      <w:proofErr w:type="spellEnd"/>
      <w:proofErr w:type="gramEnd"/>
      <w:r w:rsidRPr="007226D5">
        <w:rPr>
          <w:rFonts w:ascii="Times New Roman" w:hAnsi="Times New Roman" w:cs="Times New Roman"/>
          <w:sz w:val="24"/>
          <w:szCs w:val="24"/>
        </w:rPr>
        <w:t>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Раунд 12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Это техническая культура. Стебли ее являются сырьем для получения лимонной кислоты. Некоторые виды ее разводят как декоративные растения. А хозяйки иногда кладут ее в шифоньер для хранения вещей. Однако, более широкое и распространенное ее применение известно всему миру.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Вопрос: Определите, о какой культуре идет речь, выберите ее из трех чашечек и назовите ее применение.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226D5">
        <w:rPr>
          <w:rFonts w:ascii="Times New Roman" w:hAnsi="Times New Roman" w:cs="Times New Roman"/>
          <w:sz w:val="24"/>
          <w:szCs w:val="24"/>
        </w:rPr>
        <w:t>Речь идет о махорке. Всему миру она известна. Особенно в качестве применения ее измельченных листьев для курения.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Заключительное слово ведущего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Слово предоставляется жюри.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Спасибо за игру. Надеюсь, вы получили удовольствие, ибо игра носила не только развлекательный характер, но и информационный.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Здоровье – одно из главных из главных слагаемых красоты. Желание быть красивым, современным, такое естественное для человека, – верный стимул для приобщения к регулярным занятиям физической культурой, правильному питанию, соблюдению ЗОЖ, отказу от разрушителей здоровья, прежде всего от курения.</w:t>
      </w:r>
    </w:p>
    <w:p w:rsidR="007226D5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Надеюсь, что знания, полученные в этой игре, найдут свое продолжение в вашей жизни.</w:t>
      </w:r>
    </w:p>
    <w:p w:rsidR="00E21DC2" w:rsidRPr="007226D5" w:rsidRDefault="007226D5" w:rsidP="007226D5">
      <w:pPr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226D5">
        <w:rPr>
          <w:rFonts w:ascii="Times New Roman" w:hAnsi="Times New Roman" w:cs="Times New Roman"/>
          <w:sz w:val="24"/>
          <w:szCs w:val="24"/>
        </w:rPr>
        <w:t>Будьте здоровы и счастливы!</w:t>
      </w:r>
    </w:p>
    <w:sectPr w:rsidR="00E21DC2" w:rsidRPr="007226D5" w:rsidSect="007226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4A"/>
    <w:rsid w:val="0046784A"/>
    <w:rsid w:val="007226D5"/>
    <w:rsid w:val="00E2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27A6-6DB0-4FAB-A9EF-5A5C0F4A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2017-04-23T12:32:00Z</dcterms:created>
  <dcterms:modified xsi:type="dcterms:W3CDTF">2017-04-23T12:35:00Z</dcterms:modified>
</cp:coreProperties>
</file>