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0E" w:rsidRPr="00527DFD" w:rsidRDefault="00C44C0E" w:rsidP="00C44C0E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C44C0E" w:rsidRPr="00527DFD" w:rsidRDefault="00C44C0E" w:rsidP="00C44C0E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 xml:space="preserve"> Абатская средняя общеобразовательная школа №1</w:t>
      </w:r>
    </w:p>
    <w:p w:rsidR="00C44C0E" w:rsidRPr="00527DFD" w:rsidRDefault="00C44C0E" w:rsidP="00C44C0E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C44C0E" w:rsidRPr="00527DFD" w:rsidRDefault="00C44C0E" w:rsidP="00C44C0E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C44C0E" w:rsidTr="009B0EC4">
        <w:tc>
          <w:tcPr>
            <w:tcW w:w="6487" w:type="dxa"/>
            <w:hideMark/>
          </w:tcPr>
          <w:p w:rsidR="00C44C0E" w:rsidRDefault="00C44C0E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«Согласовано»                                                                                     Председатель ПК                                                                                </w:t>
            </w:r>
          </w:p>
          <w:p w:rsidR="00C44C0E" w:rsidRDefault="00C44C0E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Абатская СОШ №1</w:t>
            </w:r>
          </w:p>
          <w:p w:rsidR="00C44C0E" w:rsidRDefault="00C44C0E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Новожилова О.В._________                                                                «___»_______2021г.</w:t>
            </w:r>
          </w:p>
          <w:p w:rsidR="00C44C0E" w:rsidRDefault="00C44C0E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44C0E" w:rsidRDefault="00C44C0E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«Утверждено»</w:t>
            </w:r>
          </w:p>
          <w:p w:rsidR="00C44C0E" w:rsidRDefault="00C44C0E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Директор МАОУ </w:t>
            </w:r>
          </w:p>
          <w:p w:rsidR="00C44C0E" w:rsidRDefault="00C44C0E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МАОУ Абатская СОШ №1                                                               Е.В.Бажина_____</w:t>
            </w:r>
          </w:p>
          <w:p w:rsidR="00C44C0E" w:rsidRDefault="00C44C0E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C44C0E" w:rsidRDefault="00C44C0E" w:rsidP="009B0EC4">
            <w:pPr>
              <w:pStyle w:val="Style8"/>
              <w:widowControl/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C44C0E" w:rsidRPr="00527DFD" w:rsidRDefault="00C44C0E" w:rsidP="00C4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7DFD">
        <w:rPr>
          <w:rFonts w:ascii="Times New Roman" w:hAnsi="Times New Roman" w:cs="Times New Roman"/>
          <w:b/>
          <w:bCs/>
          <w:sz w:val="24"/>
          <w:szCs w:val="24"/>
        </w:rPr>
        <w:t>Инструкция по работе сотрудников пищеблока</w:t>
      </w:r>
    </w:p>
    <w:p w:rsidR="00C44C0E" w:rsidRPr="00527DFD" w:rsidRDefault="00C44C0E" w:rsidP="00C44C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DF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в условиях распространения новой коронавирусной инфекции (</w:t>
      </w:r>
      <w:r w:rsidRPr="00527DF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COVID</w:t>
      </w:r>
      <w:r w:rsidRPr="00527DF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-19).</w:t>
      </w:r>
    </w:p>
    <w:bookmarkEnd w:id="0"/>
    <w:p w:rsidR="00C44C0E" w:rsidRPr="00527DFD" w:rsidRDefault="00C44C0E" w:rsidP="00C4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При входе в здание сотрудники пищеблока надевают бахилы, обрабатывают руки кожным антисептиком. Сотрудник должен прийти на работу в маске.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Сотрудники пищеблока проходят утренний фильтр: медицинский работник измеряет температуру тела. В случае если температура сотрудника пищеблока 37</w:t>
      </w:r>
      <w:r w:rsidRPr="00527D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27DFD">
        <w:rPr>
          <w:rFonts w:ascii="Times New Roman" w:hAnsi="Times New Roman" w:cs="Times New Roman"/>
          <w:sz w:val="24"/>
          <w:szCs w:val="24"/>
        </w:rPr>
        <w:t>С и выше, наличии симптомов ОРВИ медицинский работник изолирует сотрудника в специально отведенное помещение (изолятор) и оповещает руководителя.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После прохождения утреннего фильтра сотрудники направляются на территорию пищеблока. В гардеробе сотрудники снимают верхнюю одежду, уличную обувь. В шкафчиках оставляются все личные предметы (телефоны, украшения и т.п.), надевают спецодежду, маску и спец.обувь, обрабатывает руки кожным антисептиком. Ношение масок обязательно для всех сотрудников в течение всего рабочего дня.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Перед началом работы сотрудники моют руки, надевают перчатки и приступают к работе. Мытье рук осуществляется строго по инструкции, которая вывешена у каждой раковины для мытья рук, а также у дозатора с антисептиком. Мытье рук осуществляется: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перед началом работы;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после посещения туалета;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после каждого перерыва во время работы;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при переходе от одной технологической операции к другой;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после соприкосновения с загрязненными предметами;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после уборки.</w:t>
      </w:r>
    </w:p>
    <w:p w:rsidR="00C44C0E" w:rsidRPr="00527DFD" w:rsidRDefault="00C44C0E" w:rsidP="00C44C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После посещения туалета мыть руки необходимо дважды: после посещения туалета до надевания халата, и на рабочем месте, непосредственно перед тем, как приступить к работе.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Вся работа сотрудников пищеблока осуществляется в перчатках и маске.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Одноразовые и многоразовые маски необходимо использовать строго в течение 2-х часов, после чего маску заменить на новую. Использованные одноразовые маски выбрасываются в контейнер с маркировкой отходы класса Б. После использования многоразовые маски собираются в контейнер с маркировкой «Использованные маски». В конце рабочей смены многоразовые маски относят в прачечную для дезинфекции, стирки и глажения. После маски используются повторно.  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После выдачи всей готовой продукции, кухонная посуда очищается от остатков пищи и промывается с моющими средствами, ополаскивается и просушивается на стеллажах в перевернутом виде.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Порционирование готовой пищи осуществляется в маске, перчатках, при включенном бактерицидном облучателе.</w:t>
      </w:r>
    </w:p>
    <w:p w:rsidR="00C44C0E" w:rsidRPr="00527DFD" w:rsidRDefault="00C44C0E" w:rsidP="00C44C0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При использовании одноразовой посуды, после приема пищи, вся использованная одноразовая посуда сбрасывается в бак с бытовыми отходами. Временное хранение </w:t>
      </w:r>
      <w:r w:rsidRPr="00527DFD">
        <w:rPr>
          <w:rFonts w:ascii="Times New Roman" w:hAnsi="Times New Roman" w:cs="Times New Roman"/>
          <w:sz w:val="24"/>
          <w:szCs w:val="24"/>
        </w:rPr>
        <w:lastRenderedPageBreak/>
        <w:t>бытовых отходов осуществляется на контейнерной площадке не более 24 часов, вывоз осуществляется ежедневно специализированной организацией.</w:t>
      </w:r>
    </w:p>
    <w:p w:rsidR="00C44C0E" w:rsidRPr="00527DFD" w:rsidRDefault="00C44C0E" w:rsidP="00C4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10. Столовая посуда и столовые приборы моются в соответствии с инструкцией ручным способом или с использованием посудомоечной машины с использованием дезинфицирующих растворов и дезинфицирующим эффектом.</w:t>
      </w:r>
    </w:p>
    <w:p w:rsidR="00C44C0E" w:rsidRPr="00527DFD" w:rsidRDefault="00C44C0E" w:rsidP="00C4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Механическая мойка посуды в посудомоечной машине проводится в соответствии с инструкцией по эксплуатации, используется режим работы, обеспечивающий дезинфекцию посуды и столовых приборов.</w:t>
      </w:r>
    </w:p>
    <w:p w:rsidR="00C44C0E" w:rsidRPr="00527DFD" w:rsidRDefault="00C44C0E" w:rsidP="00C4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Мытье посуды ручным способом осуществляется в соответствии с порядком мытья по инструкции с применением дезинфицирующих средств с экспозицией в дезинфицирующим растворе в соответствии с инструкцией, применяемого дезинфицирующего средства.</w:t>
      </w:r>
    </w:p>
    <w:p w:rsidR="00C44C0E" w:rsidRPr="00527DFD" w:rsidRDefault="00C44C0E" w:rsidP="00C4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11.Прием пищи сотрудниками пищеблока осуществляется строго в специально отведенном месте (комната для приема пищи). Не допускается скученности людей, необходимо соблюдать расстояние между сотрудниками за столом 1,5 м.</w:t>
      </w:r>
    </w:p>
    <w:p w:rsidR="00C44C0E" w:rsidRPr="00527DFD" w:rsidRDefault="00C44C0E" w:rsidP="00C4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12. Пищевые отходы подлежат утилизации в утилизаторах пищевых отходов либо вывозятся по договору.</w:t>
      </w:r>
    </w:p>
    <w:p w:rsidR="00C44C0E" w:rsidRPr="00527DFD" w:rsidRDefault="00C44C0E" w:rsidP="00C44C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13.По окончании смены спецодежда оставляется в гардеробе в баке для грязного белья, использованные маски оставляются в контейнере для использованных масок при выходе использованные маски утилизируются или обрабатываются в соответствии с пунктом 6 настоящей инструкции.</w:t>
      </w:r>
    </w:p>
    <w:p w:rsidR="00C44C0E" w:rsidRPr="00527DFD" w:rsidRDefault="00C44C0E" w:rsidP="00C44C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14.При приемке поступающих продуктов на склад, растарке, обработка всех пакетов, банок и т.п. осуществляется рабочим раствором дезинфицирующего средства (концентрация раствора по вирусным инфекциям) в месте приемке товара. Только после дезинфекции, продукты переносятся в складские помещения. В месте приемки должны быть емкости с рабочим раствором дезинфицирующего средства и емкости для хранения чистой и использованной ветоши. Использованная ветошь замачивается в дезинфицирующем растворе. После окончания рабочей смены использованная ветошь простирывается и просушивается в специально выделенном месте для обработки ветоши.</w:t>
      </w:r>
    </w:p>
    <w:p w:rsidR="00C44C0E" w:rsidRPr="00527DFD" w:rsidRDefault="00C44C0E" w:rsidP="00C44C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15.Продукты в фабричной упаковке (тетра пак, пищевой пластик и др.), штучный товар, перед подачей на стол подвергаются мытью с использованием мыльного раствора и последующему промыванию.</w:t>
      </w:r>
    </w:p>
    <w:p w:rsidR="00C44C0E" w:rsidRPr="00527DFD" w:rsidRDefault="00C44C0E" w:rsidP="00C44C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16.В случае прихода на пищеблок сторонних посетителей (поставщики продуктов, технические службы, надзорные органы и иные граждане, не являющиеся сотрудниками организации) их допуск осуществляется после проведения термометрии. Сторонние посетители надевают спецодежду (бахилы, халат, шапочку) маску, перчатки, обрабатывают руки кожным антисептиком и приступают к работе. Сторонние посетители должны иметь результат иммунно-ферментного анализа на наличие антител к COVID-2019 (или отрицательный тест на COVID-2019, в соответствии с настоящим Порядком), не иметь контактов с больными или прибывшими из-за границы, других регионов РФ.</w:t>
      </w:r>
    </w:p>
    <w:p w:rsidR="00C44C0E" w:rsidRPr="00527DFD" w:rsidRDefault="00C44C0E" w:rsidP="00C44C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17.Обязательное использование бактерицидных облучателей в цехе холодных закусок во время приготовления салатов, при порционировании и отпуске блюд, в обеденном зале.</w:t>
      </w:r>
    </w:p>
    <w:p w:rsidR="00C44C0E" w:rsidRPr="00527DFD" w:rsidRDefault="00C44C0E" w:rsidP="00C4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18.Допуск к работе сотрудников пищеблока осуществляет медицинский работник с внесением в журнал здоровья информации об отсутствии признаков ОРВИ, отсутствии порезов, гнойничковых заболеваний, острой кишечной инфекции у сотрудника и в его семье. Работники пищеблока проводят самообследование состояния здоровья.</w:t>
      </w:r>
    </w:p>
    <w:p w:rsidR="00C44C0E" w:rsidRPr="00527DFD" w:rsidRDefault="00C44C0E" w:rsidP="00C4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19. По окончанию смены 14 дней, проводится генеральная уборка всех помещений с применением дезинфицирующих средств по вирусному режиму.</w:t>
      </w:r>
    </w:p>
    <w:p w:rsidR="00C44C0E" w:rsidRPr="00527DFD" w:rsidRDefault="00C44C0E" w:rsidP="00C4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20. В случае выявления заболевших после удаления больного и высвобождения помещений от людей, проводится заключительная дезинфекция специализированной организацией.</w:t>
      </w:r>
    </w:p>
    <w:p w:rsidR="00A81F5D" w:rsidRDefault="00C44C0E"/>
    <w:sectPr w:rsidR="00A8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7C59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37"/>
    <w:rsid w:val="002F5895"/>
    <w:rsid w:val="004B6735"/>
    <w:rsid w:val="00506337"/>
    <w:rsid w:val="00C4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F409D-CDB0-4665-9310-A8063CEB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44C0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C44C0E"/>
    <w:rPr>
      <w:rFonts w:ascii="Verdana" w:hAnsi="Verdana" w:cs="Verdana" w:hint="default"/>
      <w:b/>
      <w:bCs/>
      <w:sz w:val="22"/>
      <w:szCs w:val="22"/>
    </w:rPr>
  </w:style>
  <w:style w:type="paragraph" w:customStyle="1" w:styleId="Standard">
    <w:name w:val="Standard"/>
    <w:rsid w:val="00C44C0E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2022-05-26T17:10:00Z</dcterms:created>
  <dcterms:modified xsi:type="dcterms:W3CDTF">2022-05-26T17:10:00Z</dcterms:modified>
</cp:coreProperties>
</file>