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A3" w:rsidRPr="00527DFD" w:rsidRDefault="00D526A3" w:rsidP="00D526A3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D526A3" w:rsidRPr="00527DFD" w:rsidRDefault="00D526A3" w:rsidP="00D526A3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527DFD">
        <w:rPr>
          <w:rFonts w:ascii="Times New Roman" w:hAnsi="Times New Roman"/>
          <w:sz w:val="22"/>
        </w:rPr>
        <w:t xml:space="preserve"> </w:t>
      </w:r>
      <w:proofErr w:type="spellStart"/>
      <w:r w:rsidRPr="00527DFD">
        <w:rPr>
          <w:rFonts w:ascii="Times New Roman" w:hAnsi="Times New Roman"/>
          <w:sz w:val="22"/>
        </w:rPr>
        <w:t>Абатская</w:t>
      </w:r>
      <w:proofErr w:type="spellEnd"/>
      <w:r w:rsidRPr="00527DFD">
        <w:rPr>
          <w:rFonts w:ascii="Times New Roman" w:hAnsi="Times New Roman"/>
          <w:sz w:val="22"/>
        </w:rPr>
        <w:t xml:space="preserve"> средняя общеобразовательная школа №1</w:t>
      </w:r>
    </w:p>
    <w:p w:rsidR="00D526A3" w:rsidRPr="00527DFD" w:rsidRDefault="00D526A3" w:rsidP="00D526A3">
      <w:pPr>
        <w:pStyle w:val="Style8"/>
        <w:widowControl/>
        <w:jc w:val="center"/>
        <w:rPr>
          <w:rFonts w:ascii="Times New Roman" w:hAnsi="Times New Roman"/>
          <w:sz w:val="22"/>
        </w:rPr>
      </w:pPr>
    </w:p>
    <w:p w:rsidR="00D526A3" w:rsidRPr="00527DFD" w:rsidRDefault="00D526A3" w:rsidP="00D526A3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D526A3" w:rsidTr="009B0EC4">
        <w:tc>
          <w:tcPr>
            <w:tcW w:w="6487" w:type="dxa"/>
            <w:hideMark/>
          </w:tcPr>
          <w:p w:rsidR="00D526A3" w:rsidRDefault="00D526A3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D526A3" w:rsidRDefault="00D526A3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</w:t>
            </w:r>
          </w:p>
          <w:p w:rsidR="00D526A3" w:rsidRDefault="00D526A3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D526A3" w:rsidRDefault="00D526A3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D526A3" w:rsidRDefault="00D526A3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D526A3" w:rsidRDefault="00D526A3" w:rsidP="009B0EC4">
            <w:pPr>
              <w:pStyle w:val="Style8"/>
              <w:widowControl/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D526A3" w:rsidRDefault="00D526A3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Абатская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D526A3" w:rsidRDefault="00D526A3" w:rsidP="009B0EC4">
            <w:pPr>
              <w:pStyle w:val="Style8"/>
              <w:widowControl/>
              <w:tabs>
                <w:tab w:val="left" w:pos="7876"/>
              </w:tabs>
              <w:spacing w:line="254" w:lineRule="auto"/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D526A3" w:rsidRDefault="00D526A3" w:rsidP="009B0EC4">
            <w:pPr>
              <w:pStyle w:val="Style8"/>
              <w:widowControl/>
              <w:spacing w:line="254" w:lineRule="auto"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 w:rsidRPr="00527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Инструкция для водителя</w:t>
      </w: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7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обработке транспортного средства</w:t>
      </w:r>
    </w:p>
    <w:bookmarkEnd w:id="0"/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526A3" w:rsidRPr="00527DFD" w:rsidRDefault="00D526A3" w:rsidP="00D526A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FD">
        <w:rPr>
          <w:rFonts w:ascii="Times New Roman" w:hAnsi="Times New Roman" w:cs="Times New Roman"/>
          <w:sz w:val="24"/>
          <w:szCs w:val="24"/>
        </w:rPr>
        <w:t>.Водитель</w:t>
      </w:r>
      <w:proofErr w:type="gramEnd"/>
      <w:r w:rsidRPr="00527DFD">
        <w:rPr>
          <w:rFonts w:ascii="Times New Roman" w:hAnsi="Times New Roman" w:cs="Times New Roman"/>
          <w:sz w:val="24"/>
          <w:szCs w:val="24"/>
        </w:rPr>
        <w:t xml:space="preserve"> подает транспортное средство предварительно обработав салон, контактные поверхности, рабочее место дезинфицирующим раствором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Дезхлор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в концентрации 0,06%.</w:t>
      </w:r>
    </w:p>
    <w:p w:rsidR="00D526A3" w:rsidRPr="00527DFD" w:rsidRDefault="00D526A3" w:rsidP="00D526A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При посадке в транспортное средство сотрудник обрабатывает руки дезинфицирующим раствором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Альписептик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, одевает маску, перчатки.</w:t>
      </w: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526A3" w:rsidRPr="00527DFD" w:rsidRDefault="00D526A3" w:rsidP="00D526A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Водитель транспортного средства после каждой поездки проводит дезинфекцию салона, контактных поверхностей, своего рабочего места дезинфицирующим раствором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Дезхлор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в концентрации 0,06%.</w:t>
      </w:r>
    </w:p>
    <w:p w:rsidR="00D526A3" w:rsidRPr="00527DFD" w:rsidRDefault="00D526A3" w:rsidP="00D52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27DFD">
        <w:rPr>
          <w:rFonts w:ascii="Times New Roman" w:hAnsi="Times New Roman" w:cs="Times New Roman"/>
          <w:sz w:val="24"/>
          <w:szCs w:val="24"/>
        </w:rPr>
        <w:t>Организацию работы, контроль порядка выполнения инструкции осуществляет руководитель</w:t>
      </w:r>
    </w:p>
    <w:p w:rsidR="00D526A3" w:rsidRPr="00527DFD" w:rsidRDefault="00D526A3" w:rsidP="00D526A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Уборка транспортного средства проводится ежедневно.</w:t>
      </w:r>
    </w:p>
    <w:p w:rsidR="00D526A3" w:rsidRPr="00527DFD" w:rsidRDefault="00D526A3" w:rsidP="00D526A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Проводить уборку необходимо перед и после каждой перевозки людей и делать отметку в журнале.</w:t>
      </w:r>
    </w:p>
    <w:p w:rsidR="00D526A3" w:rsidRPr="00527DFD" w:rsidRDefault="00D526A3" w:rsidP="00D526A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 xml:space="preserve">Мытьё салона автотранспортного средства осуществляется вручную. Для этого ветошью, смоченной в дезинфицирующем растворе 0,06 % 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Альпихлора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 xml:space="preserve"> протирают все контактные поверхности: сиденья, поручни, панель, дверные ручки, двери, пол.</w:t>
      </w:r>
    </w:p>
    <w:p w:rsidR="00D526A3" w:rsidRPr="00527DFD" w:rsidRDefault="00D526A3" w:rsidP="00D526A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Один раз в неделю транспортное средство для перевозки людей подвергается генеральной уборке и дезинфекции, что предполагает уборку транспортного средства с вышеуказанными дезинфекционными средствами «</w:t>
      </w:r>
      <w:proofErr w:type="spellStart"/>
      <w:r w:rsidRPr="00527DFD">
        <w:rPr>
          <w:rFonts w:ascii="Times New Roman" w:hAnsi="Times New Roman" w:cs="Times New Roman"/>
          <w:sz w:val="24"/>
          <w:szCs w:val="24"/>
        </w:rPr>
        <w:t>Альпихлор</w:t>
      </w:r>
      <w:proofErr w:type="spellEnd"/>
      <w:r w:rsidRPr="00527DFD">
        <w:rPr>
          <w:rFonts w:ascii="Times New Roman" w:hAnsi="Times New Roman" w:cs="Times New Roman"/>
          <w:sz w:val="24"/>
          <w:szCs w:val="24"/>
        </w:rPr>
        <w:t>». Обрабатывают (орошают) потолок, стены и окна, двери, полки, сидения, поручни.</w:t>
      </w:r>
    </w:p>
    <w:p w:rsidR="00D526A3" w:rsidRPr="00527DFD" w:rsidRDefault="00D526A3" w:rsidP="00D526A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FD">
        <w:rPr>
          <w:rFonts w:ascii="Times New Roman" w:hAnsi="Times New Roman" w:cs="Times New Roman"/>
          <w:sz w:val="24"/>
          <w:szCs w:val="24"/>
        </w:rPr>
        <w:t>После проведения генеральной уборки и дезинфекции остатки дезинфицирующих средств тщательно смывают чистой водой и высушивают.</w:t>
      </w:r>
    </w:p>
    <w:p w:rsidR="00D526A3" w:rsidRPr="00527DFD" w:rsidRDefault="00D526A3" w:rsidP="00D526A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F5D" w:rsidRDefault="00D526A3"/>
    <w:sectPr w:rsidR="00A8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C59F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2A"/>
    <w:rsid w:val="002F5895"/>
    <w:rsid w:val="004B6735"/>
    <w:rsid w:val="00B42A2A"/>
    <w:rsid w:val="00D5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8B6F6-82BC-465B-8D1C-AF360B1D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6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526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D526A3"/>
    <w:rPr>
      <w:rFonts w:ascii="Verdana" w:hAnsi="Verdana" w:cs="Verdan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2022-05-26T17:12:00Z</dcterms:created>
  <dcterms:modified xsi:type="dcterms:W3CDTF">2022-05-26T17:12:00Z</dcterms:modified>
</cp:coreProperties>
</file>