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F7" w:rsidRPr="001C0A38" w:rsidRDefault="003E1AF7" w:rsidP="003E1AF7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1C0A38">
        <w:rPr>
          <w:rFonts w:ascii="Times New Roman" w:hAnsi="Times New Roman"/>
          <w:sz w:val="22"/>
        </w:rPr>
        <w:t>Муниципальное автономное общеобразовательное учреждение</w:t>
      </w:r>
    </w:p>
    <w:p w:rsidR="003E1AF7" w:rsidRDefault="003E1AF7" w:rsidP="003E1AF7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1C0A38">
        <w:rPr>
          <w:rFonts w:ascii="Times New Roman" w:hAnsi="Times New Roman"/>
          <w:sz w:val="22"/>
        </w:rPr>
        <w:t xml:space="preserve"> Абатская средняя общеобразовательная школа №1</w:t>
      </w:r>
    </w:p>
    <w:p w:rsidR="006B6190" w:rsidRDefault="006B6190" w:rsidP="003E1AF7">
      <w:pPr>
        <w:pStyle w:val="Style8"/>
        <w:widowControl/>
        <w:jc w:val="center"/>
        <w:rPr>
          <w:rFonts w:ascii="Times New Roman" w:hAnsi="Times New Roman"/>
          <w:sz w:val="22"/>
        </w:rPr>
      </w:pPr>
    </w:p>
    <w:tbl>
      <w:tblPr>
        <w:tblStyle w:val="a5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786"/>
      </w:tblGrid>
      <w:tr w:rsidR="006B6190" w:rsidTr="006B6190">
        <w:tc>
          <w:tcPr>
            <w:tcW w:w="6487" w:type="dxa"/>
          </w:tcPr>
          <w:p w:rsidR="006B6190" w:rsidRDefault="006B6190" w:rsidP="006B6190">
            <w:pPr>
              <w:pStyle w:val="Style8"/>
              <w:widowControl/>
              <w:rPr>
                <w:rStyle w:val="FontStyle18"/>
                <w:rFonts w:ascii="Times New Roman" w:hAnsi="Times New Roman"/>
              </w:rPr>
            </w:pPr>
            <w:r>
              <w:rPr>
                <w:rStyle w:val="FontStyle18"/>
                <w:rFonts w:ascii="Times New Roman" w:hAnsi="Times New Roman"/>
              </w:rPr>
              <w:t xml:space="preserve">«Согласовано»                                                                                     Председатель ПК                                                                                </w:t>
            </w:r>
          </w:p>
          <w:p w:rsidR="006B6190" w:rsidRDefault="006B6190" w:rsidP="006B6190">
            <w:pPr>
              <w:pStyle w:val="Style8"/>
              <w:widowControl/>
              <w:tabs>
                <w:tab w:val="left" w:pos="7876"/>
              </w:tabs>
              <w:rPr>
                <w:rStyle w:val="FontStyle18"/>
                <w:rFonts w:ascii="Times New Roman" w:hAnsi="Times New Roman"/>
              </w:rPr>
            </w:pPr>
            <w:r>
              <w:rPr>
                <w:rStyle w:val="FontStyle18"/>
                <w:rFonts w:ascii="Times New Roman" w:hAnsi="Times New Roman"/>
              </w:rPr>
              <w:t>Абатская СОШ №1</w:t>
            </w:r>
          </w:p>
          <w:p w:rsidR="006B6190" w:rsidRDefault="006B6190" w:rsidP="006B6190">
            <w:pPr>
              <w:pStyle w:val="Style8"/>
              <w:widowControl/>
              <w:tabs>
                <w:tab w:val="left" w:pos="7876"/>
              </w:tabs>
              <w:rPr>
                <w:rStyle w:val="FontStyle18"/>
                <w:rFonts w:ascii="Times New Roman" w:hAnsi="Times New Roman"/>
              </w:rPr>
            </w:pPr>
            <w:r>
              <w:rPr>
                <w:rStyle w:val="FontStyle18"/>
                <w:rFonts w:ascii="Times New Roman" w:hAnsi="Times New Roman"/>
              </w:rPr>
              <w:t>Новожилова О.В._________                                                                «___»_______2021г.</w:t>
            </w:r>
          </w:p>
          <w:p w:rsidR="006B6190" w:rsidRDefault="006B6190" w:rsidP="006B6190">
            <w:pPr>
              <w:pStyle w:val="Style8"/>
              <w:widowControl/>
              <w:tabs>
                <w:tab w:val="left" w:pos="7876"/>
              </w:tabs>
              <w:rPr>
                <w:rFonts w:ascii="Times New Roman" w:hAnsi="Times New Roman"/>
                <w:sz w:val="22"/>
              </w:rPr>
            </w:pPr>
            <w:r>
              <w:rPr>
                <w:rStyle w:val="FontStyle18"/>
                <w:rFonts w:ascii="Times New Roman" w:hAnsi="Times New Roma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6B6190" w:rsidRDefault="006B6190" w:rsidP="006B6190">
            <w:pPr>
              <w:pStyle w:val="Style8"/>
              <w:widowControl/>
              <w:rPr>
                <w:rStyle w:val="FontStyle18"/>
                <w:rFonts w:ascii="Times New Roman" w:hAnsi="Times New Roman"/>
              </w:rPr>
            </w:pPr>
            <w:r>
              <w:rPr>
                <w:rStyle w:val="FontStyle18"/>
                <w:rFonts w:ascii="Times New Roman" w:hAnsi="Times New Roman"/>
              </w:rPr>
              <w:t xml:space="preserve"> «Утверждено»</w:t>
            </w:r>
          </w:p>
          <w:p w:rsidR="006B6190" w:rsidRDefault="006B6190" w:rsidP="006B6190">
            <w:pPr>
              <w:pStyle w:val="Style8"/>
              <w:widowControl/>
              <w:rPr>
                <w:rStyle w:val="FontStyle18"/>
                <w:rFonts w:ascii="Times New Roman" w:hAnsi="Times New Roman"/>
              </w:rPr>
            </w:pPr>
            <w:r>
              <w:rPr>
                <w:rStyle w:val="FontStyle18"/>
                <w:rFonts w:ascii="Times New Roman" w:hAnsi="Times New Roman"/>
              </w:rPr>
              <w:t xml:space="preserve">Директор МАОУ </w:t>
            </w:r>
          </w:p>
          <w:p w:rsidR="006B6190" w:rsidRDefault="006B6190" w:rsidP="006B6190">
            <w:pPr>
              <w:pStyle w:val="Style8"/>
              <w:widowControl/>
              <w:tabs>
                <w:tab w:val="left" w:pos="7876"/>
              </w:tabs>
              <w:rPr>
                <w:rStyle w:val="FontStyle18"/>
                <w:rFonts w:ascii="Times New Roman" w:hAnsi="Times New Roman"/>
              </w:rPr>
            </w:pPr>
            <w:r>
              <w:rPr>
                <w:rStyle w:val="FontStyle18"/>
                <w:rFonts w:ascii="Times New Roman" w:hAnsi="Times New Roman"/>
              </w:rPr>
              <w:t>МАОУ Абатская СОШ №1                                                               Е.В.Бажина_____</w:t>
            </w:r>
          </w:p>
          <w:p w:rsidR="006B6190" w:rsidRPr="006B6190" w:rsidRDefault="006B6190" w:rsidP="006B6190">
            <w:pPr>
              <w:pStyle w:val="Style8"/>
              <w:widowControl/>
              <w:tabs>
                <w:tab w:val="left" w:pos="7876"/>
              </w:tabs>
              <w:rPr>
                <w:rFonts w:ascii="Times New Roman" w:hAnsi="Times New Roman" w:cs="Verdana"/>
                <w:b/>
                <w:bCs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/>
              </w:rPr>
              <w:t xml:space="preserve">«____»___________2021г                                                                                                                                                                                      Приказ </w:t>
            </w:r>
            <w:r w:rsidRPr="00EF2C93">
              <w:rPr>
                <w:rStyle w:val="FontStyle18"/>
                <w:rFonts w:ascii="Times New Roman" w:hAnsi="Times New Roman"/>
              </w:rPr>
              <w:t>№ 116 –од</w:t>
            </w:r>
            <w:r>
              <w:rPr>
                <w:rStyle w:val="FontStyle18"/>
                <w:rFonts w:ascii="Times New Roman" w:hAnsi="Times New Roman"/>
              </w:rPr>
              <w:t xml:space="preserve">                                                                                                             от 29.04.2021.</w:t>
            </w:r>
          </w:p>
          <w:p w:rsidR="006B6190" w:rsidRDefault="006B6190" w:rsidP="003E1AF7">
            <w:pPr>
              <w:pStyle w:val="Style8"/>
              <w:widowControl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6B6190" w:rsidRDefault="006B6190" w:rsidP="003E1AF7">
      <w:pPr>
        <w:pStyle w:val="Style8"/>
        <w:widowControl/>
        <w:jc w:val="center"/>
        <w:rPr>
          <w:rFonts w:ascii="Times New Roman" w:hAnsi="Times New Roman"/>
          <w:sz w:val="22"/>
        </w:rPr>
      </w:pPr>
    </w:p>
    <w:p w:rsidR="003E1AF7" w:rsidRDefault="003E1AF7" w:rsidP="006B6190">
      <w:pPr>
        <w:pStyle w:val="30"/>
        <w:shd w:val="clear" w:color="auto" w:fill="auto"/>
        <w:spacing w:before="0"/>
        <w:jc w:val="left"/>
        <w:rPr>
          <w:color w:val="000000"/>
          <w:lang w:eastAsia="ru-RU" w:bidi="ru-RU"/>
        </w:rPr>
      </w:pPr>
    </w:p>
    <w:p w:rsidR="003E1AF7" w:rsidRDefault="00B54BA7" w:rsidP="003E1AF7">
      <w:pPr>
        <w:pStyle w:val="30"/>
        <w:shd w:val="clear" w:color="auto" w:fill="auto"/>
        <w:spacing w:before="0" w:line="240" w:lineRule="auto"/>
        <w:rPr>
          <w:color w:val="000000"/>
          <w:sz w:val="24"/>
          <w:szCs w:val="24"/>
          <w:lang w:eastAsia="ru-RU" w:bidi="ru-RU"/>
        </w:rPr>
      </w:pPr>
      <w:r w:rsidRPr="003E1AF7">
        <w:rPr>
          <w:color w:val="000000"/>
          <w:sz w:val="24"/>
          <w:szCs w:val="24"/>
          <w:lang w:eastAsia="ru-RU" w:bidi="ru-RU"/>
        </w:rPr>
        <w:t>Должностная инструкция</w:t>
      </w:r>
    </w:p>
    <w:p w:rsidR="00B54BA7" w:rsidRPr="003E1AF7" w:rsidRDefault="00B54BA7" w:rsidP="003E1AF7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начальника лагеря с дневным пребыванием детей.</w:t>
      </w:r>
    </w:p>
    <w:p w:rsidR="00B54BA7" w:rsidRPr="003E1AF7" w:rsidRDefault="003E1AF7" w:rsidP="003E1AF7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1.Общие положения</w:t>
      </w:r>
    </w:p>
    <w:p w:rsidR="00B54BA7" w:rsidRPr="003E1AF7" w:rsidRDefault="003E1AF7" w:rsidP="003E1AF7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1.1.</w:t>
      </w:r>
      <w:r w:rsidR="00B54BA7" w:rsidRPr="003E1AF7">
        <w:rPr>
          <w:color w:val="000000"/>
          <w:sz w:val="24"/>
          <w:szCs w:val="24"/>
          <w:lang w:eastAsia="ru-RU" w:bidi="ru-RU"/>
        </w:rPr>
        <w:t xml:space="preserve"> Начальник летнего лагеря с дневным пребыванием детей назначается и освобождается от должности директором школы на период деятельности лагеря.</w:t>
      </w:r>
    </w:p>
    <w:p w:rsidR="00B54BA7" w:rsidRPr="003E1AF7" w:rsidRDefault="003E1AF7" w:rsidP="003E1AF7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1.2.</w:t>
      </w:r>
      <w:r w:rsidR="00B54BA7" w:rsidRPr="003E1AF7">
        <w:rPr>
          <w:color w:val="000000"/>
          <w:sz w:val="24"/>
          <w:szCs w:val="24"/>
          <w:lang w:eastAsia="ru-RU" w:bidi="ru-RU"/>
        </w:rPr>
        <w:t xml:space="preserve"> Начальник оздоровительного лагеря с дневным пребыванием детей должен иметь высшее или среднее профессиональное образование без предъявления требований к стажу педагоги</w:t>
      </w:r>
      <w:r w:rsidR="00B54BA7" w:rsidRPr="003E1AF7">
        <w:rPr>
          <w:color w:val="000000"/>
          <w:sz w:val="24"/>
          <w:szCs w:val="24"/>
          <w:lang w:eastAsia="ru-RU" w:bidi="ru-RU"/>
        </w:rPr>
        <w:softHyphen/>
        <w:t>ческой работы.</w:t>
      </w:r>
    </w:p>
    <w:p w:rsidR="00B54BA7" w:rsidRPr="003E1AF7" w:rsidRDefault="003E1AF7" w:rsidP="003E1AF7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1.3.</w:t>
      </w:r>
      <w:r w:rsidR="00B54BA7" w:rsidRPr="003E1AF7">
        <w:rPr>
          <w:color w:val="000000"/>
          <w:sz w:val="24"/>
          <w:szCs w:val="24"/>
          <w:lang w:eastAsia="ru-RU" w:bidi="ru-RU"/>
        </w:rPr>
        <w:t xml:space="preserve"> Начальник летнего лагеря с дневным пребыванием детей подчиняется непосредственно директору школы.</w:t>
      </w:r>
    </w:p>
    <w:p w:rsidR="00B54BA7" w:rsidRPr="003E1AF7" w:rsidRDefault="003E1AF7" w:rsidP="003E1AF7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1.4.</w:t>
      </w:r>
      <w:r w:rsidR="00B54BA7" w:rsidRPr="003E1AF7">
        <w:rPr>
          <w:color w:val="000000"/>
          <w:sz w:val="24"/>
          <w:szCs w:val="24"/>
          <w:lang w:eastAsia="ru-RU" w:bidi="ru-RU"/>
        </w:rPr>
        <w:t xml:space="preserve"> Начальнику летнего лагеря с дневным пребыванием детей непосредственно подчиняются воспитатели, все работники лагеря.</w:t>
      </w:r>
    </w:p>
    <w:p w:rsidR="00B54BA7" w:rsidRPr="003E1AF7" w:rsidRDefault="003E1AF7" w:rsidP="003E1AF7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1.5.</w:t>
      </w:r>
      <w:r w:rsidR="00B54BA7" w:rsidRPr="003E1AF7">
        <w:rPr>
          <w:color w:val="000000"/>
          <w:sz w:val="24"/>
          <w:szCs w:val="24"/>
          <w:lang w:eastAsia="ru-RU" w:bidi="ru-RU"/>
        </w:rPr>
        <w:t xml:space="preserve"> В своей деятельности начальник пришкольного лагеря с дневным пребыванием детей руководствуется Конституцией и законами РФ, указами Президента РФ решениями пра</w:t>
      </w:r>
      <w:r w:rsidR="00B54BA7" w:rsidRPr="003E1AF7">
        <w:rPr>
          <w:color w:val="000000"/>
          <w:sz w:val="24"/>
          <w:szCs w:val="24"/>
          <w:lang w:eastAsia="ru-RU" w:bidi="ru-RU"/>
        </w:rPr>
        <w:softHyphen/>
        <w:t>вительства РФ, Уставом Тюменской области, решениями администрации Тюменского района и органов управления образования всех уровней по вопросам воспитания учащихся,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 настоящей должностной инструкцией</w:t>
      </w:r>
      <w:r w:rsidR="00C72448">
        <w:rPr>
          <w:color w:val="000000"/>
          <w:sz w:val="24"/>
          <w:szCs w:val="24"/>
          <w:lang w:eastAsia="ru-RU" w:bidi="ru-RU"/>
        </w:rPr>
        <w:t>)</w:t>
      </w:r>
      <w:r w:rsidR="00B54BA7" w:rsidRPr="003E1AF7">
        <w:rPr>
          <w:color w:val="000000"/>
          <w:sz w:val="24"/>
          <w:szCs w:val="24"/>
          <w:lang w:eastAsia="ru-RU" w:bidi="ru-RU"/>
        </w:rPr>
        <w:t>.</w:t>
      </w:r>
    </w:p>
    <w:p w:rsidR="00B54BA7" w:rsidRPr="003E1AF7" w:rsidRDefault="00B54BA7" w:rsidP="003E1AF7">
      <w:pPr>
        <w:pStyle w:val="2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>2</w:t>
      </w:r>
      <w:r w:rsidR="003E1AF7">
        <w:rPr>
          <w:color w:val="000000"/>
          <w:sz w:val="24"/>
          <w:szCs w:val="24"/>
          <w:lang w:eastAsia="ru-RU" w:bidi="ru-RU"/>
        </w:rPr>
        <w:t>.</w:t>
      </w:r>
      <w:r w:rsidRPr="003E1AF7">
        <w:rPr>
          <w:color w:val="000000"/>
          <w:sz w:val="24"/>
          <w:szCs w:val="24"/>
          <w:lang w:eastAsia="ru-RU" w:bidi="ru-RU"/>
        </w:rPr>
        <w:t xml:space="preserve"> </w:t>
      </w:r>
      <w:r w:rsidR="003E1AF7">
        <w:rPr>
          <w:color w:val="000000"/>
          <w:sz w:val="24"/>
          <w:szCs w:val="24"/>
          <w:lang w:eastAsia="ru-RU" w:bidi="ru-RU"/>
        </w:rPr>
        <w:t>Должностные обязанности:</w:t>
      </w:r>
    </w:p>
    <w:p w:rsidR="00B54BA7" w:rsidRPr="003E1AF7" w:rsidRDefault="00B54BA7" w:rsidP="003E1AF7">
      <w:pPr>
        <w:pStyle w:val="1"/>
        <w:shd w:val="clear" w:color="auto" w:fill="auto"/>
        <w:spacing w:after="0" w:line="240" w:lineRule="auto"/>
        <w:ind w:left="20" w:right="18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>Начальник летнего лагеря с дневным пребыванием детей выполняет следующие должностные обязанности:</w:t>
      </w:r>
    </w:p>
    <w:p w:rsidR="00B54BA7" w:rsidRPr="003E1AF7" w:rsidRDefault="00B54BA7" w:rsidP="003E1AF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Осуществляет общее руководство всеми направлениями деятельности лагеря с дневным пребыванием детей в соответствии с Положением о лагере и законодательством РФ;</w:t>
      </w:r>
    </w:p>
    <w:p w:rsidR="00B54BA7" w:rsidRPr="003E1AF7" w:rsidRDefault="00B54BA7" w:rsidP="003E1AF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Организует планирование работы с воспитанниками на период действия лагеря;</w:t>
      </w:r>
    </w:p>
    <w:p w:rsidR="00B54BA7" w:rsidRPr="003E1AF7" w:rsidRDefault="00B54BA7" w:rsidP="003E1AF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Координирует работу воспитателей;</w:t>
      </w:r>
    </w:p>
    <w:p w:rsidR="00B54BA7" w:rsidRPr="003E1AF7" w:rsidRDefault="00B54BA7" w:rsidP="003E1AF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Осуществляет систематический контроль за качеством воспитательного процесса проведением мероприятий; посещает воспитательные мероприятия, анализирует их форму и содержание, доводит результаты анализа до сведения педагогов;</w:t>
      </w:r>
    </w:p>
    <w:p w:rsidR="00B54BA7" w:rsidRPr="003E1AF7" w:rsidRDefault="00B54BA7" w:rsidP="003E1AF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Организует просветительскую работу для родителей, принимает родителей (лиц их заменяющих) по вопросам организации деятельности пришкольного лагеря;</w:t>
      </w:r>
    </w:p>
    <w:p w:rsidR="00B54BA7" w:rsidRPr="003E1AF7" w:rsidRDefault="00B54BA7" w:rsidP="003E1AF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1200"/>
        <w:jc w:val="left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Обеспечивает своевременную и качественную замену временно отсутствующих воспитателей;</w:t>
      </w:r>
    </w:p>
    <w:p w:rsidR="00B54BA7" w:rsidRPr="003E1AF7" w:rsidRDefault="00B54BA7" w:rsidP="003E1AF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Обеспечивает своевременное составление установленной отчетной документацией;</w:t>
      </w:r>
    </w:p>
    <w:p w:rsidR="00B54BA7" w:rsidRPr="003E1AF7" w:rsidRDefault="00B54BA7" w:rsidP="003E1AF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Осуществляет контроль за организацией питания в лагере.</w:t>
      </w:r>
    </w:p>
    <w:p w:rsidR="00B54BA7" w:rsidRPr="003E1AF7" w:rsidRDefault="00B54BA7" w:rsidP="003E1AF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Участвует в комплектовании лагеря, принимает меры по сохранению контингента воспитанников;</w:t>
      </w:r>
    </w:p>
    <w:p w:rsidR="00B54BA7" w:rsidRPr="003E1AF7" w:rsidRDefault="00B54BA7" w:rsidP="003E1AF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>Контролирует соблюдение воспитанниками правил поведения в лагере;</w:t>
      </w:r>
    </w:p>
    <w:p w:rsidR="00B54BA7" w:rsidRPr="003E1AF7" w:rsidRDefault="00B54BA7" w:rsidP="003E1AF7">
      <w:pPr>
        <w:pStyle w:val="1"/>
        <w:shd w:val="clear" w:color="auto" w:fill="auto"/>
        <w:spacing w:after="0" w:line="240" w:lineRule="auto"/>
        <w:ind w:left="20" w:right="20"/>
        <w:jc w:val="left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>2.11.Обеспечивает выполнение воспитателями возложенных на них обязанностей по обеспечению безопасности жизнедеятельности воспитанников;</w:t>
      </w:r>
    </w:p>
    <w:p w:rsidR="00B54BA7" w:rsidRPr="003E1AF7" w:rsidRDefault="00B54BA7" w:rsidP="003E1AF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lastRenderedPageBreak/>
        <w:t xml:space="preserve"> 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работниками, воспитанниками;</w:t>
      </w:r>
    </w:p>
    <w:p w:rsidR="00B54BA7" w:rsidRPr="003E1AF7" w:rsidRDefault="00B54BA7" w:rsidP="003E1AF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>Инструктирует непосредственно подчиненных работников по вопросам охраны труда, тех</w:t>
      </w:r>
      <w:r w:rsidRPr="003E1AF7">
        <w:rPr>
          <w:color w:val="000000"/>
          <w:sz w:val="24"/>
          <w:szCs w:val="24"/>
          <w:lang w:eastAsia="ru-RU" w:bidi="ru-RU"/>
        </w:rPr>
        <w:softHyphen/>
        <w:t>ники безопасности, производственной санитарии и пожарной безопасности с оформлением соответствующей документации;</w:t>
      </w:r>
    </w:p>
    <w:p w:rsidR="00B54BA7" w:rsidRPr="003E1AF7" w:rsidRDefault="00B54BA7" w:rsidP="003E1AF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оздоровительного лагеря;</w:t>
      </w:r>
    </w:p>
    <w:p w:rsidR="00B54BA7" w:rsidRPr="003E1AF7" w:rsidRDefault="00B54BA7" w:rsidP="003E1AF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Обеспечивает ведение необходимой документации в лагере;</w:t>
      </w:r>
    </w:p>
    <w:p w:rsidR="00B54BA7" w:rsidRPr="003E1AF7" w:rsidRDefault="00B54BA7" w:rsidP="003E1AF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Обеспечивает учет и контроль за расходованием родительских средств, собранных на реализацию программы лагеря.</w:t>
      </w:r>
    </w:p>
    <w:p w:rsidR="00B54BA7" w:rsidRPr="003E1AF7" w:rsidRDefault="00B54BA7" w:rsidP="003E1AF7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0" w:name="bookmark0"/>
      <w:r w:rsidRPr="003E1AF7">
        <w:rPr>
          <w:color w:val="000000"/>
          <w:sz w:val="24"/>
          <w:szCs w:val="24"/>
          <w:lang w:eastAsia="ru-RU" w:bidi="ru-RU"/>
        </w:rPr>
        <w:t xml:space="preserve"> </w:t>
      </w:r>
      <w:bookmarkEnd w:id="0"/>
      <w:r w:rsidR="003E1AF7">
        <w:rPr>
          <w:color w:val="000000"/>
          <w:sz w:val="24"/>
          <w:szCs w:val="24"/>
          <w:lang w:eastAsia="ru-RU" w:bidi="ru-RU"/>
        </w:rPr>
        <w:t>Права:</w:t>
      </w:r>
    </w:p>
    <w:p w:rsidR="00B54BA7" w:rsidRPr="003E1AF7" w:rsidRDefault="00B54BA7" w:rsidP="003E1AF7">
      <w:pPr>
        <w:pStyle w:val="1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>Начальник лагеря с дневным пребыванием детей имеет право в пределах своей компетенции:</w:t>
      </w:r>
    </w:p>
    <w:p w:rsidR="00B54BA7" w:rsidRPr="003E1AF7" w:rsidRDefault="00B54BA7" w:rsidP="003E1AF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Издавать приказы и давать обязательные распоряжения воспитателям;</w:t>
      </w:r>
    </w:p>
    <w:p w:rsidR="00B54BA7" w:rsidRPr="003E1AF7" w:rsidRDefault="00B54BA7" w:rsidP="003E1AF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Проверять работу непосредственно подчиненных работников;</w:t>
      </w:r>
    </w:p>
    <w:p w:rsidR="00B54BA7" w:rsidRPr="003E1AF7" w:rsidRDefault="00B54BA7" w:rsidP="003E1AF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Вносить предложения руководителю ОУ о привлечении к дисциплинарной ответственности, поощрении сотрудников лагеря;</w:t>
      </w:r>
    </w:p>
    <w:p w:rsidR="00B54BA7" w:rsidRPr="003E1AF7" w:rsidRDefault="00B54BA7" w:rsidP="003E1AF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Присутствовать на любых занятиях, проводимых с воспитанниками;</w:t>
      </w:r>
    </w:p>
    <w:p w:rsidR="00B54BA7" w:rsidRPr="003E1AF7" w:rsidRDefault="00B54BA7" w:rsidP="003E1AF7">
      <w:pPr>
        <w:pStyle w:val="1"/>
        <w:shd w:val="clear" w:color="auto" w:fill="auto"/>
        <w:spacing w:after="0" w:line="240" w:lineRule="auto"/>
        <w:ind w:left="360"/>
        <w:jc w:val="left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>Вносить в необходимых случаях временные изменения в график работы лагеря;</w:t>
      </w:r>
    </w:p>
    <w:p w:rsidR="00B54BA7" w:rsidRPr="003E1AF7" w:rsidRDefault="00B54BA7" w:rsidP="003E1AF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Затребовать у работников лагеря необходимые сведения, документы, объяснения.</w:t>
      </w:r>
    </w:p>
    <w:p w:rsidR="00B54BA7" w:rsidRPr="003E1AF7" w:rsidRDefault="00B54BA7" w:rsidP="003E1AF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20" w:right="1280"/>
        <w:jc w:val="left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 xml:space="preserve"> Требовать от руководства учреждения оказания содействия в исполнении им его должностных обязанностей и прав.</w:t>
      </w:r>
    </w:p>
    <w:p w:rsidR="00B54BA7" w:rsidRPr="003E1AF7" w:rsidRDefault="00B54BA7" w:rsidP="003E1AF7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1" w:name="bookmark1"/>
      <w:r w:rsidRPr="003E1AF7">
        <w:rPr>
          <w:color w:val="000000"/>
          <w:sz w:val="24"/>
          <w:szCs w:val="24"/>
          <w:lang w:eastAsia="ru-RU" w:bidi="ru-RU"/>
        </w:rPr>
        <w:t xml:space="preserve"> </w:t>
      </w:r>
      <w:bookmarkEnd w:id="1"/>
      <w:r w:rsidR="003E1AF7">
        <w:rPr>
          <w:color w:val="000000"/>
          <w:sz w:val="24"/>
          <w:szCs w:val="24"/>
          <w:lang w:eastAsia="ru-RU" w:bidi="ru-RU"/>
        </w:rPr>
        <w:t>Ответственность:</w:t>
      </w:r>
    </w:p>
    <w:p w:rsidR="00B54BA7" w:rsidRPr="003E1AF7" w:rsidRDefault="00B54BA7" w:rsidP="003E1AF7">
      <w:pPr>
        <w:pStyle w:val="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>Начальник лагеря с дневным пребыванием детей несет ответственность:</w:t>
      </w:r>
    </w:p>
    <w:p w:rsidR="00B54BA7" w:rsidRPr="003E1AF7" w:rsidRDefault="003E1AF7" w:rsidP="003E1AF7">
      <w:pPr>
        <w:pStyle w:val="1"/>
        <w:shd w:val="clear" w:color="auto" w:fill="auto"/>
        <w:spacing w:after="0" w:line="240" w:lineRule="auto"/>
        <w:ind w:left="20" w:right="2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з</w:t>
      </w:r>
      <w:r w:rsidR="00B54BA7" w:rsidRPr="003E1AF7">
        <w:rPr>
          <w:color w:val="000000"/>
          <w:sz w:val="24"/>
          <w:szCs w:val="24"/>
          <w:lang w:eastAsia="ru-RU" w:bidi="ru-RU"/>
        </w:rPr>
        <w:t>а жизнь и здоровье воспитанников, нарушение их прав и свобод в соответствии с законода</w:t>
      </w:r>
      <w:r w:rsidR="00B54BA7" w:rsidRPr="003E1AF7">
        <w:rPr>
          <w:color w:val="000000"/>
          <w:sz w:val="24"/>
          <w:szCs w:val="24"/>
          <w:lang w:eastAsia="ru-RU" w:bidi="ru-RU"/>
        </w:rPr>
        <w:softHyphen/>
        <w:t>тельством РФ;</w:t>
      </w:r>
    </w:p>
    <w:p w:rsidR="00B54BA7" w:rsidRPr="003E1AF7" w:rsidRDefault="00B54BA7" w:rsidP="003E1AF7">
      <w:pPr>
        <w:pStyle w:val="1"/>
        <w:shd w:val="clear" w:color="auto" w:fill="auto"/>
        <w:spacing w:after="0" w:line="240" w:lineRule="auto"/>
        <w:ind w:left="20" w:right="160" w:firstLine="480"/>
        <w:jc w:val="left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>За неисполнение 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начальник несет дисциплинарную ответственность в порядке, определенном трудовым законодательством;</w:t>
      </w:r>
    </w:p>
    <w:p w:rsidR="00B54BA7" w:rsidRPr="003E1AF7" w:rsidRDefault="00B54BA7" w:rsidP="003E1AF7">
      <w:pPr>
        <w:pStyle w:val="1"/>
        <w:shd w:val="clear" w:color="auto" w:fill="auto"/>
        <w:spacing w:after="0" w:line="240" w:lineRule="auto"/>
        <w:ind w:left="20" w:right="20" w:firstLine="480"/>
        <w:jc w:val="left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>За применение, в т.ч.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начальник лагеря может быть освобожден от занимаемой должности в соответствии с трудовым законодательством и Законом РФ «Об образовании». Увольнение за подобный проступок не является мерой дисциплинарной ответственности;</w:t>
      </w:r>
    </w:p>
    <w:p w:rsidR="00B54BA7" w:rsidRPr="003E1AF7" w:rsidRDefault="00B54BA7" w:rsidP="003E1AF7">
      <w:pPr>
        <w:pStyle w:val="1"/>
        <w:shd w:val="clear" w:color="auto" w:fill="auto"/>
        <w:spacing w:after="0" w:line="240" w:lineRule="auto"/>
        <w:ind w:left="20" w:right="20" w:firstLine="480"/>
        <w:jc w:val="left"/>
        <w:rPr>
          <w:sz w:val="24"/>
          <w:szCs w:val="24"/>
        </w:rPr>
      </w:pPr>
      <w:r w:rsidRPr="003E1AF7">
        <w:rPr>
          <w:color w:val="000000"/>
          <w:sz w:val="24"/>
          <w:szCs w:val="24"/>
          <w:lang w:eastAsia="ru-RU" w:bidi="ru-RU"/>
        </w:rPr>
        <w:t>За нарушение правил пожарной безопасности, охраны труда, санитарно-гигиенических правил организации деятельности пришкольного оздоровительного лагеря начальник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B6190" w:rsidRDefault="006B6190" w:rsidP="003E1AF7">
      <w:pPr>
        <w:pStyle w:val="a4"/>
        <w:rPr>
          <w:rFonts w:ascii="Times New Roman" w:hAnsi="Times New Roman"/>
          <w:sz w:val="24"/>
          <w:lang w:eastAsia="ru-RU"/>
        </w:rPr>
      </w:pPr>
    </w:p>
    <w:p w:rsidR="00C218B8" w:rsidRDefault="00C218B8" w:rsidP="006B6190">
      <w:bookmarkStart w:id="2" w:name="_GoBack"/>
      <w:bookmarkEnd w:id="2"/>
    </w:p>
    <w:sectPr w:rsidR="00C218B8" w:rsidSect="006B619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7C3E"/>
    <w:multiLevelType w:val="multilevel"/>
    <w:tmpl w:val="46CA11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B0B0D"/>
    <w:multiLevelType w:val="multilevel"/>
    <w:tmpl w:val="1108C592"/>
    <w:lvl w:ilvl="0"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2071D"/>
    <w:multiLevelType w:val="multilevel"/>
    <w:tmpl w:val="1812E124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2136A4"/>
    <w:multiLevelType w:val="multilevel"/>
    <w:tmpl w:val="CE040F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A1622"/>
    <w:multiLevelType w:val="multilevel"/>
    <w:tmpl w:val="A41C41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54BA7"/>
    <w:rsid w:val="001B500A"/>
    <w:rsid w:val="00217038"/>
    <w:rsid w:val="003B695B"/>
    <w:rsid w:val="003D74CF"/>
    <w:rsid w:val="003E1AF7"/>
    <w:rsid w:val="006B6190"/>
    <w:rsid w:val="00790406"/>
    <w:rsid w:val="007C06C1"/>
    <w:rsid w:val="00B54BA7"/>
    <w:rsid w:val="00C218B8"/>
    <w:rsid w:val="00C72448"/>
    <w:rsid w:val="00D067F0"/>
    <w:rsid w:val="00D60ED8"/>
    <w:rsid w:val="00DE4DF9"/>
    <w:rsid w:val="00F3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8A2CE-06BF-4137-A148-D363A0B5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54B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54BA7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54BA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54BA7"/>
    <w:pPr>
      <w:widowControl w:val="0"/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B54BA7"/>
    <w:pPr>
      <w:widowControl w:val="0"/>
      <w:shd w:val="clear" w:color="auto" w:fill="FFFFFF"/>
      <w:spacing w:before="240" w:after="0" w:line="250" w:lineRule="exact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30">
    <w:name w:val="Основной текст (3)"/>
    <w:basedOn w:val="a"/>
    <w:link w:val="3"/>
    <w:rsid w:val="00B54BA7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0">
    <w:name w:val="Заголовок №1_"/>
    <w:basedOn w:val="a0"/>
    <w:link w:val="11"/>
    <w:rsid w:val="00B54BA7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B54BA7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Style8">
    <w:name w:val="Style8"/>
    <w:basedOn w:val="a"/>
    <w:uiPriority w:val="99"/>
    <w:rsid w:val="003E1AF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E1AF7"/>
    <w:rPr>
      <w:rFonts w:ascii="Verdana" w:hAnsi="Verdana" w:cs="Verdana"/>
      <w:b/>
      <w:bCs/>
      <w:sz w:val="22"/>
      <w:szCs w:val="22"/>
    </w:rPr>
  </w:style>
  <w:style w:type="paragraph" w:styleId="a4">
    <w:name w:val="No Spacing"/>
    <w:uiPriority w:val="1"/>
    <w:qFormat/>
    <w:rsid w:val="003E1AF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3E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1A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14</cp:revision>
  <cp:lastPrinted>2020-07-09T09:57:00Z</cp:lastPrinted>
  <dcterms:created xsi:type="dcterms:W3CDTF">2016-05-12T03:43:00Z</dcterms:created>
  <dcterms:modified xsi:type="dcterms:W3CDTF">2022-05-26T17:06:00Z</dcterms:modified>
</cp:coreProperties>
</file>