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FF" w:rsidRDefault="00C335FF" w:rsidP="00C335FF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Муниципальное автономное общеобразовательное учреждение </w:t>
      </w:r>
    </w:p>
    <w:p w:rsidR="00C335FF" w:rsidRDefault="00C335FF" w:rsidP="00C335FF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Абатская</w:t>
      </w:r>
      <w:proofErr w:type="spellEnd"/>
      <w:r>
        <w:rPr>
          <w:rFonts w:ascii="Times New Roman" w:hAnsi="Times New Roman"/>
          <w:b/>
        </w:rPr>
        <w:t xml:space="preserve"> средняя общеобразовательная школа №1</w:t>
      </w:r>
    </w:p>
    <w:p w:rsidR="00C335FF" w:rsidRDefault="00C335FF" w:rsidP="00C335FF">
      <w:pPr>
        <w:rPr>
          <w:rFonts w:ascii="Times New Roman" w:hAnsi="Times New Roman"/>
          <w:b/>
        </w:rPr>
      </w:pPr>
    </w:p>
    <w:p w:rsidR="00C335FF" w:rsidRDefault="00C335FF" w:rsidP="00C335FF">
      <w:pPr>
        <w:rPr>
          <w:rFonts w:ascii="Times New Roman" w:hAnsi="Times New Roman"/>
          <w:b/>
        </w:rPr>
      </w:pP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88"/>
        <w:gridCol w:w="4746"/>
        <w:gridCol w:w="4824"/>
      </w:tblGrid>
      <w:tr w:rsidR="00C335FF" w:rsidRPr="00C335FF" w:rsidTr="00C335FF">
        <w:trPr>
          <w:trHeight w:val="3362"/>
        </w:trPr>
        <w:tc>
          <w:tcPr>
            <w:tcW w:w="4888" w:type="dxa"/>
          </w:tcPr>
          <w:p w:rsidR="00C335FF" w:rsidRPr="00C335FF" w:rsidRDefault="00C335FF">
            <w:pPr>
              <w:ind w:left="851"/>
              <w:jc w:val="both"/>
              <w:rPr>
                <w:rFonts w:ascii="Times New Roman" w:hAnsi="Times New Roman" w:cs="Times New Roman"/>
              </w:rPr>
            </w:pPr>
            <w:r w:rsidRPr="00C335FF">
              <w:rPr>
                <w:rFonts w:ascii="Times New Roman" w:hAnsi="Times New Roman" w:cs="Times New Roman"/>
              </w:rPr>
              <w:t>Рассмотрено и рекомендовано</w:t>
            </w:r>
          </w:p>
          <w:p w:rsidR="00C335FF" w:rsidRPr="00C335FF" w:rsidRDefault="00C335FF">
            <w:pPr>
              <w:ind w:left="851"/>
              <w:jc w:val="both"/>
              <w:rPr>
                <w:rFonts w:ascii="Times New Roman" w:hAnsi="Times New Roman" w:cs="Times New Roman"/>
              </w:rPr>
            </w:pPr>
            <w:r w:rsidRPr="00C335FF">
              <w:rPr>
                <w:rFonts w:ascii="Times New Roman" w:hAnsi="Times New Roman" w:cs="Times New Roman"/>
              </w:rPr>
              <w:t>на заседании ШМО учителей ГУМАНИТАРНОГО ЦИКЛА</w:t>
            </w:r>
          </w:p>
          <w:p w:rsidR="00C335FF" w:rsidRPr="00C335FF" w:rsidRDefault="00C335FF">
            <w:pPr>
              <w:ind w:left="851"/>
              <w:jc w:val="both"/>
              <w:rPr>
                <w:rFonts w:ascii="Times New Roman" w:hAnsi="Times New Roman" w:cs="Times New Roman"/>
              </w:rPr>
            </w:pPr>
            <w:r w:rsidRPr="00C335FF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C335FF">
              <w:rPr>
                <w:rFonts w:ascii="Times New Roman" w:hAnsi="Times New Roman" w:cs="Times New Roman"/>
              </w:rPr>
              <w:t>Абатская</w:t>
            </w:r>
            <w:proofErr w:type="spellEnd"/>
            <w:r w:rsidRPr="00C335FF">
              <w:rPr>
                <w:rFonts w:ascii="Times New Roman" w:hAnsi="Times New Roman" w:cs="Times New Roman"/>
              </w:rPr>
              <w:t xml:space="preserve"> СОШ №1</w:t>
            </w:r>
          </w:p>
          <w:p w:rsidR="00C335FF" w:rsidRPr="00C335FF" w:rsidRDefault="00C335FF">
            <w:pPr>
              <w:ind w:left="851"/>
              <w:jc w:val="both"/>
              <w:rPr>
                <w:rFonts w:ascii="Times New Roman" w:hAnsi="Times New Roman" w:cs="Times New Roman"/>
              </w:rPr>
            </w:pPr>
            <w:r w:rsidRPr="00C335FF">
              <w:rPr>
                <w:rFonts w:ascii="Times New Roman" w:hAnsi="Times New Roman" w:cs="Times New Roman"/>
              </w:rPr>
              <w:t xml:space="preserve">_____________ Л.С. </w:t>
            </w:r>
            <w:proofErr w:type="spellStart"/>
            <w:r w:rsidRPr="00C335FF">
              <w:rPr>
                <w:rFonts w:ascii="Times New Roman" w:hAnsi="Times New Roman" w:cs="Times New Roman"/>
              </w:rPr>
              <w:t>Глуходед</w:t>
            </w:r>
            <w:proofErr w:type="spellEnd"/>
          </w:p>
          <w:p w:rsidR="00C335FF" w:rsidRPr="00C335FF" w:rsidRDefault="00C335FF">
            <w:pPr>
              <w:ind w:left="851"/>
              <w:jc w:val="both"/>
              <w:rPr>
                <w:rFonts w:ascii="Times New Roman" w:hAnsi="Times New Roman" w:cs="Times New Roman"/>
              </w:rPr>
            </w:pPr>
            <w:r w:rsidRPr="00C335FF">
              <w:rPr>
                <w:rFonts w:ascii="Times New Roman" w:hAnsi="Times New Roman" w:cs="Times New Roman"/>
              </w:rPr>
              <w:t>«_______»____________2022 г.</w:t>
            </w:r>
          </w:p>
          <w:p w:rsidR="00C335FF" w:rsidRPr="00C335FF" w:rsidRDefault="00C335FF">
            <w:pPr>
              <w:ind w:left="851"/>
              <w:jc w:val="both"/>
              <w:rPr>
                <w:rFonts w:ascii="Times New Roman" w:hAnsi="Times New Roman" w:cs="Times New Roman"/>
              </w:rPr>
            </w:pPr>
            <w:r w:rsidRPr="00C335FF">
              <w:rPr>
                <w:rFonts w:ascii="Times New Roman" w:hAnsi="Times New Roman" w:cs="Times New Roman"/>
              </w:rPr>
              <w:t>Протокол № _______</w:t>
            </w:r>
          </w:p>
          <w:p w:rsidR="00C335FF" w:rsidRPr="00C335FF" w:rsidRDefault="00C335FF">
            <w:pPr>
              <w:ind w:left="85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46" w:type="dxa"/>
          </w:tcPr>
          <w:p w:rsidR="00C335FF" w:rsidRPr="00C335FF" w:rsidRDefault="00C335FF">
            <w:pPr>
              <w:ind w:left="851"/>
              <w:rPr>
                <w:rFonts w:ascii="Times New Roman" w:hAnsi="Times New Roman" w:cs="Times New Roman"/>
              </w:rPr>
            </w:pPr>
            <w:r w:rsidRPr="00C335FF">
              <w:rPr>
                <w:rFonts w:ascii="Times New Roman" w:hAnsi="Times New Roman" w:cs="Times New Roman"/>
              </w:rPr>
              <w:t>«Согласовано»</w:t>
            </w:r>
          </w:p>
          <w:p w:rsidR="00C335FF" w:rsidRPr="00C335FF" w:rsidRDefault="00C335FF">
            <w:pPr>
              <w:ind w:left="851"/>
              <w:jc w:val="both"/>
              <w:rPr>
                <w:rFonts w:ascii="Times New Roman" w:hAnsi="Times New Roman" w:cs="Times New Roman"/>
              </w:rPr>
            </w:pPr>
            <w:r w:rsidRPr="00C335FF">
              <w:rPr>
                <w:rFonts w:ascii="Times New Roman" w:hAnsi="Times New Roman" w:cs="Times New Roman"/>
              </w:rPr>
              <w:t>зам. директора по УВР</w:t>
            </w:r>
          </w:p>
          <w:p w:rsidR="00C335FF" w:rsidRPr="00C335FF" w:rsidRDefault="00C335FF">
            <w:pPr>
              <w:ind w:left="851"/>
              <w:jc w:val="both"/>
              <w:rPr>
                <w:rFonts w:ascii="Times New Roman" w:hAnsi="Times New Roman" w:cs="Times New Roman"/>
              </w:rPr>
            </w:pPr>
            <w:r w:rsidRPr="00C335FF">
              <w:rPr>
                <w:rFonts w:ascii="Times New Roman" w:hAnsi="Times New Roman" w:cs="Times New Roman"/>
              </w:rPr>
              <w:t xml:space="preserve">МАОУ </w:t>
            </w:r>
            <w:proofErr w:type="spellStart"/>
            <w:r w:rsidRPr="00C335FF">
              <w:rPr>
                <w:rFonts w:ascii="Times New Roman" w:hAnsi="Times New Roman" w:cs="Times New Roman"/>
              </w:rPr>
              <w:t>Абатская</w:t>
            </w:r>
            <w:proofErr w:type="spellEnd"/>
            <w:r w:rsidRPr="00C335FF">
              <w:rPr>
                <w:rFonts w:ascii="Times New Roman" w:hAnsi="Times New Roman" w:cs="Times New Roman"/>
              </w:rPr>
              <w:t xml:space="preserve"> СОШ №1</w:t>
            </w:r>
          </w:p>
          <w:p w:rsidR="00C335FF" w:rsidRPr="00C335FF" w:rsidRDefault="00C335FF">
            <w:pPr>
              <w:ind w:left="851"/>
              <w:jc w:val="both"/>
              <w:rPr>
                <w:rFonts w:ascii="Times New Roman" w:hAnsi="Times New Roman" w:cs="Times New Roman"/>
              </w:rPr>
            </w:pPr>
            <w:r w:rsidRPr="00C335FF">
              <w:rPr>
                <w:rFonts w:ascii="Times New Roman" w:hAnsi="Times New Roman" w:cs="Times New Roman"/>
              </w:rPr>
              <w:t>_____________Т.В. Сухарева</w:t>
            </w:r>
          </w:p>
          <w:p w:rsidR="00C335FF" w:rsidRPr="00C335FF" w:rsidRDefault="00C335FF">
            <w:pPr>
              <w:ind w:left="851"/>
              <w:jc w:val="both"/>
              <w:rPr>
                <w:rFonts w:ascii="Times New Roman" w:hAnsi="Times New Roman" w:cs="Times New Roman"/>
              </w:rPr>
            </w:pPr>
            <w:r w:rsidRPr="00C335FF">
              <w:rPr>
                <w:rFonts w:ascii="Times New Roman" w:hAnsi="Times New Roman" w:cs="Times New Roman"/>
              </w:rPr>
              <w:t>«_______»___________2022 г.</w:t>
            </w:r>
          </w:p>
          <w:p w:rsidR="00C335FF" w:rsidRPr="00C335FF" w:rsidRDefault="00C335FF">
            <w:pPr>
              <w:ind w:left="851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24" w:type="dxa"/>
          </w:tcPr>
          <w:p w:rsidR="00C335FF" w:rsidRPr="00C335FF" w:rsidRDefault="00C335FF">
            <w:pPr>
              <w:ind w:left="851"/>
              <w:rPr>
                <w:rFonts w:ascii="Times New Roman" w:hAnsi="Times New Roman" w:cs="Times New Roman"/>
              </w:rPr>
            </w:pPr>
            <w:r w:rsidRPr="00C335FF">
              <w:rPr>
                <w:rFonts w:ascii="Times New Roman" w:hAnsi="Times New Roman" w:cs="Times New Roman"/>
              </w:rPr>
              <w:t>«Утверждаю»</w:t>
            </w:r>
          </w:p>
          <w:p w:rsidR="00C335FF" w:rsidRPr="00C335FF" w:rsidRDefault="00C335FF">
            <w:pPr>
              <w:ind w:left="851"/>
              <w:jc w:val="both"/>
              <w:rPr>
                <w:rFonts w:ascii="Times New Roman" w:hAnsi="Times New Roman" w:cs="Times New Roman"/>
              </w:rPr>
            </w:pPr>
            <w:r w:rsidRPr="00C335FF">
              <w:rPr>
                <w:rFonts w:ascii="Times New Roman" w:hAnsi="Times New Roman" w:cs="Times New Roman"/>
              </w:rPr>
              <w:t xml:space="preserve">Директор МАОУ </w:t>
            </w:r>
            <w:proofErr w:type="spellStart"/>
            <w:r w:rsidRPr="00C335FF">
              <w:rPr>
                <w:rFonts w:ascii="Times New Roman" w:hAnsi="Times New Roman" w:cs="Times New Roman"/>
              </w:rPr>
              <w:t>Абатская</w:t>
            </w:r>
            <w:proofErr w:type="spellEnd"/>
            <w:r w:rsidRPr="00C335FF">
              <w:rPr>
                <w:rFonts w:ascii="Times New Roman" w:hAnsi="Times New Roman" w:cs="Times New Roman"/>
              </w:rPr>
              <w:t xml:space="preserve"> СОШ №1</w:t>
            </w:r>
          </w:p>
          <w:p w:rsidR="00C335FF" w:rsidRPr="00C335FF" w:rsidRDefault="00C335FF">
            <w:pPr>
              <w:ind w:left="851"/>
              <w:jc w:val="both"/>
              <w:rPr>
                <w:rFonts w:ascii="Times New Roman" w:hAnsi="Times New Roman" w:cs="Times New Roman"/>
              </w:rPr>
            </w:pPr>
            <w:r w:rsidRPr="00C335FF">
              <w:rPr>
                <w:rFonts w:ascii="Times New Roman" w:hAnsi="Times New Roman" w:cs="Times New Roman"/>
              </w:rPr>
              <w:t xml:space="preserve">_____________Е.В. </w:t>
            </w:r>
            <w:proofErr w:type="spellStart"/>
            <w:r w:rsidRPr="00C335FF">
              <w:rPr>
                <w:rFonts w:ascii="Times New Roman" w:hAnsi="Times New Roman" w:cs="Times New Roman"/>
              </w:rPr>
              <w:t>Бажина</w:t>
            </w:r>
            <w:proofErr w:type="spellEnd"/>
          </w:p>
          <w:p w:rsidR="00C335FF" w:rsidRPr="00C335FF" w:rsidRDefault="00C335FF">
            <w:pPr>
              <w:ind w:left="851"/>
              <w:jc w:val="both"/>
              <w:rPr>
                <w:rFonts w:ascii="Times New Roman" w:hAnsi="Times New Roman" w:cs="Times New Roman"/>
              </w:rPr>
            </w:pPr>
            <w:r w:rsidRPr="00C335FF">
              <w:rPr>
                <w:rFonts w:ascii="Times New Roman" w:hAnsi="Times New Roman" w:cs="Times New Roman"/>
              </w:rPr>
              <w:t>Приказ от «____»_______2022г.</w:t>
            </w:r>
          </w:p>
          <w:p w:rsidR="00C335FF" w:rsidRPr="00C335FF" w:rsidRDefault="00C335FF">
            <w:pPr>
              <w:ind w:left="851"/>
              <w:rPr>
                <w:rFonts w:ascii="Times New Roman" w:hAnsi="Times New Roman" w:cs="Times New Roman"/>
                <w:b/>
              </w:rPr>
            </w:pPr>
          </w:p>
        </w:tc>
      </w:tr>
    </w:tbl>
    <w:p w:rsidR="00C335FF" w:rsidRDefault="00C335FF" w:rsidP="00C335FF">
      <w:pPr>
        <w:rPr>
          <w:rFonts w:ascii="Times New Roman" w:hAnsi="Times New Roman" w:cstheme="minorBidi"/>
          <w:sz w:val="22"/>
          <w:szCs w:val="22"/>
        </w:rPr>
      </w:pPr>
    </w:p>
    <w:p w:rsidR="00C335FF" w:rsidRDefault="00C335FF" w:rsidP="00C335FF">
      <w:pPr>
        <w:pStyle w:val="1"/>
        <w:numPr>
          <w:ilvl w:val="0"/>
          <w:numId w:val="0"/>
        </w:numPr>
        <w:ind w:left="1880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А</w:t>
      </w:r>
      <w:r>
        <w:rPr>
          <w:rFonts w:ascii="Times New Roman" w:hAnsi="Times New Roman" w:cs="Times New Roman"/>
          <w:b/>
          <w:sz w:val="44"/>
          <w:szCs w:val="44"/>
        </w:rPr>
        <w:t>даптированная рабочая программа по предмету</w:t>
      </w:r>
    </w:p>
    <w:p w:rsidR="00C335FF" w:rsidRDefault="00C335FF" w:rsidP="00C335FF">
      <w:pPr>
        <w:spacing w:line="256" w:lineRule="auto"/>
        <w:ind w:right="71"/>
        <w:jc w:val="center"/>
        <w:rPr>
          <w:rFonts w:ascii="Times New Roman" w:hAnsi="Times New Roman" w:cs="Times New Roman"/>
          <w:b/>
          <w:sz w:val="48"/>
          <w:szCs w:val="48"/>
          <w:u w:val="single"/>
        </w:rPr>
      </w:pPr>
      <w:r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>«</w:t>
      </w:r>
      <w:r>
        <w:rPr>
          <w:rFonts w:ascii="Times New Roman" w:hAnsi="Times New Roman" w:cs="Times New Roman"/>
          <w:b/>
          <w:sz w:val="48"/>
          <w:szCs w:val="48"/>
          <w:u w:val="single"/>
        </w:rPr>
        <w:t>Чтение и развитие речи</w:t>
      </w:r>
      <w:r>
        <w:rPr>
          <w:rFonts w:ascii="Times New Roman" w:eastAsia="Times New Roman" w:hAnsi="Times New Roman" w:cs="Times New Roman"/>
          <w:b/>
          <w:sz w:val="48"/>
          <w:szCs w:val="48"/>
          <w:u w:val="single"/>
        </w:rPr>
        <w:t xml:space="preserve">» </w:t>
      </w:r>
    </w:p>
    <w:p w:rsidR="00C335FF" w:rsidRDefault="00C335FF" w:rsidP="00C335FF">
      <w:pPr>
        <w:spacing w:line="256" w:lineRule="auto"/>
        <w:ind w:left="10" w:right="73"/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t>9  класс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 (</w:t>
      </w:r>
      <w:r>
        <w:rPr>
          <w:rFonts w:ascii="Times New Roman" w:hAnsi="Times New Roman" w:cs="Times New Roman"/>
          <w:sz w:val="44"/>
          <w:szCs w:val="44"/>
        </w:rPr>
        <w:t>для детей с ОВЗ</w:t>
      </w:r>
      <w:r>
        <w:rPr>
          <w:rFonts w:ascii="Times New Roman" w:eastAsia="Times New Roman" w:hAnsi="Times New Roman" w:cs="Times New Roman"/>
          <w:sz w:val="44"/>
          <w:szCs w:val="44"/>
        </w:rPr>
        <w:t xml:space="preserve">) </w:t>
      </w:r>
    </w:p>
    <w:p w:rsidR="00C335FF" w:rsidRDefault="00C335FF" w:rsidP="00C335FF">
      <w:pPr>
        <w:rPr>
          <w:rFonts w:asciiTheme="minorHAnsi" w:hAnsiTheme="minorHAnsi" w:cstheme="minorBidi"/>
          <w:b/>
          <w:sz w:val="28"/>
          <w:szCs w:val="28"/>
        </w:rPr>
      </w:pPr>
    </w:p>
    <w:p w:rsidR="00C335FF" w:rsidRDefault="00C335FF" w:rsidP="00C335FF">
      <w:pPr>
        <w:rPr>
          <w:rFonts w:asciiTheme="minorHAnsi" w:hAnsiTheme="minorHAnsi" w:cstheme="minorBidi"/>
          <w:b/>
          <w:sz w:val="28"/>
          <w:szCs w:val="28"/>
        </w:rPr>
      </w:pPr>
    </w:p>
    <w:p w:rsidR="00C335FF" w:rsidRDefault="00C335FF" w:rsidP="00C335FF">
      <w:pPr>
        <w:rPr>
          <w:rFonts w:asciiTheme="minorHAnsi" w:hAnsiTheme="minorHAnsi" w:cstheme="minorBidi"/>
          <w:b/>
          <w:sz w:val="28"/>
          <w:szCs w:val="28"/>
        </w:rPr>
      </w:pPr>
    </w:p>
    <w:p w:rsidR="00C335FF" w:rsidRDefault="00C335FF" w:rsidP="00C335FF">
      <w:pPr>
        <w:rPr>
          <w:rFonts w:asciiTheme="minorHAnsi" w:hAnsiTheme="minorHAnsi" w:cstheme="minorBidi"/>
          <w:b/>
          <w:sz w:val="28"/>
          <w:szCs w:val="28"/>
        </w:rPr>
      </w:pPr>
    </w:p>
    <w:p w:rsidR="00C335FF" w:rsidRDefault="00C335FF" w:rsidP="00C335FF">
      <w:pPr>
        <w:rPr>
          <w:rFonts w:asciiTheme="minorHAnsi" w:hAnsiTheme="minorHAnsi" w:cstheme="minorBidi"/>
          <w:b/>
          <w:sz w:val="28"/>
          <w:szCs w:val="28"/>
        </w:rPr>
      </w:pPr>
    </w:p>
    <w:p w:rsidR="00C335FF" w:rsidRDefault="00C335FF" w:rsidP="00C335FF">
      <w:pPr>
        <w:rPr>
          <w:rFonts w:asciiTheme="minorHAnsi" w:hAnsiTheme="minorHAnsi" w:cstheme="minorBidi"/>
          <w:b/>
          <w:sz w:val="28"/>
          <w:szCs w:val="28"/>
        </w:rPr>
      </w:pPr>
    </w:p>
    <w:tbl>
      <w:tblPr>
        <w:tblW w:w="13858" w:type="dxa"/>
        <w:tblLook w:val="04A0"/>
      </w:tblPr>
      <w:tblGrid>
        <w:gridCol w:w="6204"/>
        <w:gridCol w:w="7654"/>
      </w:tblGrid>
      <w:tr w:rsidR="00C335FF" w:rsidTr="00C335FF">
        <w:tc>
          <w:tcPr>
            <w:tcW w:w="6204" w:type="dxa"/>
          </w:tcPr>
          <w:p w:rsidR="00C335FF" w:rsidRDefault="00C335FF">
            <w:pPr>
              <w:jc w:val="center"/>
              <w:rPr>
                <w:rFonts w:ascii="Times New Roman" w:hAnsi="Times New Roman"/>
              </w:rPr>
            </w:pPr>
          </w:p>
          <w:p w:rsidR="00C335FF" w:rsidRDefault="00C335FF">
            <w:pPr>
              <w:tabs>
                <w:tab w:val="left" w:pos="291"/>
                <w:tab w:val="center" w:pos="2557"/>
              </w:tabs>
              <w:spacing w:after="200" w:line="276" w:lineRule="auto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7654" w:type="dxa"/>
            <w:hideMark/>
          </w:tcPr>
          <w:p w:rsidR="00C335FF" w:rsidRDefault="00C335FF">
            <w:pPr>
              <w:ind w:left="34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Составитель: Л.С. </w:t>
            </w:r>
            <w:proofErr w:type="spellStart"/>
            <w:r>
              <w:rPr>
                <w:rFonts w:ascii="Times New Roman" w:hAnsi="Times New Roman"/>
              </w:rPr>
              <w:t>Глуходед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</w:p>
          <w:p w:rsidR="00C335FF" w:rsidRDefault="00C335FF">
            <w:pPr>
              <w:ind w:left="34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учитель русского языка и литературы </w:t>
            </w:r>
          </w:p>
          <w:p w:rsidR="00C335FF" w:rsidRDefault="00C335FF">
            <w:pPr>
              <w:ind w:left="34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МАОУ </w:t>
            </w:r>
            <w:proofErr w:type="spellStart"/>
            <w:r>
              <w:rPr>
                <w:rFonts w:ascii="Times New Roman" w:hAnsi="Times New Roman"/>
              </w:rPr>
              <w:t>Абатская</w:t>
            </w:r>
            <w:proofErr w:type="spellEnd"/>
            <w:r>
              <w:rPr>
                <w:rFonts w:ascii="Times New Roman" w:hAnsi="Times New Roman"/>
              </w:rPr>
              <w:t xml:space="preserve"> СОШ №1</w:t>
            </w:r>
          </w:p>
          <w:p w:rsidR="00C335FF" w:rsidRDefault="00C335FF">
            <w:pPr>
              <w:ind w:left="3436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первая квалификационная категория</w:t>
            </w:r>
          </w:p>
          <w:p w:rsidR="00C335FF" w:rsidRDefault="00C335FF">
            <w:pPr>
              <w:tabs>
                <w:tab w:val="left" w:pos="3015"/>
              </w:tabs>
              <w:ind w:left="-6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с. </w:t>
            </w:r>
            <w:proofErr w:type="spellStart"/>
            <w:r>
              <w:rPr>
                <w:rFonts w:ascii="Times New Roman" w:hAnsi="Times New Roman"/>
              </w:rPr>
              <w:t>Абатское</w:t>
            </w:r>
            <w:proofErr w:type="spellEnd"/>
          </w:p>
          <w:p w:rsidR="00C335FF" w:rsidRDefault="00C335FF">
            <w:pPr>
              <w:tabs>
                <w:tab w:val="left" w:pos="3015"/>
              </w:tabs>
              <w:ind w:left="-6204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</w:rPr>
              <w:t>2022 г</w:t>
            </w:r>
          </w:p>
        </w:tc>
      </w:tr>
    </w:tbl>
    <w:p w:rsidR="00C335FF" w:rsidRDefault="00C335FF" w:rsidP="00C335FF">
      <w:pPr>
        <w:rPr>
          <w:rFonts w:ascii="Times New Roman" w:hAnsi="Times New Roman" w:cstheme="minorBidi"/>
          <w:b/>
          <w:sz w:val="28"/>
          <w:szCs w:val="32"/>
        </w:rPr>
      </w:pPr>
    </w:p>
    <w:p w:rsidR="009E5823" w:rsidRDefault="009E5823" w:rsidP="00F04119">
      <w:pPr>
        <w:rPr>
          <w:rFonts w:ascii="Times New Roman" w:hAnsi="Times New Roman" w:cs="Times New Roman"/>
          <w:b/>
          <w:bCs/>
        </w:rPr>
      </w:pPr>
    </w:p>
    <w:p w:rsidR="00F04119" w:rsidRPr="00F04119" w:rsidRDefault="00F04119" w:rsidP="00F04119">
      <w:pPr>
        <w:rPr>
          <w:rFonts w:ascii="Times New Roman" w:hAnsi="Times New Roman" w:cs="Times New Roman"/>
        </w:rPr>
      </w:pPr>
      <w:r w:rsidRPr="00F04119">
        <w:rPr>
          <w:rFonts w:ascii="Times New Roman" w:hAnsi="Times New Roman" w:cs="Times New Roman"/>
          <w:b/>
          <w:bCs/>
        </w:rPr>
        <w:t xml:space="preserve">   Пояснительная записка</w:t>
      </w:r>
      <w:r w:rsidRPr="00F04119">
        <w:rPr>
          <w:rFonts w:ascii="Times New Roman" w:hAnsi="Times New Roman" w:cs="Times New Roman"/>
          <w:b/>
          <w:bCs/>
        </w:rPr>
        <w:br/>
      </w:r>
      <w:r w:rsidRPr="00F04119">
        <w:rPr>
          <w:rFonts w:ascii="Times New Roman" w:hAnsi="Times New Roman" w:cs="Times New Roman"/>
        </w:rPr>
        <w:t>        Рабочая программа курса чтения и развития речи в 9 классе 8 вида составлена на основе программы для специальных (коррекционных) общеобразовательных учреждений 8 вида 5-9 классов под редакцией В.В. Воронковой и</w:t>
      </w:r>
      <w:proofErr w:type="gramStart"/>
      <w:r w:rsidRPr="00F04119">
        <w:rPr>
          <w:rFonts w:ascii="Times New Roman" w:hAnsi="Times New Roman" w:cs="Times New Roman"/>
        </w:rPr>
        <w:t xml:space="preserve"> ,</w:t>
      </w:r>
      <w:proofErr w:type="gramEnd"/>
      <w:r w:rsidRPr="00F04119">
        <w:rPr>
          <w:rFonts w:ascii="Times New Roman" w:hAnsi="Times New Roman" w:cs="Times New Roman"/>
        </w:rPr>
        <w:t xml:space="preserve"> федерального перечня учебников, допущенных  Министерством образования РФ для общеобразовательных классов; чтение для 9 класса 8 вида автора – составителя А.К. Аксёновой и базисного учебного плана на </w:t>
      </w:r>
      <w:r w:rsidR="0093124A">
        <w:rPr>
          <w:rFonts w:ascii="Times New Roman" w:hAnsi="Times New Roman" w:cs="Times New Roman"/>
        </w:rPr>
        <w:t xml:space="preserve">2022-2023 </w:t>
      </w:r>
      <w:r w:rsidRPr="00F04119">
        <w:rPr>
          <w:rFonts w:ascii="Times New Roman" w:hAnsi="Times New Roman" w:cs="Times New Roman"/>
        </w:rPr>
        <w:t xml:space="preserve"> учебный год.</w:t>
      </w:r>
    </w:p>
    <w:p w:rsidR="00F04119" w:rsidRPr="00F04119" w:rsidRDefault="00F04119" w:rsidP="00F04119">
      <w:pPr>
        <w:spacing w:line="235" w:lineRule="exact"/>
        <w:ind w:right="20"/>
        <w:rPr>
          <w:rFonts w:ascii="Times New Roman" w:eastAsia="Times New Roman" w:hAnsi="Times New Roman" w:cs="Times New Roman"/>
          <w:color w:val="auto"/>
        </w:rPr>
      </w:pPr>
      <w:r w:rsidRPr="00F04119">
        <w:rPr>
          <w:rFonts w:ascii="Times New Roman" w:eastAsia="Times New Roman" w:hAnsi="Times New Roman" w:cs="Times New Roman"/>
          <w:color w:val="auto"/>
        </w:rPr>
        <w:t>В классе для детей с особыми  возможностями здоровья в старших (5—9) клас</w:t>
      </w:r>
      <w:r w:rsidRPr="00F04119">
        <w:rPr>
          <w:rFonts w:ascii="Times New Roman" w:eastAsia="Times New Roman" w:hAnsi="Times New Roman" w:cs="Times New Roman"/>
          <w:color w:val="auto"/>
        </w:rPr>
        <w:softHyphen/>
        <w:t>сах осуществляются задачи, решаемые в младших классах, но на более сложном речевом и понятийном материале.</w:t>
      </w:r>
    </w:p>
    <w:p w:rsidR="00F04119" w:rsidRPr="00F04119" w:rsidRDefault="00F04119" w:rsidP="00F04119">
      <w:pPr>
        <w:spacing w:line="235" w:lineRule="exact"/>
        <w:ind w:right="20"/>
        <w:rPr>
          <w:rFonts w:ascii="Times New Roman" w:eastAsia="Times New Roman" w:hAnsi="Times New Roman" w:cs="Times New Roman"/>
          <w:color w:val="auto"/>
        </w:rPr>
      </w:pPr>
    </w:p>
    <w:p w:rsidR="00F04119" w:rsidRPr="00F04119" w:rsidRDefault="00F04119" w:rsidP="00F04119">
      <w:pPr>
        <w:widowControl w:val="0"/>
        <w:ind w:firstLine="567"/>
        <w:jc w:val="both"/>
        <w:rPr>
          <w:rFonts w:ascii="Times New Roman" w:hAnsi="Times New Roman" w:cs="Times New Roman"/>
          <w:b/>
        </w:rPr>
      </w:pPr>
      <w:r w:rsidRPr="00F04119">
        <w:rPr>
          <w:rFonts w:ascii="Times New Roman" w:hAnsi="Times New Roman" w:cs="Times New Roman"/>
          <w:b/>
        </w:rPr>
        <w:t>Место литературы в федеральном базисном учебном плане</w:t>
      </w:r>
    </w:p>
    <w:p w:rsidR="00F04119" w:rsidRPr="00F04119" w:rsidRDefault="00F04119" w:rsidP="00F04119">
      <w:pPr>
        <w:spacing w:line="235" w:lineRule="exact"/>
        <w:ind w:right="20"/>
        <w:rPr>
          <w:rFonts w:ascii="Times New Roman" w:hAnsi="Times New Roman" w:cs="Times New Roman"/>
        </w:rPr>
      </w:pPr>
      <w:r w:rsidRPr="00F04119">
        <w:rPr>
          <w:rFonts w:ascii="Times New Roman" w:hAnsi="Times New Roman" w:cs="Times New Roman"/>
        </w:rPr>
        <w:t xml:space="preserve">Федеральный базисный учебный план для образовательных учреждений Российской Федерации отводит 102 часа для обязательного изучения учебного предмета  из расчета 3 учебных часа в неделю. </w:t>
      </w:r>
    </w:p>
    <w:p w:rsidR="00F04119" w:rsidRPr="00F04119" w:rsidRDefault="00F04119" w:rsidP="00F04119">
      <w:pPr>
        <w:spacing w:line="235" w:lineRule="exact"/>
        <w:ind w:right="20"/>
        <w:rPr>
          <w:rFonts w:ascii="Times New Roman" w:eastAsia="Times New Roman" w:hAnsi="Times New Roman" w:cs="Times New Roman"/>
          <w:color w:val="auto"/>
        </w:rPr>
      </w:pPr>
      <w:r w:rsidRPr="00F04119">
        <w:rPr>
          <w:rFonts w:ascii="Times New Roman" w:eastAsia="Times New Roman" w:hAnsi="Times New Roman" w:cs="Times New Roman"/>
          <w:color w:val="auto"/>
        </w:rPr>
        <w:t xml:space="preserve"> </w:t>
      </w:r>
    </w:p>
    <w:p w:rsidR="00F04119" w:rsidRPr="00F04119" w:rsidRDefault="00F04119" w:rsidP="00F04119">
      <w:pPr>
        <w:spacing w:line="235" w:lineRule="exact"/>
        <w:ind w:right="20"/>
        <w:rPr>
          <w:rFonts w:ascii="Times New Roman" w:eastAsia="Times New Roman" w:hAnsi="Times New Roman" w:cs="Times New Roman"/>
          <w:color w:val="auto"/>
        </w:rPr>
      </w:pPr>
    </w:p>
    <w:p w:rsidR="00F04119" w:rsidRPr="00F04119" w:rsidRDefault="00F04119" w:rsidP="00F04119">
      <w:pPr>
        <w:spacing w:line="235" w:lineRule="exact"/>
        <w:ind w:right="20"/>
        <w:rPr>
          <w:rFonts w:ascii="Times New Roman" w:eastAsia="Times New Roman" w:hAnsi="Times New Roman" w:cs="Times New Roman"/>
          <w:color w:val="auto"/>
        </w:rPr>
      </w:pPr>
      <w:r w:rsidRPr="00F04119">
        <w:rPr>
          <w:rFonts w:ascii="Times New Roman" w:eastAsia="Times New Roman" w:hAnsi="Times New Roman" w:cs="Times New Roman"/>
          <w:i/>
          <w:iCs/>
          <w:color w:val="auto"/>
        </w:rPr>
        <w:t>Учащиеся должны:</w:t>
      </w:r>
    </w:p>
    <w:p w:rsidR="00F04119" w:rsidRPr="00F04119" w:rsidRDefault="00F04119" w:rsidP="00F04119">
      <w:pPr>
        <w:numPr>
          <w:ilvl w:val="0"/>
          <w:numId w:val="1"/>
        </w:numPr>
        <w:tabs>
          <w:tab w:val="left" w:pos="610"/>
        </w:tabs>
        <w:spacing w:line="235" w:lineRule="exact"/>
        <w:ind w:left="720" w:right="20" w:hanging="360"/>
        <w:jc w:val="both"/>
        <w:rPr>
          <w:rFonts w:ascii="Times New Roman" w:eastAsia="Times New Roman" w:hAnsi="Times New Roman" w:cs="Times New Roman"/>
          <w:color w:val="auto"/>
        </w:rPr>
      </w:pPr>
      <w:r w:rsidRPr="00F04119">
        <w:rPr>
          <w:rFonts w:ascii="Times New Roman" w:eastAsia="Times New Roman" w:hAnsi="Times New Roman" w:cs="Times New Roman"/>
          <w:color w:val="auto"/>
        </w:rPr>
        <w:t>овладеть навыками правильного, беглого и выразительного чтения доступных их пониманию произведений или отрывков из произведений русских и зарубежных классиков и современных пи</w:t>
      </w:r>
      <w:r w:rsidRPr="00F04119">
        <w:rPr>
          <w:rFonts w:ascii="Times New Roman" w:eastAsia="Times New Roman" w:hAnsi="Times New Roman" w:cs="Times New Roman"/>
          <w:color w:val="auto"/>
        </w:rPr>
        <w:softHyphen/>
        <w:t>сателей;</w:t>
      </w:r>
    </w:p>
    <w:p w:rsidR="00F04119" w:rsidRPr="00F04119" w:rsidRDefault="00F04119" w:rsidP="00F04119">
      <w:pPr>
        <w:numPr>
          <w:ilvl w:val="0"/>
          <w:numId w:val="1"/>
        </w:numPr>
        <w:tabs>
          <w:tab w:val="left" w:pos="591"/>
        </w:tabs>
        <w:spacing w:line="235" w:lineRule="exact"/>
        <w:ind w:left="720" w:right="20" w:hanging="360"/>
        <w:rPr>
          <w:rFonts w:ascii="Times New Roman" w:eastAsia="Times New Roman" w:hAnsi="Times New Roman" w:cs="Times New Roman"/>
          <w:color w:val="auto"/>
        </w:rPr>
      </w:pPr>
      <w:r w:rsidRPr="00F04119">
        <w:rPr>
          <w:rFonts w:ascii="Times New Roman" w:eastAsia="Times New Roman" w:hAnsi="Times New Roman" w:cs="Times New Roman"/>
          <w:color w:val="auto"/>
        </w:rPr>
        <w:t>получить достаточно прочные навыки грамотного письма на основе изучения элементарного курса грамматики;</w:t>
      </w:r>
    </w:p>
    <w:p w:rsidR="00F04119" w:rsidRPr="00F04119" w:rsidRDefault="00F04119" w:rsidP="00F04119">
      <w:pPr>
        <w:numPr>
          <w:ilvl w:val="0"/>
          <w:numId w:val="1"/>
        </w:numPr>
        <w:tabs>
          <w:tab w:val="left" w:pos="572"/>
        </w:tabs>
        <w:spacing w:line="235" w:lineRule="exact"/>
        <w:ind w:left="720" w:right="20" w:hanging="360"/>
        <w:rPr>
          <w:rFonts w:ascii="Times New Roman" w:eastAsia="Times New Roman" w:hAnsi="Times New Roman" w:cs="Times New Roman"/>
          <w:color w:val="auto"/>
        </w:rPr>
      </w:pPr>
      <w:r w:rsidRPr="00F04119">
        <w:rPr>
          <w:rFonts w:ascii="Times New Roman" w:eastAsia="Times New Roman" w:hAnsi="Times New Roman" w:cs="Times New Roman"/>
          <w:color w:val="auto"/>
        </w:rPr>
        <w:t>научиться правильно и последовательно излагать свои мысли в устной и письменной форме;</w:t>
      </w:r>
    </w:p>
    <w:p w:rsidR="00F04119" w:rsidRPr="00F04119" w:rsidRDefault="00F04119" w:rsidP="00F04119">
      <w:pPr>
        <w:numPr>
          <w:ilvl w:val="0"/>
          <w:numId w:val="1"/>
        </w:numPr>
        <w:tabs>
          <w:tab w:val="left" w:pos="572"/>
        </w:tabs>
        <w:spacing w:line="235" w:lineRule="exact"/>
        <w:ind w:left="720" w:right="20" w:hanging="360"/>
        <w:rPr>
          <w:rFonts w:ascii="Times New Roman" w:eastAsia="Times New Roman" w:hAnsi="Times New Roman" w:cs="Times New Roman"/>
          <w:color w:val="auto"/>
        </w:rPr>
      </w:pPr>
      <w:r w:rsidRPr="00F04119">
        <w:rPr>
          <w:rFonts w:ascii="Times New Roman" w:eastAsia="Times New Roman" w:hAnsi="Times New Roman" w:cs="Times New Roman"/>
          <w:color w:val="auto"/>
        </w:rPr>
        <w:t xml:space="preserve">быть социально адаптированными в плане общего развития и </w:t>
      </w:r>
      <w:proofErr w:type="spellStart"/>
      <w:r w:rsidRPr="00F04119">
        <w:rPr>
          <w:rFonts w:ascii="Times New Roman" w:eastAsia="Times New Roman" w:hAnsi="Times New Roman" w:cs="Times New Roman"/>
          <w:color w:val="auto"/>
        </w:rPr>
        <w:t>сформированности</w:t>
      </w:r>
      <w:proofErr w:type="spellEnd"/>
      <w:r w:rsidRPr="00F04119">
        <w:rPr>
          <w:rFonts w:ascii="Times New Roman" w:eastAsia="Times New Roman" w:hAnsi="Times New Roman" w:cs="Times New Roman"/>
          <w:color w:val="auto"/>
        </w:rPr>
        <w:t xml:space="preserve"> нравственных качеств.</w:t>
      </w:r>
    </w:p>
    <w:p w:rsidR="00F04119" w:rsidRPr="00F04119" w:rsidRDefault="00F04119" w:rsidP="00F04119">
      <w:pPr>
        <w:spacing w:after="180" w:line="235" w:lineRule="exact"/>
        <w:ind w:left="20" w:right="20" w:firstLine="340"/>
        <w:jc w:val="both"/>
        <w:rPr>
          <w:rFonts w:ascii="Times New Roman" w:eastAsia="Times New Roman" w:hAnsi="Times New Roman" w:cs="Times New Roman"/>
          <w:color w:val="auto"/>
        </w:rPr>
      </w:pPr>
      <w:r w:rsidRPr="00F04119">
        <w:rPr>
          <w:rFonts w:ascii="Times New Roman" w:eastAsia="Times New Roman" w:hAnsi="Times New Roman" w:cs="Times New Roman"/>
          <w:color w:val="auto"/>
        </w:rPr>
        <w:t>Специальная задача коррекции речи и мышления школьников с особыми  возможностями здоровья является составной частью учебного процес</w:t>
      </w:r>
      <w:r w:rsidRPr="00F04119">
        <w:rPr>
          <w:rFonts w:ascii="Times New Roman" w:eastAsia="Times New Roman" w:hAnsi="Times New Roman" w:cs="Times New Roman"/>
          <w:color w:val="auto"/>
        </w:rPr>
        <w:softHyphen/>
        <w:t>са и решается при формировании у них знаний, умений и навыков, воспитания личности.</w:t>
      </w:r>
    </w:p>
    <w:p w:rsidR="00F04119" w:rsidRPr="00F04119" w:rsidRDefault="00F04119" w:rsidP="00F04119">
      <w:pPr>
        <w:spacing w:line="235" w:lineRule="exact"/>
        <w:ind w:left="20" w:right="20" w:firstLine="340"/>
        <w:jc w:val="both"/>
        <w:rPr>
          <w:rFonts w:ascii="Times New Roman" w:eastAsia="Times New Roman" w:hAnsi="Times New Roman" w:cs="Times New Roman"/>
          <w:color w:val="auto"/>
        </w:rPr>
      </w:pPr>
      <w:r w:rsidRPr="00F04119">
        <w:rPr>
          <w:rFonts w:ascii="Times New Roman" w:eastAsia="Times New Roman" w:hAnsi="Times New Roman" w:cs="Times New Roman"/>
          <w:color w:val="auto"/>
        </w:rPr>
        <w:t>На уроках чтения в 9 классе продолжается формирование у школьников техники чтения: правильности, беглости, выразитель</w:t>
      </w:r>
      <w:r w:rsidRPr="00F04119">
        <w:rPr>
          <w:rFonts w:ascii="Times New Roman" w:eastAsia="Times New Roman" w:hAnsi="Times New Roman" w:cs="Times New Roman"/>
          <w:color w:val="auto"/>
        </w:rPr>
        <w:softHyphen/>
        <w:t>ности на основе понимания читаемого материала. Это связано с тем, что не все учащиеся старших классов в достаточной степени владе</w:t>
      </w:r>
      <w:r w:rsidRPr="00F04119">
        <w:rPr>
          <w:rFonts w:ascii="Times New Roman" w:eastAsia="Times New Roman" w:hAnsi="Times New Roman" w:cs="Times New Roman"/>
          <w:color w:val="auto"/>
        </w:rPr>
        <w:softHyphen/>
        <w:t>ют указанными навыками. Кроме того, изучение каждого художе</w:t>
      </w:r>
      <w:r w:rsidRPr="00F04119">
        <w:rPr>
          <w:rFonts w:ascii="Times New Roman" w:eastAsia="Times New Roman" w:hAnsi="Times New Roman" w:cs="Times New Roman"/>
          <w:color w:val="auto"/>
        </w:rPr>
        <w:softHyphen/>
        <w:t>ственного произведения вызывает у них затруднения при его чте</w:t>
      </w:r>
      <w:r w:rsidRPr="00F04119">
        <w:rPr>
          <w:rFonts w:ascii="Times New Roman" w:eastAsia="Times New Roman" w:hAnsi="Times New Roman" w:cs="Times New Roman"/>
          <w:color w:val="auto"/>
        </w:rPr>
        <w:softHyphen/>
        <w:t xml:space="preserve">нии и понимании содержания. Ведь рекомендуемые произведения </w:t>
      </w:r>
      <w:proofErr w:type="spellStart"/>
      <w:r w:rsidRPr="00F04119">
        <w:rPr>
          <w:rFonts w:ascii="Times New Roman" w:eastAsia="Times New Roman" w:hAnsi="Times New Roman" w:cs="Times New Roman"/>
          <w:color w:val="auto"/>
        </w:rPr>
        <w:t>разножанровые</w:t>
      </w:r>
      <w:proofErr w:type="spellEnd"/>
      <w:r w:rsidRPr="00F04119">
        <w:rPr>
          <w:rFonts w:ascii="Times New Roman" w:eastAsia="Times New Roman" w:hAnsi="Times New Roman" w:cs="Times New Roman"/>
          <w:color w:val="auto"/>
        </w:rPr>
        <w:t xml:space="preserve"> и при работе с ними требуется большая методичес</w:t>
      </w:r>
      <w:r w:rsidRPr="00F04119">
        <w:rPr>
          <w:rFonts w:ascii="Times New Roman" w:eastAsia="Times New Roman" w:hAnsi="Times New Roman" w:cs="Times New Roman"/>
          <w:color w:val="auto"/>
        </w:rPr>
        <w:softHyphen/>
        <w:t>кая вариативность.</w:t>
      </w:r>
    </w:p>
    <w:p w:rsidR="00F04119" w:rsidRPr="00F04119" w:rsidRDefault="00F04119" w:rsidP="00F04119">
      <w:pPr>
        <w:spacing w:line="235" w:lineRule="exact"/>
        <w:ind w:left="20" w:right="20" w:firstLine="340"/>
        <w:jc w:val="both"/>
        <w:rPr>
          <w:rFonts w:ascii="Times New Roman" w:eastAsia="Times New Roman" w:hAnsi="Times New Roman" w:cs="Times New Roman"/>
          <w:color w:val="auto"/>
        </w:rPr>
      </w:pPr>
      <w:r w:rsidRPr="00F04119">
        <w:rPr>
          <w:rFonts w:ascii="Times New Roman" w:eastAsia="Times New Roman" w:hAnsi="Times New Roman" w:cs="Times New Roman"/>
          <w:color w:val="auto"/>
        </w:rPr>
        <w:t>Школьникам с особыми  возможностями здоровья трудно воспринимают биографи</w:t>
      </w:r>
      <w:r w:rsidRPr="00F04119">
        <w:rPr>
          <w:rFonts w:ascii="Times New Roman" w:eastAsia="Times New Roman" w:hAnsi="Times New Roman" w:cs="Times New Roman"/>
          <w:color w:val="auto"/>
        </w:rPr>
        <w:softHyphen/>
        <w:t>ческие данные писателей, тем более их творческий путь, представлен</w:t>
      </w:r>
      <w:r w:rsidRPr="00F04119">
        <w:rPr>
          <w:rFonts w:ascii="Times New Roman" w:eastAsia="Times New Roman" w:hAnsi="Times New Roman" w:cs="Times New Roman"/>
          <w:color w:val="auto"/>
        </w:rPr>
        <w:softHyphen/>
        <w:t>ный даже в упрощенном варианте. Биографию писателя они часто отождествляют с биографией героев читаемых произведений. В исто</w:t>
      </w:r>
      <w:r w:rsidRPr="00F04119">
        <w:rPr>
          <w:rFonts w:ascii="Times New Roman" w:eastAsia="Times New Roman" w:hAnsi="Times New Roman" w:cs="Times New Roman"/>
          <w:color w:val="auto"/>
        </w:rPr>
        <w:softHyphen/>
        <w:t>рических произведениях учащиеся с трудом воспринимают описы</w:t>
      </w:r>
      <w:r w:rsidRPr="00F04119">
        <w:rPr>
          <w:rFonts w:ascii="Times New Roman" w:eastAsia="Times New Roman" w:hAnsi="Times New Roman" w:cs="Times New Roman"/>
          <w:color w:val="auto"/>
        </w:rPr>
        <w:softHyphen/>
        <w:t>ваемые события, не всегда понимают слова и выражения, используе</w:t>
      </w:r>
      <w:r w:rsidRPr="00F04119">
        <w:rPr>
          <w:rFonts w:ascii="Times New Roman" w:eastAsia="Times New Roman" w:hAnsi="Times New Roman" w:cs="Times New Roman"/>
          <w:color w:val="auto"/>
        </w:rPr>
        <w:softHyphen/>
        <w:t>мые автором для передачи того или иного факта, поступка героя.</w:t>
      </w:r>
    </w:p>
    <w:p w:rsidR="00F04119" w:rsidRPr="00F04119" w:rsidRDefault="00F04119" w:rsidP="00F04119">
      <w:pPr>
        <w:rPr>
          <w:rFonts w:ascii="Times New Roman" w:eastAsia="Times New Roman" w:hAnsi="Times New Roman" w:cs="Times New Roman"/>
          <w:color w:val="auto"/>
        </w:rPr>
      </w:pPr>
      <w:r w:rsidRPr="00F04119">
        <w:rPr>
          <w:rFonts w:ascii="Times New Roman" w:eastAsia="Times New Roman" w:hAnsi="Times New Roman" w:cs="Times New Roman"/>
          <w:color w:val="auto"/>
        </w:rPr>
        <w:t>На уроках чтения,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мышлению.</w:t>
      </w:r>
    </w:p>
    <w:p w:rsidR="00F04119" w:rsidRPr="00F04119" w:rsidRDefault="00F04119" w:rsidP="00F04119">
      <w:pPr>
        <w:spacing w:line="235" w:lineRule="exact"/>
        <w:ind w:left="20" w:right="2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F04119">
        <w:rPr>
          <w:rFonts w:ascii="Times New Roman" w:eastAsia="Times New Roman" w:hAnsi="Times New Roman" w:cs="Times New Roman"/>
          <w:color w:val="auto"/>
        </w:rPr>
        <w:t>Школьники учатся отвечать на поставленные вопросы; полно, пра</w:t>
      </w:r>
      <w:r w:rsidRPr="00F04119">
        <w:rPr>
          <w:rFonts w:ascii="Times New Roman" w:eastAsia="Times New Roman" w:hAnsi="Times New Roman" w:cs="Times New Roman"/>
          <w:color w:val="auto"/>
        </w:rPr>
        <w:softHyphen/>
        <w:t>вильно и последовательно передавать содержание прочитанного; кратко пересказывать основные события, изложенные в произведе</w:t>
      </w:r>
      <w:r w:rsidRPr="00F04119">
        <w:rPr>
          <w:rFonts w:ascii="Times New Roman" w:eastAsia="Times New Roman" w:hAnsi="Times New Roman" w:cs="Times New Roman"/>
          <w:color w:val="auto"/>
        </w:rPr>
        <w:softHyphen/>
        <w:t>нии; называть главных и второстепенных героев, давать им харак</w:t>
      </w:r>
      <w:r w:rsidRPr="00F04119">
        <w:rPr>
          <w:rFonts w:ascii="Times New Roman" w:eastAsia="Times New Roman" w:hAnsi="Times New Roman" w:cs="Times New Roman"/>
          <w:color w:val="auto"/>
        </w:rPr>
        <w:softHyphen/>
        <w:t>теристику, адекватно оценивать их действия и поступки; устанав</w:t>
      </w:r>
      <w:r w:rsidRPr="00F04119">
        <w:rPr>
          <w:rFonts w:ascii="Times New Roman" w:eastAsia="Times New Roman" w:hAnsi="Times New Roman" w:cs="Times New Roman"/>
          <w:color w:val="auto"/>
        </w:rPr>
        <w:softHyphen/>
        <w:t>ливать несложные причинно-следственные связи и отношения; де</w:t>
      </w:r>
      <w:r w:rsidRPr="00F04119">
        <w:rPr>
          <w:rFonts w:ascii="Times New Roman" w:eastAsia="Times New Roman" w:hAnsi="Times New Roman" w:cs="Times New Roman"/>
          <w:color w:val="auto"/>
        </w:rPr>
        <w:softHyphen/>
        <w:t>лать выводы, обобщения, в том числе эмоционального плана.</w:t>
      </w:r>
      <w:proofErr w:type="gramEnd"/>
    </w:p>
    <w:p w:rsidR="00F04119" w:rsidRPr="00F04119" w:rsidRDefault="00F04119" w:rsidP="00F04119">
      <w:pPr>
        <w:spacing w:after="180" w:line="235" w:lineRule="exact"/>
        <w:ind w:left="20" w:right="20" w:firstLine="340"/>
        <w:jc w:val="both"/>
        <w:rPr>
          <w:rFonts w:ascii="Times New Roman" w:eastAsia="Times New Roman" w:hAnsi="Times New Roman" w:cs="Times New Roman"/>
          <w:color w:val="auto"/>
        </w:rPr>
      </w:pPr>
      <w:r w:rsidRPr="00F04119">
        <w:rPr>
          <w:rFonts w:ascii="Times New Roman" w:eastAsia="Times New Roman" w:hAnsi="Times New Roman" w:cs="Times New Roman"/>
          <w:color w:val="auto"/>
        </w:rPr>
        <w:t>Это требует серьезной методической подготовки учителя к уро</w:t>
      </w:r>
      <w:r w:rsidRPr="00F04119">
        <w:rPr>
          <w:rFonts w:ascii="Times New Roman" w:eastAsia="Times New Roman" w:hAnsi="Times New Roman" w:cs="Times New Roman"/>
          <w:color w:val="auto"/>
        </w:rPr>
        <w:softHyphen/>
        <w:t>ку по каждому художественному произведению, способствует ре</w:t>
      </w:r>
      <w:r w:rsidRPr="00F04119">
        <w:rPr>
          <w:rFonts w:ascii="Times New Roman" w:eastAsia="Times New Roman" w:hAnsi="Times New Roman" w:cs="Times New Roman"/>
          <w:color w:val="auto"/>
        </w:rPr>
        <w:softHyphen/>
        <w:t>шению проблемы нравственного воспитания учащихся, понимания ими соответствия описываемых событий жизненным ситуациям.</w:t>
      </w:r>
    </w:p>
    <w:p w:rsidR="00F04119" w:rsidRPr="00F04119" w:rsidRDefault="00F04119" w:rsidP="00F04119">
      <w:pPr>
        <w:rPr>
          <w:rFonts w:ascii="Times New Roman" w:hAnsi="Times New Roman" w:cs="Times New Roman"/>
        </w:rPr>
      </w:pPr>
    </w:p>
    <w:p w:rsidR="00F04119" w:rsidRPr="00F04119" w:rsidRDefault="00F04119" w:rsidP="00F04119">
      <w:pPr>
        <w:rPr>
          <w:rFonts w:ascii="Times New Roman" w:hAnsi="Times New Roman" w:cs="Times New Roman"/>
        </w:rPr>
      </w:pPr>
    </w:p>
    <w:p w:rsidR="00F04119" w:rsidRPr="00F04119" w:rsidRDefault="00F04119" w:rsidP="00F04119">
      <w:pPr>
        <w:rPr>
          <w:rFonts w:ascii="Times New Roman" w:hAnsi="Times New Roman" w:cs="Times New Roman"/>
        </w:rPr>
      </w:pPr>
    </w:p>
    <w:p w:rsidR="00F04119" w:rsidRPr="00F04119" w:rsidRDefault="00F04119" w:rsidP="00F04119">
      <w:pPr>
        <w:rPr>
          <w:rFonts w:ascii="Times New Roman" w:hAnsi="Times New Roman" w:cs="Times New Roman"/>
        </w:rPr>
      </w:pPr>
    </w:p>
    <w:p w:rsidR="00F04119" w:rsidRPr="00F04119" w:rsidRDefault="00F04119" w:rsidP="00F04119">
      <w:pPr>
        <w:pStyle w:val="a3"/>
        <w:spacing w:before="1" w:beforeAutospacing="1" w:after="1" w:afterAutospacing="1"/>
        <w:rPr>
          <w:b/>
        </w:rPr>
      </w:pPr>
      <w:r w:rsidRPr="00F04119">
        <w:rPr>
          <w:b/>
        </w:rPr>
        <w:t xml:space="preserve">Учебно-тематическое планирование по курсу </w:t>
      </w:r>
    </w:p>
    <w:p w:rsidR="00F04119" w:rsidRPr="00F04119" w:rsidRDefault="00F04119" w:rsidP="00F04119">
      <w:pPr>
        <w:pStyle w:val="a3"/>
        <w:spacing w:before="1" w:beforeAutospacing="1" w:after="1" w:afterAutospacing="1"/>
      </w:pPr>
      <w:r w:rsidRPr="00F04119">
        <w:t xml:space="preserve">«Чтение и развитие речи» </w:t>
      </w:r>
    </w:p>
    <w:p w:rsidR="00F04119" w:rsidRPr="00F04119" w:rsidRDefault="00F04119" w:rsidP="00F04119">
      <w:pPr>
        <w:pStyle w:val="a3"/>
        <w:spacing w:before="1" w:beforeAutospacing="1" w:after="1" w:afterAutospacing="1"/>
      </w:pPr>
      <w:r w:rsidRPr="00F04119">
        <w:t>количество часов в неделю -</w:t>
      </w:r>
      <w:r w:rsidR="0093124A">
        <w:t xml:space="preserve"> 3ч количество часов в год - 105</w:t>
      </w:r>
      <w:r w:rsidRPr="00F04119">
        <w:t xml:space="preserve">ч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40"/>
        <w:gridCol w:w="3821"/>
        <w:gridCol w:w="992"/>
      </w:tblGrid>
      <w:tr w:rsidR="00F04119" w:rsidRPr="004C18A3" w:rsidTr="00F04119">
        <w:tc>
          <w:tcPr>
            <w:tcW w:w="540" w:type="dxa"/>
          </w:tcPr>
          <w:p w:rsidR="00F04119" w:rsidRPr="004C18A3" w:rsidRDefault="00F04119" w:rsidP="00F04119">
            <w:pPr>
              <w:pStyle w:val="a3"/>
              <w:spacing w:before="1" w:beforeAutospacing="1" w:after="1" w:afterAutospacing="1"/>
            </w:pPr>
            <w:r w:rsidRPr="004C18A3">
              <w:t xml:space="preserve"> №</w:t>
            </w:r>
          </w:p>
          <w:p w:rsidR="00F04119" w:rsidRPr="004C18A3" w:rsidRDefault="00F04119" w:rsidP="00F04119">
            <w:pPr>
              <w:pStyle w:val="a3"/>
              <w:spacing w:before="1" w:beforeAutospacing="1" w:after="1" w:afterAutospacing="1"/>
            </w:pPr>
            <w:proofErr w:type="spellStart"/>
            <w:proofErr w:type="gramStart"/>
            <w:r w:rsidRPr="004C18A3">
              <w:t>п</w:t>
            </w:r>
            <w:proofErr w:type="spellEnd"/>
            <w:proofErr w:type="gramEnd"/>
            <w:r w:rsidRPr="004C18A3">
              <w:t>/</w:t>
            </w:r>
            <w:proofErr w:type="spellStart"/>
            <w:r w:rsidRPr="004C18A3">
              <w:t>п</w:t>
            </w:r>
            <w:proofErr w:type="spellEnd"/>
          </w:p>
        </w:tc>
        <w:tc>
          <w:tcPr>
            <w:tcW w:w="3821" w:type="dxa"/>
          </w:tcPr>
          <w:p w:rsidR="00F04119" w:rsidRPr="004C18A3" w:rsidRDefault="00F04119" w:rsidP="00F04119">
            <w:pPr>
              <w:pStyle w:val="a3"/>
              <w:spacing w:before="1" w:beforeAutospacing="1" w:after="1" w:afterAutospacing="1"/>
            </w:pPr>
            <w:r w:rsidRPr="004C18A3">
              <w:t>Разделы, темы</w:t>
            </w:r>
          </w:p>
        </w:tc>
        <w:tc>
          <w:tcPr>
            <w:tcW w:w="992" w:type="dxa"/>
          </w:tcPr>
          <w:p w:rsidR="00F04119" w:rsidRPr="004C18A3" w:rsidRDefault="00F04119" w:rsidP="00F04119">
            <w:pPr>
              <w:pStyle w:val="a3"/>
              <w:spacing w:before="1" w:beforeAutospacing="1" w:after="1" w:afterAutospacing="1"/>
            </w:pPr>
            <w:r w:rsidRPr="004C18A3">
              <w:t xml:space="preserve">  Кол-во часов</w:t>
            </w:r>
          </w:p>
        </w:tc>
      </w:tr>
      <w:tr w:rsidR="00F04119" w:rsidRPr="004C18A3" w:rsidTr="00F04119">
        <w:tc>
          <w:tcPr>
            <w:tcW w:w="540" w:type="dxa"/>
          </w:tcPr>
          <w:p w:rsidR="00F04119" w:rsidRPr="004C18A3" w:rsidRDefault="00F04119" w:rsidP="00F04119">
            <w:pPr>
              <w:pStyle w:val="a3"/>
              <w:spacing w:before="1" w:beforeAutospacing="1" w:after="1" w:afterAutospacing="1"/>
            </w:pPr>
          </w:p>
        </w:tc>
        <w:tc>
          <w:tcPr>
            <w:tcW w:w="3821" w:type="dxa"/>
          </w:tcPr>
          <w:p w:rsidR="00F04119" w:rsidRPr="004C18A3" w:rsidRDefault="00F04119" w:rsidP="00F04119">
            <w:pPr>
              <w:pStyle w:val="a3"/>
              <w:spacing w:before="1" w:beforeAutospacing="1" w:after="1" w:afterAutospacing="1"/>
            </w:pPr>
            <w:r w:rsidRPr="004C18A3">
              <w:t>Введение</w:t>
            </w:r>
          </w:p>
        </w:tc>
        <w:tc>
          <w:tcPr>
            <w:tcW w:w="992" w:type="dxa"/>
          </w:tcPr>
          <w:p w:rsidR="00F04119" w:rsidRPr="004C18A3" w:rsidRDefault="00F04119" w:rsidP="00F04119">
            <w:pPr>
              <w:pStyle w:val="a3"/>
              <w:spacing w:before="1" w:beforeAutospacing="1" w:after="1" w:afterAutospacing="1"/>
            </w:pPr>
            <w:r w:rsidRPr="004C18A3">
              <w:t>1</w:t>
            </w:r>
          </w:p>
        </w:tc>
      </w:tr>
      <w:tr w:rsidR="00F04119" w:rsidRPr="004C18A3" w:rsidTr="00F04119">
        <w:tc>
          <w:tcPr>
            <w:tcW w:w="540" w:type="dxa"/>
          </w:tcPr>
          <w:p w:rsidR="00F04119" w:rsidRPr="004C18A3" w:rsidRDefault="00F04119" w:rsidP="00F04119">
            <w:pPr>
              <w:pStyle w:val="a3"/>
              <w:spacing w:before="1" w:beforeAutospacing="1" w:after="1" w:afterAutospacing="1"/>
            </w:pPr>
            <w:r w:rsidRPr="004C18A3">
              <w:t>1</w:t>
            </w:r>
          </w:p>
        </w:tc>
        <w:tc>
          <w:tcPr>
            <w:tcW w:w="3821" w:type="dxa"/>
          </w:tcPr>
          <w:p w:rsidR="00F04119" w:rsidRPr="004C18A3" w:rsidRDefault="00F04119" w:rsidP="00F04119">
            <w:pPr>
              <w:pStyle w:val="a3"/>
              <w:spacing w:before="1" w:beforeAutospacing="1" w:after="1" w:afterAutospacing="1"/>
            </w:pPr>
            <w:r w:rsidRPr="004C18A3">
              <w:t>Устное народное творчество</w:t>
            </w:r>
          </w:p>
        </w:tc>
        <w:tc>
          <w:tcPr>
            <w:tcW w:w="992" w:type="dxa"/>
          </w:tcPr>
          <w:p w:rsidR="00F04119" w:rsidRPr="004C18A3" w:rsidRDefault="00F04119" w:rsidP="00F04119">
            <w:pPr>
              <w:pStyle w:val="a3"/>
              <w:spacing w:before="1" w:beforeAutospacing="1" w:after="1" w:afterAutospacing="1"/>
            </w:pPr>
            <w:r w:rsidRPr="004C18A3">
              <w:t>10</w:t>
            </w:r>
          </w:p>
        </w:tc>
      </w:tr>
      <w:tr w:rsidR="00F04119" w:rsidRPr="004C18A3" w:rsidTr="00F04119">
        <w:tc>
          <w:tcPr>
            <w:tcW w:w="540" w:type="dxa"/>
          </w:tcPr>
          <w:p w:rsidR="00F04119" w:rsidRPr="004C18A3" w:rsidRDefault="00F04119" w:rsidP="00F04119">
            <w:pPr>
              <w:pStyle w:val="a3"/>
              <w:spacing w:before="1" w:beforeAutospacing="1" w:after="1" w:afterAutospacing="1"/>
            </w:pPr>
            <w:r w:rsidRPr="004C18A3">
              <w:t>5</w:t>
            </w:r>
          </w:p>
        </w:tc>
        <w:tc>
          <w:tcPr>
            <w:tcW w:w="3821" w:type="dxa"/>
          </w:tcPr>
          <w:p w:rsidR="00F04119" w:rsidRPr="004C18A3" w:rsidRDefault="00F04119" w:rsidP="00F04119">
            <w:pPr>
              <w:pStyle w:val="a3"/>
              <w:spacing w:before="1" w:beforeAutospacing="1" w:after="1" w:afterAutospacing="1"/>
            </w:pPr>
            <w:r w:rsidRPr="004C18A3">
              <w:t xml:space="preserve">Из произведений Русской литературы </w:t>
            </w:r>
            <w:r w:rsidRPr="004C18A3">
              <w:rPr>
                <w:lang w:val="en-US"/>
              </w:rPr>
              <w:t>XIX</w:t>
            </w:r>
            <w:r w:rsidRPr="004C18A3">
              <w:t xml:space="preserve"> века</w:t>
            </w:r>
          </w:p>
        </w:tc>
        <w:tc>
          <w:tcPr>
            <w:tcW w:w="992" w:type="dxa"/>
          </w:tcPr>
          <w:p w:rsidR="00F04119" w:rsidRPr="004C18A3" w:rsidRDefault="00F04119" w:rsidP="00F04119">
            <w:pPr>
              <w:pStyle w:val="a3"/>
              <w:spacing w:before="1" w:beforeAutospacing="1" w:after="1" w:afterAutospacing="1"/>
            </w:pPr>
            <w:r w:rsidRPr="004C18A3">
              <w:t>49</w:t>
            </w:r>
          </w:p>
        </w:tc>
      </w:tr>
      <w:tr w:rsidR="00F04119" w:rsidRPr="004C18A3" w:rsidTr="00F04119">
        <w:tc>
          <w:tcPr>
            <w:tcW w:w="540" w:type="dxa"/>
          </w:tcPr>
          <w:p w:rsidR="00F04119" w:rsidRPr="004C18A3" w:rsidRDefault="00F04119" w:rsidP="00F04119">
            <w:pPr>
              <w:pStyle w:val="a3"/>
              <w:spacing w:before="1" w:beforeAutospacing="1" w:after="1" w:afterAutospacing="1"/>
            </w:pPr>
            <w:r w:rsidRPr="004C18A3">
              <w:t>6</w:t>
            </w:r>
          </w:p>
        </w:tc>
        <w:tc>
          <w:tcPr>
            <w:tcW w:w="3821" w:type="dxa"/>
          </w:tcPr>
          <w:p w:rsidR="00F04119" w:rsidRPr="004C18A3" w:rsidRDefault="00F04119" w:rsidP="00F04119">
            <w:pPr>
              <w:pStyle w:val="a3"/>
              <w:spacing w:before="1" w:beforeAutospacing="1" w:after="1" w:afterAutospacing="1"/>
            </w:pPr>
            <w:r w:rsidRPr="004C18A3">
              <w:t xml:space="preserve">Из произведений Русской литературы </w:t>
            </w:r>
            <w:r w:rsidRPr="004C18A3">
              <w:rPr>
                <w:lang w:val="en-US"/>
              </w:rPr>
              <w:t>XX</w:t>
            </w:r>
            <w:r w:rsidRPr="004C18A3">
              <w:t xml:space="preserve"> века</w:t>
            </w:r>
          </w:p>
        </w:tc>
        <w:tc>
          <w:tcPr>
            <w:tcW w:w="992" w:type="dxa"/>
          </w:tcPr>
          <w:p w:rsidR="00F04119" w:rsidRPr="004C18A3" w:rsidRDefault="00F04119" w:rsidP="00F04119">
            <w:pPr>
              <w:pStyle w:val="a3"/>
              <w:spacing w:before="1" w:beforeAutospacing="1" w:after="1" w:afterAutospacing="1"/>
            </w:pPr>
            <w:r w:rsidRPr="004C18A3">
              <w:t>33</w:t>
            </w:r>
          </w:p>
        </w:tc>
      </w:tr>
      <w:tr w:rsidR="00F04119" w:rsidRPr="004C18A3" w:rsidTr="00F04119">
        <w:tc>
          <w:tcPr>
            <w:tcW w:w="540" w:type="dxa"/>
          </w:tcPr>
          <w:p w:rsidR="00F04119" w:rsidRPr="004C18A3" w:rsidRDefault="00F04119" w:rsidP="00F04119">
            <w:pPr>
              <w:pStyle w:val="a3"/>
              <w:spacing w:before="1" w:beforeAutospacing="1" w:after="1" w:afterAutospacing="1"/>
            </w:pPr>
          </w:p>
        </w:tc>
        <w:tc>
          <w:tcPr>
            <w:tcW w:w="3821" w:type="dxa"/>
          </w:tcPr>
          <w:p w:rsidR="00F04119" w:rsidRPr="004C18A3" w:rsidRDefault="00F04119" w:rsidP="00F04119">
            <w:pPr>
              <w:pStyle w:val="a3"/>
              <w:spacing w:before="1" w:beforeAutospacing="1" w:after="1" w:afterAutospacing="1"/>
            </w:pPr>
            <w:r w:rsidRPr="004C18A3">
              <w:t>Зарубежная литература</w:t>
            </w:r>
          </w:p>
        </w:tc>
        <w:tc>
          <w:tcPr>
            <w:tcW w:w="992" w:type="dxa"/>
          </w:tcPr>
          <w:p w:rsidR="00F04119" w:rsidRPr="004C18A3" w:rsidRDefault="0093124A" w:rsidP="00F04119">
            <w:pPr>
              <w:pStyle w:val="a3"/>
              <w:spacing w:before="1" w:beforeAutospacing="1" w:after="1" w:afterAutospacing="1"/>
            </w:pPr>
            <w:r>
              <w:t>11</w:t>
            </w:r>
          </w:p>
        </w:tc>
      </w:tr>
      <w:tr w:rsidR="00F04119" w:rsidRPr="004C18A3" w:rsidTr="00F04119">
        <w:tc>
          <w:tcPr>
            <w:tcW w:w="4361" w:type="dxa"/>
            <w:gridSpan w:val="2"/>
          </w:tcPr>
          <w:p w:rsidR="00F04119" w:rsidRPr="004C18A3" w:rsidRDefault="00F04119" w:rsidP="00F04119">
            <w:pPr>
              <w:pStyle w:val="a3"/>
              <w:spacing w:before="1" w:beforeAutospacing="1" w:after="1" w:afterAutospacing="1"/>
            </w:pPr>
            <w:r w:rsidRPr="004C18A3">
              <w:t xml:space="preserve">  Всего:</w:t>
            </w:r>
          </w:p>
        </w:tc>
        <w:tc>
          <w:tcPr>
            <w:tcW w:w="992" w:type="dxa"/>
          </w:tcPr>
          <w:p w:rsidR="00F04119" w:rsidRPr="004C18A3" w:rsidRDefault="0093124A" w:rsidP="00F04119">
            <w:pPr>
              <w:pStyle w:val="a3"/>
              <w:spacing w:before="1" w:beforeAutospacing="1" w:after="1" w:afterAutospacing="1"/>
            </w:pPr>
            <w:r>
              <w:t>105</w:t>
            </w:r>
          </w:p>
        </w:tc>
      </w:tr>
    </w:tbl>
    <w:p w:rsidR="00F04119" w:rsidRPr="004C18A3" w:rsidRDefault="00F04119" w:rsidP="00F04119">
      <w:pPr>
        <w:pStyle w:val="a3"/>
        <w:spacing w:before="1" w:beforeAutospacing="1" w:after="1" w:afterAutospacing="1"/>
      </w:pPr>
    </w:p>
    <w:p w:rsidR="00F04119" w:rsidRDefault="00F04119" w:rsidP="00F04119">
      <w:pPr>
        <w:pStyle w:val="a3"/>
      </w:pPr>
    </w:p>
    <w:p w:rsidR="00F04119" w:rsidRDefault="00F04119" w:rsidP="00F04119">
      <w:pPr>
        <w:pStyle w:val="a3"/>
      </w:pPr>
    </w:p>
    <w:p w:rsidR="00F04119" w:rsidRDefault="00F04119" w:rsidP="00F04119">
      <w:pPr>
        <w:pStyle w:val="a3"/>
      </w:pPr>
    </w:p>
    <w:p w:rsidR="00F04119" w:rsidRDefault="00F04119" w:rsidP="00F04119">
      <w:pPr>
        <w:pStyle w:val="a3"/>
      </w:pPr>
    </w:p>
    <w:p w:rsidR="00F04119" w:rsidRDefault="00F04119" w:rsidP="00F04119">
      <w:pPr>
        <w:pStyle w:val="a3"/>
      </w:pPr>
    </w:p>
    <w:p w:rsidR="00F04119" w:rsidRDefault="00F04119" w:rsidP="00F04119">
      <w:pPr>
        <w:pStyle w:val="a3"/>
      </w:pPr>
    </w:p>
    <w:p w:rsidR="00F04119" w:rsidRDefault="00F04119" w:rsidP="00F04119">
      <w:pPr>
        <w:pStyle w:val="a3"/>
      </w:pPr>
    </w:p>
    <w:p w:rsidR="00F04119" w:rsidRDefault="00F04119" w:rsidP="00F04119">
      <w:pPr>
        <w:pStyle w:val="a3"/>
      </w:pPr>
    </w:p>
    <w:p w:rsidR="00F04119" w:rsidRDefault="00F04119" w:rsidP="00F04119">
      <w:pPr>
        <w:pStyle w:val="a3"/>
      </w:pPr>
    </w:p>
    <w:p w:rsidR="00F04119" w:rsidRDefault="00F04119" w:rsidP="00F04119">
      <w:pPr>
        <w:pStyle w:val="a3"/>
      </w:pPr>
    </w:p>
    <w:p w:rsidR="00F04119" w:rsidRDefault="00F04119" w:rsidP="00F04119">
      <w:pPr>
        <w:pStyle w:val="a3"/>
      </w:pPr>
    </w:p>
    <w:p w:rsidR="00F04119" w:rsidRDefault="00F04119" w:rsidP="00F04119">
      <w:pPr>
        <w:pStyle w:val="a3"/>
      </w:pPr>
    </w:p>
    <w:p w:rsidR="00F04119" w:rsidRDefault="00F04119" w:rsidP="00F04119">
      <w:pPr>
        <w:pStyle w:val="a3"/>
      </w:pPr>
    </w:p>
    <w:p w:rsidR="00F04119" w:rsidRPr="004C18A3" w:rsidRDefault="00F04119" w:rsidP="00F04119">
      <w:pPr>
        <w:pStyle w:val="a3"/>
      </w:pPr>
    </w:p>
    <w:p w:rsidR="00F04119" w:rsidRPr="004C18A3" w:rsidRDefault="00F04119" w:rsidP="00F04119">
      <w:pPr>
        <w:rPr>
          <w:rFonts w:ascii="Times New Roman" w:hAnsi="Times New Roman" w:cs="Times New Roman"/>
        </w:rPr>
      </w:pPr>
    </w:p>
    <w:p w:rsidR="00F04119" w:rsidRPr="004C18A3" w:rsidRDefault="00F04119" w:rsidP="00F04119">
      <w:pPr>
        <w:keepNext/>
        <w:keepLines/>
        <w:spacing w:line="235" w:lineRule="exact"/>
        <w:ind w:left="20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4C18A3">
        <w:rPr>
          <w:rFonts w:ascii="Times New Roman" w:eastAsia="Times New Roman" w:hAnsi="Times New Roman" w:cs="Times New Roman"/>
          <w:bCs/>
          <w:color w:val="auto"/>
        </w:rPr>
        <w:t>Примерная тематика</w:t>
      </w:r>
    </w:p>
    <w:p w:rsidR="00F04119" w:rsidRPr="004C18A3" w:rsidRDefault="00F04119" w:rsidP="00F04119">
      <w:pPr>
        <w:keepNext/>
        <w:keepLines/>
        <w:spacing w:line="235" w:lineRule="exact"/>
        <w:ind w:left="20"/>
        <w:outlineLvl w:val="1"/>
        <w:rPr>
          <w:rFonts w:ascii="Times New Roman" w:eastAsia="Times New Roman" w:hAnsi="Times New Roman" w:cs="Times New Roman"/>
          <w:color w:val="auto"/>
        </w:rPr>
      </w:pPr>
    </w:p>
    <w:p w:rsidR="00F04119" w:rsidRPr="004C18A3" w:rsidRDefault="00F04119" w:rsidP="00F04119">
      <w:pPr>
        <w:spacing w:line="235" w:lineRule="exact"/>
        <w:ind w:left="20" w:right="20" w:firstLine="340"/>
        <w:jc w:val="both"/>
        <w:rPr>
          <w:rFonts w:ascii="Times New Roman" w:eastAsia="Times New Roman" w:hAnsi="Times New Roman" w:cs="Times New Roman"/>
          <w:color w:val="auto"/>
        </w:rPr>
      </w:pPr>
      <w:r w:rsidRPr="004C18A3">
        <w:rPr>
          <w:rFonts w:ascii="Times New Roman" w:eastAsia="Times New Roman" w:hAnsi="Times New Roman" w:cs="Times New Roman"/>
          <w:color w:val="auto"/>
        </w:rPr>
        <w:t>Художественные произведения и отрывки из художественных произведений классиков русской и отечественной литературы. Крат</w:t>
      </w:r>
      <w:r w:rsidRPr="004C18A3">
        <w:rPr>
          <w:rFonts w:ascii="Times New Roman" w:eastAsia="Times New Roman" w:hAnsi="Times New Roman" w:cs="Times New Roman"/>
          <w:color w:val="auto"/>
        </w:rPr>
        <w:softHyphen/>
        <w:t>кие сведения об их жизни и творчестве.</w:t>
      </w:r>
    </w:p>
    <w:p w:rsidR="00F04119" w:rsidRPr="004C18A3" w:rsidRDefault="00F04119" w:rsidP="00F04119">
      <w:pPr>
        <w:spacing w:line="235" w:lineRule="exact"/>
        <w:ind w:left="20" w:right="20" w:firstLine="340"/>
        <w:rPr>
          <w:rFonts w:ascii="Times New Roman" w:eastAsia="Times New Roman" w:hAnsi="Times New Roman" w:cs="Times New Roman"/>
          <w:color w:val="auto"/>
        </w:rPr>
      </w:pPr>
      <w:r w:rsidRPr="004C18A3">
        <w:rPr>
          <w:rFonts w:ascii="Times New Roman" w:eastAsia="Times New Roman" w:hAnsi="Times New Roman" w:cs="Times New Roman"/>
          <w:color w:val="auto"/>
        </w:rPr>
        <w:t>Произведения устного народного творчества: сказки, загадки, поговорки, былины, баллады. Литературные сказки.</w:t>
      </w:r>
    </w:p>
    <w:p w:rsidR="00F04119" w:rsidRPr="004C18A3" w:rsidRDefault="00F04119" w:rsidP="00F04119">
      <w:pPr>
        <w:spacing w:line="235" w:lineRule="exact"/>
        <w:ind w:left="20" w:right="20" w:firstLine="340"/>
        <w:rPr>
          <w:rFonts w:ascii="Times New Roman" w:eastAsia="Times New Roman" w:hAnsi="Times New Roman" w:cs="Times New Roman"/>
          <w:color w:val="auto"/>
        </w:rPr>
      </w:pPr>
      <w:r w:rsidRPr="004C18A3">
        <w:rPr>
          <w:rFonts w:ascii="Times New Roman" w:eastAsia="Times New Roman" w:hAnsi="Times New Roman" w:cs="Times New Roman"/>
          <w:color w:val="auto"/>
        </w:rPr>
        <w:t>Произведения современных писателей русской и зарубежной литературы.</w:t>
      </w:r>
    </w:p>
    <w:p w:rsidR="00F04119" w:rsidRPr="004C18A3" w:rsidRDefault="00F04119" w:rsidP="00F04119">
      <w:pPr>
        <w:spacing w:line="235" w:lineRule="exact"/>
        <w:ind w:left="20" w:right="20" w:firstLine="340"/>
        <w:rPr>
          <w:rFonts w:ascii="Times New Roman" w:eastAsia="Times New Roman" w:hAnsi="Times New Roman" w:cs="Times New Roman"/>
          <w:color w:val="auto"/>
        </w:rPr>
      </w:pPr>
      <w:r w:rsidRPr="004C18A3">
        <w:rPr>
          <w:rFonts w:ascii="Times New Roman" w:eastAsia="Times New Roman" w:hAnsi="Times New Roman" w:cs="Times New Roman"/>
          <w:color w:val="auto"/>
        </w:rPr>
        <w:t>На примере художественной литературы воспитание морально- этических и нравственных качеств личности подростка.</w:t>
      </w:r>
    </w:p>
    <w:p w:rsidR="00F04119" w:rsidRPr="004C18A3" w:rsidRDefault="00F04119" w:rsidP="00F04119">
      <w:pPr>
        <w:spacing w:line="235" w:lineRule="exact"/>
        <w:ind w:left="20" w:right="20" w:firstLine="340"/>
        <w:jc w:val="both"/>
        <w:rPr>
          <w:rFonts w:ascii="Times New Roman" w:eastAsia="Times New Roman" w:hAnsi="Times New Roman" w:cs="Times New Roman"/>
          <w:color w:val="auto"/>
        </w:rPr>
      </w:pPr>
      <w:r w:rsidRPr="004C18A3">
        <w:rPr>
          <w:rFonts w:ascii="Times New Roman" w:eastAsia="Times New Roman" w:hAnsi="Times New Roman" w:cs="Times New Roman"/>
          <w:color w:val="auto"/>
        </w:rPr>
        <w:t>Произведения А. С. Пушкина, М. Ю. Лермонтова, И. А. Крыло</w:t>
      </w:r>
      <w:r w:rsidRPr="004C18A3">
        <w:rPr>
          <w:rFonts w:ascii="Times New Roman" w:eastAsia="Times New Roman" w:hAnsi="Times New Roman" w:cs="Times New Roman"/>
          <w:color w:val="auto"/>
        </w:rPr>
        <w:softHyphen/>
        <w:t xml:space="preserve">ва, Н. В. Гоголя, Н. А. Некрасова, Л. Н. Толстого, А. Н. </w:t>
      </w:r>
      <w:proofErr w:type="spellStart"/>
      <w:r w:rsidRPr="004C18A3">
        <w:rPr>
          <w:rFonts w:ascii="Times New Roman" w:eastAsia="Times New Roman" w:hAnsi="Times New Roman" w:cs="Times New Roman"/>
          <w:color w:val="auto"/>
        </w:rPr>
        <w:t>Майкова</w:t>
      </w:r>
      <w:proofErr w:type="spellEnd"/>
      <w:r w:rsidRPr="004C18A3">
        <w:rPr>
          <w:rFonts w:ascii="Times New Roman" w:eastAsia="Times New Roman" w:hAnsi="Times New Roman" w:cs="Times New Roman"/>
          <w:color w:val="auto"/>
        </w:rPr>
        <w:t>, Ф. И. Тютчева, А.А. Фета, А. П. Чехова, А. И. Куприна, И. А. Бунина.</w:t>
      </w:r>
    </w:p>
    <w:p w:rsidR="00F04119" w:rsidRPr="004C18A3" w:rsidRDefault="00F04119" w:rsidP="00F04119">
      <w:pPr>
        <w:spacing w:after="180" w:line="235" w:lineRule="exact"/>
        <w:ind w:left="20" w:right="20" w:firstLine="340"/>
        <w:jc w:val="both"/>
        <w:rPr>
          <w:rFonts w:ascii="Times New Roman" w:eastAsia="Times New Roman" w:hAnsi="Times New Roman" w:cs="Times New Roman"/>
          <w:color w:val="auto"/>
        </w:rPr>
      </w:pPr>
      <w:proofErr w:type="gramStart"/>
      <w:r w:rsidRPr="004C18A3">
        <w:rPr>
          <w:rFonts w:ascii="Times New Roman" w:eastAsia="Times New Roman" w:hAnsi="Times New Roman" w:cs="Times New Roman"/>
          <w:color w:val="auto"/>
        </w:rPr>
        <w:t xml:space="preserve">Произведения А. М. Горького, В. В. Маяковского, С. А. Есенина, А. Н. Толстого, А. А. Фадеева, М. А. Шолохова, К. Г. Паустовского, К. М. Симонова, В. М. </w:t>
      </w:r>
      <w:proofErr w:type="spellStart"/>
      <w:r w:rsidRPr="004C18A3">
        <w:rPr>
          <w:rFonts w:ascii="Times New Roman" w:eastAsia="Times New Roman" w:hAnsi="Times New Roman" w:cs="Times New Roman"/>
          <w:color w:val="auto"/>
        </w:rPr>
        <w:t>Инбер</w:t>
      </w:r>
      <w:proofErr w:type="spellEnd"/>
      <w:r w:rsidRPr="004C18A3">
        <w:rPr>
          <w:rFonts w:ascii="Times New Roman" w:eastAsia="Times New Roman" w:hAnsi="Times New Roman" w:cs="Times New Roman"/>
          <w:color w:val="auto"/>
        </w:rPr>
        <w:t>, Р. Гамзатова, В. М. Шукшина, Ф; А. Аб</w:t>
      </w:r>
      <w:r w:rsidRPr="004C18A3">
        <w:rPr>
          <w:rFonts w:ascii="Times New Roman" w:eastAsia="Times New Roman" w:hAnsi="Times New Roman" w:cs="Times New Roman"/>
          <w:color w:val="auto"/>
        </w:rPr>
        <w:softHyphen/>
        <w:t xml:space="preserve">рамова, Ч. Айтматова, Л. Н. </w:t>
      </w:r>
      <w:proofErr w:type="spellStart"/>
      <w:r w:rsidRPr="004C18A3">
        <w:rPr>
          <w:rFonts w:ascii="Times New Roman" w:eastAsia="Times New Roman" w:hAnsi="Times New Roman" w:cs="Times New Roman"/>
          <w:color w:val="auto"/>
        </w:rPr>
        <w:t>Ошанина</w:t>
      </w:r>
      <w:proofErr w:type="spellEnd"/>
      <w:r w:rsidRPr="004C18A3">
        <w:rPr>
          <w:rFonts w:ascii="Times New Roman" w:eastAsia="Times New Roman" w:hAnsi="Times New Roman" w:cs="Times New Roman"/>
          <w:color w:val="auto"/>
        </w:rPr>
        <w:t>, С. В. Михалкова, Ф. Искан</w:t>
      </w:r>
      <w:r w:rsidRPr="004C18A3">
        <w:rPr>
          <w:rFonts w:ascii="Times New Roman" w:eastAsia="Times New Roman" w:hAnsi="Times New Roman" w:cs="Times New Roman"/>
          <w:color w:val="auto"/>
        </w:rPr>
        <w:softHyphen/>
        <w:t>дера, А. Рыбакова, Б. Окуджава.</w:t>
      </w:r>
      <w:proofErr w:type="gramEnd"/>
    </w:p>
    <w:p w:rsidR="00F04119" w:rsidRPr="004C18A3" w:rsidRDefault="00F04119" w:rsidP="00F04119">
      <w:pPr>
        <w:keepNext/>
        <w:keepLines/>
        <w:spacing w:before="180" w:line="235" w:lineRule="exact"/>
        <w:ind w:left="20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4C18A3">
        <w:rPr>
          <w:rFonts w:ascii="Times New Roman" w:eastAsia="Times New Roman" w:hAnsi="Times New Roman" w:cs="Times New Roman"/>
          <w:bCs/>
          <w:color w:val="auto"/>
        </w:rPr>
        <w:t>Навыки чтения</w:t>
      </w:r>
    </w:p>
    <w:p w:rsidR="00F04119" w:rsidRPr="004C18A3" w:rsidRDefault="00F04119" w:rsidP="00F04119">
      <w:pPr>
        <w:keepNext/>
        <w:keepLines/>
        <w:spacing w:before="180" w:line="235" w:lineRule="exact"/>
        <w:ind w:left="20"/>
        <w:outlineLvl w:val="1"/>
        <w:rPr>
          <w:rFonts w:ascii="Times New Roman" w:eastAsia="Times New Roman" w:hAnsi="Times New Roman" w:cs="Times New Roman"/>
          <w:color w:val="auto"/>
        </w:rPr>
      </w:pPr>
    </w:p>
    <w:p w:rsidR="00F04119" w:rsidRPr="004C18A3" w:rsidRDefault="00F04119" w:rsidP="00F04119">
      <w:pPr>
        <w:spacing w:line="235" w:lineRule="exact"/>
        <w:ind w:left="20" w:right="20" w:firstLine="340"/>
        <w:rPr>
          <w:rFonts w:ascii="Times New Roman" w:eastAsia="Times New Roman" w:hAnsi="Times New Roman" w:cs="Times New Roman"/>
          <w:color w:val="auto"/>
        </w:rPr>
      </w:pPr>
      <w:r w:rsidRPr="004C18A3">
        <w:rPr>
          <w:rFonts w:ascii="Times New Roman" w:eastAsia="Times New Roman" w:hAnsi="Times New Roman" w:cs="Times New Roman"/>
          <w:color w:val="auto"/>
        </w:rPr>
        <w:t>Совершенствование техники чтения, соблюдение при чтении норм русской орфоэпии.</w:t>
      </w:r>
    </w:p>
    <w:p w:rsidR="00F04119" w:rsidRPr="004C18A3" w:rsidRDefault="00F04119" w:rsidP="00F04119">
      <w:pPr>
        <w:spacing w:line="235" w:lineRule="exact"/>
        <w:ind w:left="20" w:firstLine="340"/>
        <w:rPr>
          <w:rFonts w:ascii="Times New Roman" w:eastAsia="Times New Roman" w:hAnsi="Times New Roman" w:cs="Times New Roman"/>
          <w:color w:val="auto"/>
        </w:rPr>
      </w:pPr>
      <w:r w:rsidRPr="004C18A3">
        <w:rPr>
          <w:rFonts w:ascii="Times New Roman" w:eastAsia="Times New Roman" w:hAnsi="Times New Roman" w:cs="Times New Roman"/>
          <w:color w:val="auto"/>
        </w:rPr>
        <w:t>Выделение главной мысли произведения.</w:t>
      </w:r>
    </w:p>
    <w:p w:rsidR="00F04119" w:rsidRPr="004C18A3" w:rsidRDefault="00F04119" w:rsidP="00F04119">
      <w:pPr>
        <w:spacing w:line="235" w:lineRule="exact"/>
        <w:ind w:left="20" w:right="20" w:firstLine="340"/>
        <w:jc w:val="both"/>
        <w:rPr>
          <w:rFonts w:ascii="Times New Roman" w:eastAsia="Times New Roman" w:hAnsi="Times New Roman" w:cs="Times New Roman"/>
          <w:color w:val="auto"/>
        </w:rPr>
      </w:pPr>
      <w:r w:rsidRPr="004C18A3">
        <w:rPr>
          <w:rFonts w:ascii="Times New Roman" w:eastAsia="Times New Roman" w:hAnsi="Times New Roman" w:cs="Times New Roman"/>
          <w:color w:val="auto"/>
        </w:rPr>
        <w:t>Составление характеристик героев, обоснование своего отноше</w:t>
      </w:r>
      <w:r w:rsidRPr="004C18A3">
        <w:rPr>
          <w:rFonts w:ascii="Times New Roman" w:eastAsia="Times New Roman" w:hAnsi="Times New Roman" w:cs="Times New Roman"/>
          <w:color w:val="auto"/>
        </w:rPr>
        <w:softHyphen/>
        <w:t>ния к героям и их поступкам, объяснение причин тех или иных по</w:t>
      </w:r>
      <w:r w:rsidRPr="004C18A3">
        <w:rPr>
          <w:rFonts w:ascii="Times New Roman" w:eastAsia="Times New Roman" w:hAnsi="Times New Roman" w:cs="Times New Roman"/>
          <w:color w:val="auto"/>
        </w:rPr>
        <w:softHyphen/>
        <w:t>ступков героев (с помощью учителя).</w:t>
      </w:r>
    </w:p>
    <w:p w:rsidR="00F04119" w:rsidRPr="004C18A3" w:rsidRDefault="00F04119" w:rsidP="00F04119">
      <w:pPr>
        <w:spacing w:line="235" w:lineRule="exact"/>
        <w:ind w:left="20" w:right="20" w:firstLine="340"/>
        <w:rPr>
          <w:rFonts w:ascii="Times New Roman" w:eastAsia="Times New Roman" w:hAnsi="Times New Roman" w:cs="Times New Roman"/>
          <w:color w:val="auto"/>
        </w:rPr>
      </w:pPr>
      <w:r w:rsidRPr="004C18A3">
        <w:rPr>
          <w:rFonts w:ascii="Times New Roman" w:eastAsia="Times New Roman" w:hAnsi="Times New Roman" w:cs="Times New Roman"/>
          <w:color w:val="auto"/>
        </w:rPr>
        <w:t>Работа над планом, над средствами языковой выразительности. Пересказ содержания прочитанного; составление рассказа по предложенной теме на материале нескольких произведений. Знание основных сведений о жизни писателей. Заучивание наизусть стихотворений, прозаических отрывков.</w:t>
      </w:r>
    </w:p>
    <w:p w:rsidR="00F04119" w:rsidRPr="004C18A3" w:rsidRDefault="00F04119" w:rsidP="00F04119">
      <w:pPr>
        <w:jc w:val="both"/>
        <w:rPr>
          <w:rFonts w:ascii="Times New Roman" w:eastAsia="Times New Roman" w:hAnsi="Times New Roman" w:cs="Times New Roman"/>
          <w:color w:val="auto"/>
        </w:rPr>
      </w:pPr>
    </w:p>
    <w:p w:rsidR="00F04119" w:rsidRPr="004C18A3" w:rsidRDefault="00F04119" w:rsidP="00F04119">
      <w:pPr>
        <w:keepNext/>
        <w:keepLines/>
        <w:spacing w:line="235" w:lineRule="exact"/>
        <w:ind w:left="20"/>
        <w:outlineLvl w:val="1"/>
        <w:rPr>
          <w:rFonts w:ascii="Times New Roman" w:eastAsia="Times New Roman" w:hAnsi="Times New Roman" w:cs="Times New Roman"/>
          <w:bCs/>
          <w:color w:val="auto"/>
        </w:rPr>
      </w:pPr>
      <w:r w:rsidRPr="004C18A3">
        <w:rPr>
          <w:rFonts w:ascii="Times New Roman" w:eastAsia="Times New Roman" w:hAnsi="Times New Roman" w:cs="Times New Roman"/>
          <w:bCs/>
          <w:color w:val="auto"/>
        </w:rPr>
        <w:t>Внеклассное чтение</w:t>
      </w:r>
    </w:p>
    <w:p w:rsidR="00F04119" w:rsidRPr="004C18A3" w:rsidRDefault="00F04119" w:rsidP="00F04119">
      <w:pPr>
        <w:keepNext/>
        <w:keepLines/>
        <w:spacing w:line="235" w:lineRule="exact"/>
        <w:ind w:left="20"/>
        <w:outlineLvl w:val="1"/>
        <w:rPr>
          <w:rFonts w:ascii="Times New Roman" w:eastAsia="Times New Roman" w:hAnsi="Times New Roman" w:cs="Times New Roman"/>
          <w:color w:val="auto"/>
        </w:rPr>
      </w:pPr>
    </w:p>
    <w:p w:rsidR="00F04119" w:rsidRPr="004C18A3" w:rsidRDefault="00F04119" w:rsidP="00F04119">
      <w:pPr>
        <w:spacing w:line="235" w:lineRule="exact"/>
        <w:ind w:left="20" w:right="20" w:firstLine="280"/>
        <w:jc w:val="both"/>
        <w:rPr>
          <w:rFonts w:ascii="Times New Roman" w:eastAsia="Times New Roman" w:hAnsi="Times New Roman" w:cs="Times New Roman"/>
          <w:color w:val="auto"/>
        </w:rPr>
      </w:pPr>
      <w:r w:rsidRPr="004C18A3">
        <w:rPr>
          <w:rFonts w:ascii="Times New Roman" w:eastAsia="Times New Roman" w:hAnsi="Times New Roman" w:cs="Times New Roman"/>
          <w:color w:val="auto"/>
        </w:rPr>
        <w:t xml:space="preserve">Самостоятельное чтение книг, газет и журналов. Обсуждение </w:t>
      </w:r>
      <w:proofErr w:type="gramStart"/>
      <w:r w:rsidRPr="004C18A3">
        <w:rPr>
          <w:rFonts w:ascii="Times New Roman" w:eastAsia="Times New Roman" w:hAnsi="Times New Roman" w:cs="Times New Roman"/>
          <w:color w:val="auto"/>
        </w:rPr>
        <w:t>прочитанного</w:t>
      </w:r>
      <w:proofErr w:type="gramEnd"/>
      <w:r w:rsidRPr="004C18A3">
        <w:rPr>
          <w:rFonts w:ascii="Times New Roman" w:eastAsia="Times New Roman" w:hAnsi="Times New Roman" w:cs="Times New Roman"/>
          <w:color w:val="auto"/>
        </w:rPr>
        <w:t>.</w:t>
      </w:r>
    </w:p>
    <w:p w:rsidR="00F04119" w:rsidRPr="004C18A3" w:rsidRDefault="00F04119" w:rsidP="00F04119">
      <w:pPr>
        <w:spacing w:line="235" w:lineRule="exact"/>
        <w:ind w:left="20" w:right="20" w:firstLine="280"/>
        <w:jc w:val="both"/>
        <w:rPr>
          <w:rFonts w:ascii="Times New Roman" w:eastAsia="Times New Roman" w:hAnsi="Times New Roman" w:cs="Times New Roman"/>
          <w:color w:val="auto"/>
        </w:rPr>
      </w:pPr>
      <w:r w:rsidRPr="004C18A3">
        <w:rPr>
          <w:rFonts w:ascii="Times New Roman" w:eastAsia="Times New Roman" w:hAnsi="Times New Roman" w:cs="Times New Roman"/>
          <w:color w:val="auto"/>
        </w:rPr>
        <w:t>Составление отзыва о прочитанной книге, статье из газеты или журнала.</w:t>
      </w:r>
    </w:p>
    <w:p w:rsidR="00F04119" w:rsidRPr="00F04119" w:rsidRDefault="00F04119" w:rsidP="00F04119">
      <w:pPr>
        <w:spacing w:after="180" w:line="235" w:lineRule="exact"/>
        <w:ind w:left="20" w:firstLine="280"/>
        <w:rPr>
          <w:rFonts w:ascii="Times New Roman" w:eastAsia="Times New Roman" w:hAnsi="Times New Roman" w:cs="Times New Roman"/>
          <w:color w:val="auto"/>
        </w:rPr>
      </w:pPr>
      <w:r w:rsidRPr="004C18A3">
        <w:rPr>
          <w:rFonts w:ascii="Times New Roman" w:eastAsia="Times New Roman" w:hAnsi="Times New Roman" w:cs="Times New Roman"/>
          <w:color w:val="auto"/>
        </w:rPr>
        <w:t>Ведение дневника</w:t>
      </w:r>
      <w:r>
        <w:rPr>
          <w:rFonts w:ascii="Times New Roman" w:eastAsia="Times New Roman" w:hAnsi="Times New Roman" w:cs="Times New Roman"/>
          <w:color w:val="auto"/>
        </w:rPr>
        <w:t xml:space="preserve"> или стенда внеклассного чтения</w:t>
      </w:r>
    </w:p>
    <w:p w:rsidR="00F04119" w:rsidRPr="004C18A3" w:rsidRDefault="00F04119" w:rsidP="00F04119">
      <w:pPr>
        <w:jc w:val="center"/>
        <w:rPr>
          <w:rFonts w:ascii="Times New Roman" w:hAnsi="Times New Roman" w:cs="Times New Roman"/>
          <w:b/>
        </w:rPr>
      </w:pPr>
      <w:r w:rsidRPr="004C18A3">
        <w:rPr>
          <w:rFonts w:ascii="Times New Roman" w:hAnsi="Times New Roman" w:cs="Times New Roman"/>
          <w:b/>
        </w:rPr>
        <w:t>Тематическое планирование</w:t>
      </w:r>
    </w:p>
    <w:p w:rsidR="00F04119" w:rsidRPr="004C18A3" w:rsidRDefault="00F04119" w:rsidP="00F04119">
      <w:pPr>
        <w:jc w:val="center"/>
        <w:rPr>
          <w:rFonts w:ascii="Times New Roman" w:hAnsi="Times New Roman" w:cs="Times New Roman"/>
          <w:b/>
        </w:rPr>
      </w:pPr>
      <w:r w:rsidRPr="004C18A3">
        <w:rPr>
          <w:rFonts w:ascii="Times New Roman" w:hAnsi="Times New Roman" w:cs="Times New Roman"/>
          <w:b/>
        </w:rPr>
        <w:t>по чтению и развитию речи (102 часа)</w:t>
      </w:r>
    </w:p>
    <w:p w:rsidR="00F04119" w:rsidRPr="004C18A3" w:rsidRDefault="00F04119" w:rsidP="00F04119">
      <w:pPr>
        <w:jc w:val="center"/>
        <w:rPr>
          <w:rFonts w:ascii="Times New Roman" w:hAnsi="Times New Roman" w:cs="Times New Roman"/>
          <w:b/>
        </w:rPr>
      </w:pPr>
      <w:r w:rsidRPr="004C18A3">
        <w:rPr>
          <w:rFonts w:ascii="Times New Roman" w:hAnsi="Times New Roman" w:cs="Times New Roman"/>
          <w:b/>
        </w:rPr>
        <w:t>9 класс</w:t>
      </w:r>
    </w:p>
    <w:tbl>
      <w:tblPr>
        <w:tblW w:w="1551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709"/>
        <w:gridCol w:w="992"/>
        <w:gridCol w:w="993"/>
        <w:gridCol w:w="5271"/>
        <w:gridCol w:w="3735"/>
        <w:gridCol w:w="1276"/>
        <w:gridCol w:w="1867"/>
      </w:tblGrid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8A3">
              <w:rPr>
                <w:rFonts w:ascii="Times New Roman" w:hAnsi="Times New Roman" w:cs="Times New Roman"/>
                <w:b/>
              </w:rPr>
              <w:t>№ урока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8A3">
              <w:rPr>
                <w:rFonts w:ascii="Times New Roman" w:hAnsi="Times New Roman" w:cs="Times New Roman"/>
                <w:b/>
              </w:rPr>
              <w:t>№ по теме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8A3">
              <w:rPr>
                <w:rFonts w:ascii="Times New Roman" w:hAnsi="Times New Roman" w:cs="Times New Roman"/>
                <w:b/>
              </w:rPr>
              <w:t>Дата по плану</w:t>
            </w: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8A3">
              <w:rPr>
                <w:rFonts w:ascii="Times New Roman" w:hAnsi="Times New Roman" w:cs="Times New Roman"/>
                <w:b/>
              </w:rPr>
              <w:t>Дата факт.</w:t>
            </w:r>
          </w:p>
        </w:tc>
        <w:tc>
          <w:tcPr>
            <w:tcW w:w="5271" w:type="dxa"/>
            <w:shd w:val="clear" w:color="auto" w:fill="auto"/>
          </w:tcPr>
          <w:p w:rsidR="00F04119" w:rsidRDefault="00F04119" w:rsidP="00F04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8A3">
              <w:rPr>
                <w:rFonts w:ascii="Times New Roman" w:hAnsi="Times New Roman" w:cs="Times New Roman"/>
                <w:b/>
              </w:rPr>
              <w:t>Тема урока</w:t>
            </w:r>
          </w:p>
          <w:p w:rsidR="00F04119" w:rsidRDefault="00F04119" w:rsidP="00F04119">
            <w:pPr>
              <w:rPr>
                <w:rFonts w:ascii="Times New Roman" w:hAnsi="Times New Roman" w:cs="Times New Roman"/>
              </w:rPr>
            </w:pPr>
          </w:p>
          <w:p w:rsidR="00F04119" w:rsidRPr="004C18A3" w:rsidRDefault="00F04119" w:rsidP="00F04119">
            <w:pPr>
              <w:tabs>
                <w:tab w:val="left" w:pos="4575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8A3">
              <w:rPr>
                <w:rFonts w:ascii="Times New Roman" w:hAnsi="Times New Roman" w:cs="Times New Roman"/>
                <w:b/>
              </w:rPr>
              <w:t>Цель   урока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8A3">
              <w:rPr>
                <w:rFonts w:ascii="Times New Roman" w:hAnsi="Times New Roman" w:cs="Times New Roman"/>
                <w:b/>
              </w:rPr>
              <w:t>На уроке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8A3">
              <w:rPr>
                <w:rFonts w:ascii="Times New Roman" w:hAnsi="Times New Roman" w:cs="Times New Roman"/>
                <w:b/>
              </w:rPr>
              <w:t>Домашнее задание</w:t>
            </w:r>
          </w:p>
        </w:tc>
      </w:tr>
      <w:tr w:rsidR="00F04119" w:rsidRPr="004C18A3" w:rsidTr="00F04119">
        <w:tc>
          <w:tcPr>
            <w:tcW w:w="15518" w:type="dxa"/>
            <w:gridSpan w:val="8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4119" w:rsidRPr="004C18A3" w:rsidTr="00F04119">
        <w:tc>
          <w:tcPr>
            <w:tcW w:w="15518" w:type="dxa"/>
            <w:gridSpan w:val="8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8A3">
              <w:rPr>
                <w:rFonts w:ascii="Times New Roman" w:hAnsi="Times New Roman" w:cs="Times New Roman"/>
                <w:b/>
              </w:rPr>
              <w:t>Введение 1ч.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lastRenderedPageBreak/>
              <w:t>1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Роль книги в жизни человека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numPr>
                <w:ilvl w:val="0"/>
                <w:numId w:val="3"/>
              </w:numPr>
              <w:tabs>
                <w:tab w:val="clear" w:pos="720"/>
                <w:tab w:val="left" w:pos="87"/>
              </w:tabs>
              <w:suppressAutoHyphens/>
              <w:ind w:left="0" w:hanging="775"/>
              <w:jc w:val="both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Формирование интереса к книгам и положительного отношения к   чтению.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Обсуждение </w:t>
            </w:r>
            <w:proofErr w:type="gramStart"/>
            <w:r w:rsidRPr="004C18A3">
              <w:rPr>
                <w:rFonts w:ascii="Times New Roman" w:hAnsi="Times New Roman" w:cs="Times New Roman"/>
              </w:rPr>
              <w:t>прочитанного</w:t>
            </w:r>
            <w:proofErr w:type="gramEnd"/>
            <w:r w:rsidRPr="004C18A3">
              <w:rPr>
                <w:rFonts w:ascii="Times New Roman" w:hAnsi="Times New Roman" w:cs="Times New Roman"/>
              </w:rPr>
              <w:t xml:space="preserve"> за лето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15518" w:type="dxa"/>
            <w:gridSpan w:val="8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  <w:b/>
              </w:rPr>
              <w:t>Устное народное творчество 10ч.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Устное народное творчество. Жанры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Повторение жанров устного народного творчества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6-9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Написать изложение по сказке о животных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Русские народные песни.  «Колыбельная», «За морем синичка жила». Чтение, беседа по вопросам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Привитие интереса к народным песням, отработка выразительного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10-12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Выразительное чтение колыбельной с.12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Былины как жанр. Знакомство с особенностями жанра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Познакомить с данным жанром, с его особенностями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Былина  «На заставе богатырской».  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басни, работа над особенностями былины.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с.13-16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17-18, ответить на вопросы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В/чтение. Былина «</w:t>
            </w:r>
            <w:proofErr w:type="spellStart"/>
            <w:r w:rsidRPr="004C18A3">
              <w:rPr>
                <w:rFonts w:ascii="Times New Roman" w:hAnsi="Times New Roman" w:cs="Times New Roman"/>
              </w:rPr>
              <w:t>Вольга</w:t>
            </w:r>
            <w:proofErr w:type="spellEnd"/>
            <w:r w:rsidRPr="004C18A3">
              <w:rPr>
                <w:rFonts w:ascii="Times New Roman" w:hAnsi="Times New Roman" w:cs="Times New Roman"/>
              </w:rPr>
              <w:t xml:space="preserve"> и Микула </w:t>
            </w:r>
            <w:proofErr w:type="spellStart"/>
            <w:r w:rsidRPr="004C18A3">
              <w:rPr>
                <w:rFonts w:ascii="Times New Roman" w:hAnsi="Times New Roman" w:cs="Times New Roman"/>
              </w:rPr>
              <w:t>Селенинович</w:t>
            </w:r>
            <w:proofErr w:type="spellEnd"/>
            <w:r w:rsidRPr="004C18A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Привитие учащимся положительного отношения к чтению, </w:t>
            </w:r>
            <w:proofErr w:type="gramStart"/>
            <w:r w:rsidRPr="004C18A3">
              <w:rPr>
                <w:rFonts w:ascii="Times New Roman" w:hAnsi="Times New Roman" w:cs="Times New Roman"/>
              </w:rPr>
              <w:t>к</w:t>
            </w:r>
            <w:proofErr w:type="gramEnd"/>
            <w:r w:rsidRPr="004C18A3">
              <w:rPr>
                <w:rFonts w:ascii="Times New Roman" w:hAnsi="Times New Roman" w:cs="Times New Roman"/>
              </w:rPr>
              <w:t xml:space="preserve"> УНТ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над былиной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Составление плана былины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Контрольный урок. Проверка техники чтения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Контроль уровня техники  чтения на начало года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Народная сказка « </w:t>
            </w:r>
            <w:proofErr w:type="gramStart"/>
            <w:r w:rsidRPr="004C18A3">
              <w:rPr>
                <w:rFonts w:ascii="Times New Roman" w:hAnsi="Times New Roman" w:cs="Times New Roman"/>
              </w:rPr>
              <w:t>Сказка про Василису</w:t>
            </w:r>
            <w:proofErr w:type="gramEnd"/>
            <w:r w:rsidRPr="004C18A3">
              <w:rPr>
                <w:rFonts w:ascii="Times New Roman" w:hAnsi="Times New Roman" w:cs="Times New Roman"/>
              </w:rPr>
              <w:t xml:space="preserve"> Премудрую»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над отработкой правильного, осознанного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19-23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Прочитать и озаглавить части сказки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« </w:t>
            </w:r>
            <w:proofErr w:type="gramStart"/>
            <w:r w:rsidRPr="004C18A3">
              <w:rPr>
                <w:rFonts w:ascii="Times New Roman" w:hAnsi="Times New Roman" w:cs="Times New Roman"/>
              </w:rPr>
              <w:t>Сказка про Василису</w:t>
            </w:r>
            <w:proofErr w:type="gramEnd"/>
            <w:r w:rsidRPr="004C18A3">
              <w:rPr>
                <w:rFonts w:ascii="Times New Roman" w:hAnsi="Times New Roman" w:cs="Times New Roman"/>
              </w:rPr>
              <w:t xml:space="preserve"> Премудрую»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Воспитание любви к народным сказкам, работа над навыками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с.24-28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Прочитать и озаглавить части сказки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Беседа, обсуждение сказки, вопросы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jc w:val="both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научить анализировать текст; развивать навыки комментированного чтения; отрабатывать умения выделять главное, обобщать и делать выводы.</w:t>
            </w:r>
          </w:p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29, вопросы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Пересказ сказки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Сказка «Лиса и тетерев». Чтение, беседа об особенностях сказок о животных. Язык сказок. Герои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сказки, работа над изучением особенностей сказок данного вида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с.30-31, работа с басней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Ответить на вопросы, с.31-32</w:t>
            </w:r>
          </w:p>
        </w:tc>
      </w:tr>
      <w:tr w:rsidR="00F04119" w:rsidRPr="004C18A3" w:rsidTr="00F04119">
        <w:tc>
          <w:tcPr>
            <w:tcW w:w="15518" w:type="dxa"/>
            <w:gridSpan w:val="8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  <w:b/>
              </w:rPr>
              <w:t xml:space="preserve">Из произведений русской литературы </w:t>
            </w:r>
            <w:r w:rsidRPr="004C18A3">
              <w:rPr>
                <w:rFonts w:ascii="Times New Roman" w:hAnsi="Times New Roman" w:cs="Times New Roman"/>
                <w:b/>
                <w:lang w:val="en-US"/>
              </w:rPr>
              <w:t>XIX</w:t>
            </w:r>
            <w:r w:rsidRPr="004C18A3">
              <w:rPr>
                <w:rFonts w:ascii="Times New Roman" w:hAnsi="Times New Roman" w:cs="Times New Roman"/>
                <w:b/>
              </w:rPr>
              <w:t xml:space="preserve"> века 49 ч.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В.А. Жуковский. Биография. Сказка «Три пояса». 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Знакомство с биографией автора, работа над навыками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с.35-38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сказка с.38-41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Сказка «Три пояса».  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jc w:val="both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сказки, отрабатывать умения выделять главное, обобщать и делать выводы.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с.41-45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Вопросы с.45-46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Беседа по содержанию сказки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Научить анализировать текст; воспитывать любовь к предмету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над содержанием сказки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Пересказ сказки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И.А.  Крылов. Знакомство с жизнью и творчеством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Знакомство с биографией баснописца, с его творчеством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с.48-51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Ответить на вопросы с. 51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И.А. Крылов. Басня «Кот и повар». Чтение по ролям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Ознакомление с особенностями басни, развитие навыка выразительного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с.51-53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Выразительное чтение басни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Басня «Слон и Моська». Чтение, беседа об особенностях жанра басни. Мораль в басне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Привитие положительного отношения к чтению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А.С. Пушкин. Биография. Рассказ учителя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Знакомство с биографией писателя, повторение ранее изученных произведений 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54-57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Вопросы </w:t>
            </w:r>
            <w:proofErr w:type="gramStart"/>
            <w:r w:rsidRPr="004C18A3">
              <w:rPr>
                <w:rFonts w:ascii="Times New Roman" w:hAnsi="Times New Roman" w:cs="Times New Roman"/>
              </w:rPr>
              <w:t>на</w:t>
            </w:r>
            <w:proofErr w:type="gramEnd"/>
            <w:r w:rsidRPr="004C18A3">
              <w:rPr>
                <w:rFonts w:ascii="Times New Roman" w:hAnsi="Times New Roman" w:cs="Times New Roman"/>
              </w:rPr>
              <w:t xml:space="preserve"> с.58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А.С. Пушкин. Поэма «Руслан и Людмила»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Знакомство с особенностями поэмы, привитие любви к чтению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58-62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Вопросы с.62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 А.С. Пушкин. «Руслан и Людмила»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Развитие навыка осознанного, правильного, выразительного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 с.62-72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Вопросы с.71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 А.С. Пушкин.   «Руслан и Людмила»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над текстом поэмы, воспитание любви к предмету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72-81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Пересказ поэмы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Повесть «Барышня - крестьянка». Чтение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Знакомство с повестью, с ее особенностями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82-92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Ответить на вопросы с.92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 А.С. Пушкин «Барышня – крестьянка»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Развитие навыка осознанного, правильного, выразительного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93-102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повести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lastRenderedPageBreak/>
              <w:t>24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Беседа о поступках, характерах героев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над повестью. Отрабатывать умения выделять главное, обобщать и делать выводы.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над содержанием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Пересказ эпизода повести</w:t>
            </w:r>
          </w:p>
        </w:tc>
      </w:tr>
      <w:tr w:rsidR="00F04119" w:rsidRPr="004C18A3" w:rsidTr="00F04119">
        <w:tc>
          <w:tcPr>
            <w:tcW w:w="15518" w:type="dxa"/>
            <w:gridSpan w:val="8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 А.С. Пушкин «Барышня – крестьянка». Итоговый урок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Обобщение знаний по повести. Отрабатывать умения выделять главное, обобщать и делать выводы.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Ответы на вопросы. Пересказ эпизода повести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Составить план повести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А.С. Пушкин. Внеклассное чтение по произведениям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Привитие положительного отношения к чтению, к произведениям А.С. Пушкина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с произведениями Пушкина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Пересказ любого произведения А.С. Пушкина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М.Ю. Лермонтов. Знакомство с жизнью и творчеством поэта по учебнику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Знакомство с биографией поэта, развитие речи учащихся, формирование умений применять полученные знания на практике.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с.105-108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М.Ю. Лермонтов. Стихотворение «Тучи».  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Изучение особенностей </w:t>
            </w:r>
            <w:proofErr w:type="spellStart"/>
            <w:r w:rsidRPr="004C18A3">
              <w:rPr>
                <w:rFonts w:ascii="Times New Roman" w:hAnsi="Times New Roman" w:cs="Times New Roman"/>
              </w:rPr>
              <w:t>ст-я</w:t>
            </w:r>
            <w:proofErr w:type="spellEnd"/>
            <w:r w:rsidRPr="004C18A3">
              <w:rPr>
                <w:rFonts w:ascii="Times New Roman" w:hAnsi="Times New Roman" w:cs="Times New Roman"/>
              </w:rPr>
              <w:t xml:space="preserve"> «Тучи», развитие выразительного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Чтение, беседа по вопросам с.109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Выучить стихотворение наизусть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 М.Ю. Лермонтов «Баллада»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Изучение особенностей </w:t>
            </w:r>
            <w:proofErr w:type="spellStart"/>
            <w:r w:rsidRPr="004C18A3">
              <w:rPr>
                <w:rFonts w:ascii="Times New Roman" w:hAnsi="Times New Roman" w:cs="Times New Roman"/>
              </w:rPr>
              <w:t>ст-я</w:t>
            </w:r>
            <w:proofErr w:type="spellEnd"/>
            <w:r w:rsidRPr="004C18A3">
              <w:rPr>
                <w:rFonts w:ascii="Times New Roman" w:hAnsi="Times New Roman" w:cs="Times New Roman"/>
              </w:rPr>
              <w:t xml:space="preserve"> «Баллада», развитие выразительного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110-112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Выразительное чтение баллады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Баллада «Морская царевна»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Изучение особенностей баллады «Морская царевна», развитие выразительного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113-115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Выразительное чтение стихотворения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Чтение, работа по содержанию баллады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Развитие речи учащихся, формирование умений применять полученные знания на практике.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с балладой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Нарисовать иллюстрацию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Внеклассное чтение по стихотворениям М.Ю. Лермонтова. 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Привитие положительного отношения к чтению, к произведениям М.Ю. Лермонтова, развитие речи учащихся, формирование умений применять полученные знания на </w:t>
            </w:r>
            <w:r w:rsidRPr="004C18A3">
              <w:rPr>
                <w:rFonts w:ascii="Times New Roman" w:hAnsi="Times New Roman" w:cs="Times New Roman"/>
              </w:rPr>
              <w:lastRenderedPageBreak/>
              <w:t>практике.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lastRenderedPageBreak/>
              <w:t>Работа со стихотворениями М.Ю. Лермонтова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Взять в библиотеке </w:t>
            </w:r>
            <w:proofErr w:type="spellStart"/>
            <w:r w:rsidRPr="004C18A3">
              <w:rPr>
                <w:rFonts w:ascii="Times New Roman" w:hAnsi="Times New Roman" w:cs="Times New Roman"/>
              </w:rPr>
              <w:t>стихотв-я</w:t>
            </w:r>
            <w:proofErr w:type="spellEnd"/>
            <w:r w:rsidRPr="004C18A3">
              <w:rPr>
                <w:rFonts w:ascii="Times New Roman" w:hAnsi="Times New Roman" w:cs="Times New Roman"/>
              </w:rPr>
              <w:t xml:space="preserve"> М.Ю.Лермонтова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lastRenderedPageBreak/>
              <w:t>33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Стихи о Родине,  о природе: «Выхожу один я на дорогу», «Листок». Беседа по вопросам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Воспитание интереса к чтению, развитие связной речи, навыков выразительного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со стих-ми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Выучить  </w:t>
            </w:r>
            <w:proofErr w:type="spellStart"/>
            <w:proofErr w:type="gramStart"/>
            <w:r w:rsidRPr="004C18A3">
              <w:rPr>
                <w:rFonts w:ascii="Times New Roman" w:hAnsi="Times New Roman" w:cs="Times New Roman"/>
              </w:rPr>
              <w:t>стих-е</w:t>
            </w:r>
            <w:proofErr w:type="spellEnd"/>
            <w:proofErr w:type="gramEnd"/>
            <w:r w:rsidRPr="004C18A3">
              <w:rPr>
                <w:rFonts w:ascii="Times New Roman" w:hAnsi="Times New Roman" w:cs="Times New Roman"/>
              </w:rPr>
              <w:t xml:space="preserve"> на выбор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стихотворения наизусть (на выбор)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над навыками правильного, осознанного, выразительного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со стихами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Н.В. Гоголь. Биография. Знакомство с жизнью и творчеством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Знакомство с биографией автора, повторение его произведений, развитие памяти, мышления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117-118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Н.В. Гоголь. Повесть «Майская ночь, или Утопленница» Чтение, пересказ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Знакомство с повестью, работа над правильным, беглым, выразительным чтением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с.119-124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Подготовка к чтению по ролям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Н.В. Гоголь. Повесть «Майская ночь, или Утопленница» 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Комментированное чтение повести, словарная работа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125-129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Чтение, знакомство с особенностями языка повести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Развитие речи учащихся, формирование умений применять полученные знания на практике.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129-132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 Н.В. Гоголь «Майская ночь, или Утопленница».  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 Работа с содержанием повести, отрабатывать умения выделять главное, обобщать и делать выводы.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Чтение, беседа по содержанию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 Н.В. Гоголь «Майская ночь»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Отработка навыка правильного, осознанного, выразительного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Пересказ эпизода  (на выбор). Рисование иллюстраций к повести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Привитие интереса к предмету, к произведениям Гоголя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с.132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Нарисовать иллюстрацию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Внеклассное чтение. Н.В. Гоголь «Ночь перед Рождеством»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Привитие положительного отношения к чтению, к произведениям Н.В. Гоголя, развитие речи учащихся, формирование умений применять полученные знания на практике.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с повестью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Устное рисование портретов героев повести, особенности языка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 Обобщение знаний по повести. Отрабатывать умения выделять главное, обобщать и делать выводы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с повестью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Пересказ эпизода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lastRenderedPageBreak/>
              <w:t>44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Контрольный урок. Проверка техники чтения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Контроль уровня техники  чтения </w:t>
            </w:r>
            <w:proofErr w:type="gramStart"/>
            <w:r w:rsidRPr="004C18A3">
              <w:rPr>
                <w:rFonts w:ascii="Times New Roman" w:hAnsi="Times New Roman" w:cs="Times New Roman"/>
              </w:rPr>
              <w:t>на конец</w:t>
            </w:r>
            <w:proofErr w:type="gramEnd"/>
            <w:r w:rsidRPr="004C18A3">
              <w:rPr>
                <w:rFonts w:ascii="Times New Roman" w:hAnsi="Times New Roman" w:cs="Times New Roman"/>
              </w:rPr>
              <w:t xml:space="preserve"> </w:t>
            </w:r>
            <w:r w:rsidRPr="004C18A3">
              <w:rPr>
                <w:rFonts w:ascii="Times New Roman" w:hAnsi="Times New Roman" w:cs="Times New Roman"/>
                <w:lang w:val="en-US"/>
              </w:rPr>
              <w:t>I</w:t>
            </w:r>
            <w:r w:rsidRPr="004C18A3">
              <w:rPr>
                <w:rFonts w:ascii="Times New Roman" w:hAnsi="Times New Roman" w:cs="Times New Roman"/>
              </w:rPr>
              <w:t xml:space="preserve"> полугодия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Н.В. Гоголь «Ночь перед Рождеством» 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повести. Пересказ эпизода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с повестью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Рисование иллюстрации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Н.А. Некрасов. Знакомство с жизнью и творчеством.  Игра «Аукцион знаний»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Знакомство с биографией поэта. Развитие внимания, памяти, мышления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134-136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Вопросы с.136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Н.А. Некрасов. Стихотворение «Рыцарь на час». 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Знакомство с содержанием стихотворения, работа над речью учащихся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137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F04119" w:rsidRPr="004C18A3" w:rsidTr="00F04119">
        <w:tc>
          <w:tcPr>
            <w:tcW w:w="15518" w:type="dxa"/>
            <w:gridSpan w:val="8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Н.А. Некрасов «Рыцарь на час». Беседа по вопросам, обсуждение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Обобщение знаний. Отрабатывать умения выделять главное, обобщать и делать выводы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Работа со </w:t>
            </w:r>
            <w:proofErr w:type="spellStart"/>
            <w:r w:rsidRPr="004C18A3">
              <w:rPr>
                <w:rFonts w:ascii="Times New Roman" w:hAnsi="Times New Roman" w:cs="Times New Roman"/>
              </w:rPr>
              <w:t>стихотв-ем</w:t>
            </w:r>
            <w:proofErr w:type="spellEnd"/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Поэма «Саша» (отрывок). Чтение поэмы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Знакомство с содержанием поэмы, работа над речью учащихся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138-140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Выучить наизусть часть стихотворения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Беседа по вопросам, работа с текстом поэмы «Саша»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Отрабатывать умения выделять главное, обобщать и делать выводы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с поэмой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Внеклассное чтение. Викторина по произведениям Некрасова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Привитие положительного отношения к </w:t>
            </w:r>
            <w:proofErr w:type="spellStart"/>
            <w:r w:rsidRPr="004C18A3">
              <w:rPr>
                <w:rFonts w:ascii="Times New Roman" w:hAnsi="Times New Roman" w:cs="Times New Roman"/>
              </w:rPr>
              <w:t>чтению</w:t>
            </w:r>
            <w:proofErr w:type="gramStart"/>
            <w:r w:rsidRPr="004C18A3">
              <w:rPr>
                <w:rFonts w:ascii="Times New Roman" w:hAnsi="Times New Roman" w:cs="Times New Roman"/>
              </w:rPr>
              <w:t>,р</w:t>
            </w:r>
            <w:proofErr w:type="gramEnd"/>
            <w:r w:rsidRPr="004C18A3">
              <w:rPr>
                <w:rFonts w:ascii="Times New Roman" w:hAnsi="Times New Roman" w:cs="Times New Roman"/>
              </w:rPr>
              <w:t>азвитие</w:t>
            </w:r>
            <w:proofErr w:type="spellEnd"/>
            <w:r w:rsidRPr="004C18A3">
              <w:rPr>
                <w:rFonts w:ascii="Times New Roman" w:hAnsi="Times New Roman" w:cs="Times New Roman"/>
              </w:rPr>
              <w:t xml:space="preserve"> речи учащихся, </w:t>
            </w:r>
            <w:proofErr w:type="spellStart"/>
            <w:r w:rsidRPr="004C18A3">
              <w:rPr>
                <w:rFonts w:ascii="Times New Roman" w:hAnsi="Times New Roman" w:cs="Times New Roman"/>
              </w:rPr>
              <w:t>формирова-ние</w:t>
            </w:r>
            <w:proofErr w:type="spellEnd"/>
            <w:r w:rsidRPr="004C18A3">
              <w:rPr>
                <w:rFonts w:ascii="Times New Roman" w:hAnsi="Times New Roman" w:cs="Times New Roman"/>
              </w:rPr>
              <w:t xml:space="preserve"> умений применять полученные знания на практике.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по ВЧ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Выразительное чтение любого </w:t>
            </w:r>
            <w:proofErr w:type="spellStart"/>
            <w:r w:rsidRPr="004C18A3">
              <w:rPr>
                <w:rFonts w:ascii="Times New Roman" w:hAnsi="Times New Roman" w:cs="Times New Roman"/>
              </w:rPr>
              <w:t>произв-я</w:t>
            </w:r>
            <w:proofErr w:type="spellEnd"/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А.А. Фет. Биография. Знакомство со статьей в учебнике. Беседа по вопросам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Знакомство с биографией поэта, развитие внимания, умения рассуждать и выделять главное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143-144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Стихотворение «На заре ты ее не буди». Выразительное чтение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над навыками правильного, осознанного, выразительного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с.144-145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«Это утро» и др.  стихи. Изображение природы и внутренний мир лирического героя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Привитие интереса к предмету, развитие навыка выразительного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146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Выучить любое </w:t>
            </w:r>
            <w:proofErr w:type="spellStart"/>
            <w:proofErr w:type="gramStart"/>
            <w:r w:rsidRPr="004C18A3">
              <w:rPr>
                <w:rFonts w:ascii="Times New Roman" w:hAnsi="Times New Roman" w:cs="Times New Roman"/>
              </w:rPr>
              <w:t>стих-е</w:t>
            </w:r>
            <w:proofErr w:type="spellEnd"/>
            <w:proofErr w:type="gramEnd"/>
            <w:r w:rsidRPr="004C18A3">
              <w:rPr>
                <w:rFonts w:ascii="Times New Roman" w:hAnsi="Times New Roman" w:cs="Times New Roman"/>
              </w:rPr>
              <w:t xml:space="preserve"> А.А. Фета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стихотворения наизусть (на выбор)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 Формирование </w:t>
            </w:r>
            <w:proofErr w:type="spellStart"/>
            <w:proofErr w:type="gramStart"/>
            <w:r w:rsidRPr="004C18A3">
              <w:rPr>
                <w:rFonts w:ascii="Times New Roman" w:hAnsi="Times New Roman" w:cs="Times New Roman"/>
              </w:rPr>
              <w:t>вниматель-ного</w:t>
            </w:r>
            <w:proofErr w:type="spellEnd"/>
            <w:proofErr w:type="gramEnd"/>
            <w:r w:rsidRPr="004C18A3">
              <w:rPr>
                <w:rFonts w:ascii="Times New Roman" w:hAnsi="Times New Roman" w:cs="Times New Roman"/>
              </w:rPr>
              <w:t xml:space="preserve">, </w:t>
            </w:r>
            <w:r w:rsidRPr="004C18A3">
              <w:rPr>
                <w:rFonts w:ascii="Times New Roman" w:hAnsi="Times New Roman" w:cs="Times New Roman"/>
              </w:rPr>
              <w:lastRenderedPageBreak/>
              <w:t>вдумчивого читателя, развитие навыков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lastRenderedPageBreak/>
              <w:t xml:space="preserve">Работа со </w:t>
            </w:r>
            <w:proofErr w:type="spellStart"/>
            <w:r w:rsidRPr="004C18A3">
              <w:rPr>
                <w:rFonts w:ascii="Times New Roman" w:hAnsi="Times New Roman" w:cs="Times New Roman"/>
              </w:rPr>
              <w:lastRenderedPageBreak/>
              <w:t>стихотв-ми</w:t>
            </w:r>
            <w:proofErr w:type="spellEnd"/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lastRenderedPageBreak/>
              <w:t>56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А.П. Чехов. Биография. Знакомство с жизнью  и творчеством. Игра «снежный ком»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Знакомство с биографией автора, с особенностями его творчества. 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с.148-150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Вопросы с.150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А.П. Чехов. Рассказ «Злоумышленник».  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рассказа. Беседа по вопросам. Развитие умения правильно излагать свои мысли и чувства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150-154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рассказа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А.П. Чехов «Злоумышленник»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Характеристика  чеховских героев. Отрабатывать умения выделять главное, обобщать и делать выводы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Работа с текстом рассказа.  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Пересказ рассказа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А.П. Чехов. Рассказ «Пересолил». Чтение, беседа об особенностях юмора писателя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рассказа. Беседа по вопросам. Развитие умения правильно излагать свои мысли и чувства.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proofErr w:type="gramStart"/>
            <w:r w:rsidRPr="004C18A3">
              <w:rPr>
                <w:rFonts w:ascii="Times New Roman" w:hAnsi="Times New Roman" w:cs="Times New Roman"/>
              </w:rPr>
              <w:t>с</w:t>
            </w:r>
            <w:proofErr w:type="gramEnd"/>
            <w:r w:rsidRPr="004C18A3">
              <w:rPr>
                <w:rFonts w:ascii="Times New Roman" w:hAnsi="Times New Roman" w:cs="Times New Roman"/>
              </w:rPr>
              <w:t>. 156-160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рассказа по ролям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Внеклассное чтение по рассказам Чехова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Привитие положительного отношения к чтению, развитие речи учащихся, 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по рассказам Чехова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15518" w:type="dxa"/>
            <w:gridSpan w:val="8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  <w:b/>
              </w:rPr>
              <w:t xml:space="preserve">Из произведений русской литературы </w:t>
            </w:r>
            <w:r w:rsidRPr="004C18A3">
              <w:rPr>
                <w:rFonts w:ascii="Times New Roman" w:hAnsi="Times New Roman" w:cs="Times New Roman"/>
                <w:b/>
                <w:lang w:val="en-US"/>
              </w:rPr>
              <w:t>XX</w:t>
            </w:r>
            <w:r w:rsidRPr="004C18A3">
              <w:rPr>
                <w:rFonts w:ascii="Times New Roman" w:hAnsi="Times New Roman" w:cs="Times New Roman"/>
                <w:b/>
              </w:rPr>
              <w:t xml:space="preserve"> века 33 ч.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М. Горький. Знакомство с биографией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Знакомство с биографией писателя, повторение ранее изученных произведений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164-165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М. Горький «Песня о Соколе». Чтение, знакомство с особенностями песни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proofErr w:type="gramStart"/>
            <w:r w:rsidRPr="004C18A3">
              <w:rPr>
                <w:rFonts w:ascii="Times New Roman" w:hAnsi="Times New Roman" w:cs="Times New Roman"/>
              </w:rPr>
              <w:t>вниматель-ного</w:t>
            </w:r>
            <w:proofErr w:type="spellEnd"/>
            <w:proofErr w:type="gramEnd"/>
            <w:r w:rsidRPr="004C18A3">
              <w:rPr>
                <w:rFonts w:ascii="Times New Roman" w:hAnsi="Times New Roman" w:cs="Times New Roman"/>
              </w:rPr>
              <w:t>, вдумчивого читателя, развитие навыков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с.166-169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Вопросы с.169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«Песня о Соколе». Отработка навыков выразительного чтения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pStyle w:val="a4"/>
              <w:rPr>
                <w:shd w:val="clear" w:color="auto" w:fill="F9EEE0"/>
              </w:rPr>
            </w:pPr>
            <w:r w:rsidRPr="004C18A3">
              <w:rPr>
                <w:shd w:val="clear" w:color="auto" w:fill="F9EEE0"/>
              </w:rPr>
              <w:t xml:space="preserve">Формирование техники чтения и приёмов понимания и анализа текста – </w:t>
            </w:r>
            <w:proofErr w:type="spellStart"/>
            <w:proofErr w:type="gramStart"/>
            <w:r w:rsidRPr="004C18A3">
              <w:rPr>
                <w:shd w:val="clear" w:color="auto" w:fill="F9EEE0"/>
              </w:rPr>
              <w:t>правиль-ного</w:t>
            </w:r>
            <w:proofErr w:type="spellEnd"/>
            <w:proofErr w:type="gramEnd"/>
            <w:r w:rsidRPr="004C18A3">
              <w:rPr>
                <w:shd w:val="clear" w:color="auto" w:fill="F9EEE0"/>
              </w:rPr>
              <w:t xml:space="preserve"> типа читательской деятельности; одновременное развитие интереса к самому процессу чтения, потребности читать;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с.166-169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Выразительное чтение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М. Горький и Нижегородский край. Заочная экскурсия по горьковским местам</w:t>
            </w:r>
          </w:p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pStyle w:val="a4"/>
            </w:pPr>
            <w:r w:rsidRPr="004C18A3">
              <w:rPr>
                <w:shd w:val="clear" w:color="auto" w:fill="F9EEE0"/>
              </w:rPr>
              <w:t>Формирование читательской компетенции школьника. Воспитание чувства патриотизма.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Работа с доп. </w:t>
            </w:r>
            <w:proofErr w:type="spellStart"/>
            <w:proofErr w:type="gramStart"/>
            <w:r w:rsidRPr="004C18A3">
              <w:rPr>
                <w:rFonts w:ascii="Times New Roman" w:hAnsi="Times New Roman" w:cs="Times New Roman"/>
              </w:rPr>
              <w:t>мате-риалами</w:t>
            </w:r>
            <w:proofErr w:type="spellEnd"/>
            <w:proofErr w:type="gramEnd"/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В.В. Маяковский. «Необычайное приключение </w:t>
            </w:r>
            <w:r w:rsidRPr="004C18A3">
              <w:rPr>
                <w:rFonts w:ascii="Times New Roman" w:hAnsi="Times New Roman" w:cs="Times New Roman"/>
              </w:rPr>
              <w:lastRenderedPageBreak/>
              <w:t xml:space="preserve">на даче» и др. Выразительное чтение учителем стихотворений. 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lastRenderedPageBreak/>
              <w:t xml:space="preserve">Знакомство с биографией </w:t>
            </w:r>
            <w:r w:rsidRPr="004C18A3">
              <w:rPr>
                <w:rFonts w:ascii="Times New Roman" w:hAnsi="Times New Roman" w:cs="Times New Roman"/>
              </w:rPr>
              <w:lastRenderedPageBreak/>
              <w:t xml:space="preserve">писателя. Знакомство с особенностями стихов Маяковского 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lastRenderedPageBreak/>
              <w:t>с. 171-172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Чтение </w:t>
            </w:r>
            <w:r w:rsidRPr="004C18A3">
              <w:rPr>
                <w:rFonts w:ascii="Times New Roman" w:hAnsi="Times New Roman" w:cs="Times New Roman"/>
              </w:rPr>
              <w:lastRenderedPageBreak/>
              <w:t>стихотворения с. 172-176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lastRenderedPageBreak/>
              <w:t>66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В.В. Маяковский. «Необычайное приключение на даче». 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Отрабатывать умения выделять главное, обобщать и делать выводы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Выразительное чтение на оценку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Вопросы с.177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М. Цветаева Поэзия и жизнь поэтессы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Познакомить детей с творчеством поэтессы, воспитывать любовь к  поэзии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178-179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стихов, беседа по вопросам («Красною кистью», «Вчера еще в глаза глядел»)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Отрабатывать умения выделять главное, обобщать и делать выводы, работать над выразительным чтением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с.179-180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  Выучить </w:t>
            </w:r>
            <w:proofErr w:type="spellStart"/>
            <w:proofErr w:type="gramStart"/>
            <w:r w:rsidRPr="004C18A3">
              <w:rPr>
                <w:rFonts w:ascii="Times New Roman" w:hAnsi="Times New Roman" w:cs="Times New Roman"/>
              </w:rPr>
              <w:t>стих-е</w:t>
            </w:r>
            <w:proofErr w:type="spellEnd"/>
            <w:proofErr w:type="gramEnd"/>
            <w:r w:rsidRPr="004C18A3">
              <w:rPr>
                <w:rFonts w:ascii="Times New Roman" w:hAnsi="Times New Roman" w:cs="Times New Roman"/>
              </w:rPr>
              <w:t xml:space="preserve">  «Красною кистью»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Стихотворения М Цветаевой. Отработка навыка выразительного чтения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Формирование внимательного, вдумчивого читателя, развитие навыков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Работа со </w:t>
            </w:r>
            <w:proofErr w:type="spellStart"/>
            <w:r w:rsidRPr="004C18A3">
              <w:rPr>
                <w:rFonts w:ascii="Times New Roman" w:hAnsi="Times New Roman" w:cs="Times New Roman"/>
              </w:rPr>
              <w:t>стихотв-ями</w:t>
            </w:r>
            <w:proofErr w:type="spellEnd"/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К.Г. Паустовский. Биография. «Стекольный мастер»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Знакомство с биографией автора, с особенностями его творчества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181-183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рассказа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 К.Г. Паустовский «Стекольный мастер»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pStyle w:val="a4"/>
            </w:pPr>
            <w:r w:rsidRPr="004C18A3">
              <w:t xml:space="preserve">Чтение рассказа, </w:t>
            </w:r>
            <w:proofErr w:type="spellStart"/>
            <w:proofErr w:type="gramStart"/>
            <w:r w:rsidRPr="004C18A3">
              <w:rPr>
                <w:shd w:val="clear" w:color="auto" w:fill="F9EEE0"/>
              </w:rPr>
              <w:t>формирова-ние</w:t>
            </w:r>
            <w:proofErr w:type="spellEnd"/>
            <w:proofErr w:type="gramEnd"/>
            <w:r w:rsidRPr="004C18A3">
              <w:rPr>
                <w:shd w:val="clear" w:color="auto" w:fill="F9EEE0"/>
              </w:rPr>
              <w:t xml:space="preserve"> техники чтения и приёмов понимания и анализа текста – правильного типа читательской деятельности;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Беседа по содержанию, словарная работа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Вопросы с.189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К.Г. Паустовский «Стекольный мастер» Чтение наизусть абзаца, в котором автор дает описание природы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Привитие интереса к </w:t>
            </w:r>
            <w:proofErr w:type="spellStart"/>
            <w:proofErr w:type="gramStart"/>
            <w:r w:rsidRPr="004C18A3">
              <w:rPr>
                <w:rFonts w:ascii="Times New Roman" w:hAnsi="Times New Roman" w:cs="Times New Roman"/>
              </w:rPr>
              <w:t>предме-ту</w:t>
            </w:r>
            <w:proofErr w:type="spellEnd"/>
            <w:proofErr w:type="gramEnd"/>
            <w:r w:rsidRPr="004C18A3">
              <w:rPr>
                <w:rFonts w:ascii="Times New Roman" w:hAnsi="Times New Roman" w:cs="Times New Roman"/>
              </w:rPr>
              <w:t xml:space="preserve">, развитие навыка </w:t>
            </w:r>
            <w:proofErr w:type="spellStart"/>
            <w:r w:rsidRPr="004C18A3">
              <w:rPr>
                <w:rFonts w:ascii="Times New Roman" w:hAnsi="Times New Roman" w:cs="Times New Roman"/>
              </w:rPr>
              <w:t>выра-зительного</w:t>
            </w:r>
            <w:proofErr w:type="spellEnd"/>
            <w:r w:rsidRPr="004C18A3">
              <w:rPr>
                <w:rFonts w:ascii="Times New Roman" w:hAnsi="Times New Roman" w:cs="Times New Roman"/>
              </w:rPr>
              <w:t xml:space="preserve"> чтения, памяти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с рассказом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Пересказ рассказа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Пересказ рассказа, описание картин природы и чувства героев, письменный ответ на вопросы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Привитие положительного отношения к </w:t>
            </w:r>
            <w:proofErr w:type="spellStart"/>
            <w:r w:rsidRPr="004C18A3">
              <w:rPr>
                <w:rFonts w:ascii="Times New Roman" w:hAnsi="Times New Roman" w:cs="Times New Roman"/>
              </w:rPr>
              <w:t>чтению</w:t>
            </w:r>
            <w:proofErr w:type="gramStart"/>
            <w:r w:rsidRPr="004C18A3">
              <w:rPr>
                <w:rFonts w:ascii="Times New Roman" w:hAnsi="Times New Roman" w:cs="Times New Roman"/>
              </w:rPr>
              <w:t>,р</w:t>
            </w:r>
            <w:proofErr w:type="gramEnd"/>
            <w:r w:rsidRPr="004C18A3">
              <w:rPr>
                <w:rFonts w:ascii="Times New Roman" w:hAnsi="Times New Roman" w:cs="Times New Roman"/>
              </w:rPr>
              <w:t>азвитие</w:t>
            </w:r>
            <w:proofErr w:type="spellEnd"/>
            <w:r w:rsidRPr="004C18A3">
              <w:rPr>
                <w:rFonts w:ascii="Times New Roman" w:hAnsi="Times New Roman" w:cs="Times New Roman"/>
              </w:rPr>
              <w:t xml:space="preserve"> речи учащихся, </w:t>
            </w:r>
            <w:proofErr w:type="spellStart"/>
            <w:r w:rsidRPr="004C18A3">
              <w:rPr>
                <w:rFonts w:ascii="Times New Roman" w:hAnsi="Times New Roman" w:cs="Times New Roman"/>
              </w:rPr>
              <w:t>формирова-ние</w:t>
            </w:r>
            <w:proofErr w:type="spellEnd"/>
            <w:r w:rsidRPr="004C18A3">
              <w:rPr>
                <w:rFonts w:ascii="Times New Roman" w:hAnsi="Times New Roman" w:cs="Times New Roman"/>
              </w:rPr>
              <w:t xml:space="preserve"> умений применять полученные знания на практике.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в тетради – ответить на вопросы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Внеклассное чтение. К. Паустовский «Старик в потертой шинели»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Привитие интереса к </w:t>
            </w:r>
            <w:proofErr w:type="spellStart"/>
            <w:proofErr w:type="gramStart"/>
            <w:r w:rsidRPr="004C18A3">
              <w:rPr>
                <w:rFonts w:ascii="Times New Roman" w:hAnsi="Times New Roman" w:cs="Times New Roman"/>
              </w:rPr>
              <w:t>предме-ту</w:t>
            </w:r>
            <w:proofErr w:type="spellEnd"/>
            <w:proofErr w:type="gramEnd"/>
            <w:r w:rsidRPr="004C18A3">
              <w:rPr>
                <w:rFonts w:ascii="Times New Roman" w:hAnsi="Times New Roman" w:cs="Times New Roman"/>
              </w:rPr>
              <w:t>, развитие навыков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с рассказом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С. А. Есенин. Слово о поэте.  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Формирование </w:t>
            </w:r>
            <w:proofErr w:type="spellStart"/>
            <w:proofErr w:type="gramStart"/>
            <w:r w:rsidRPr="004C18A3">
              <w:rPr>
                <w:rFonts w:ascii="Times New Roman" w:hAnsi="Times New Roman" w:cs="Times New Roman"/>
              </w:rPr>
              <w:t>вниматель-ного</w:t>
            </w:r>
            <w:proofErr w:type="spellEnd"/>
            <w:proofErr w:type="gramEnd"/>
            <w:r w:rsidRPr="004C18A3">
              <w:rPr>
                <w:rFonts w:ascii="Times New Roman" w:hAnsi="Times New Roman" w:cs="Times New Roman"/>
              </w:rPr>
              <w:t>, вдумчивого читателя, развитие навыков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с.192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Пересказ воспоминаний о детстве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lastRenderedPageBreak/>
              <w:t>76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Стихотворение «Нивы сжаты, рощи голы». Выразительное чтение наизусть, беседа по вопросам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Отрабатывать умения выделять главное, обобщать и делать выводы, работать над выразительным чтением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с.193-194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Выучить наизусть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 С.А. Есенин «Собаке Качалова»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Чтение </w:t>
            </w:r>
            <w:proofErr w:type="spellStart"/>
            <w:proofErr w:type="gramStart"/>
            <w:r w:rsidRPr="004C18A3">
              <w:rPr>
                <w:rFonts w:ascii="Times New Roman" w:hAnsi="Times New Roman" w:cs="Times New Roman"/>
              </w:rPr>
              <w:t>стих-я</w:t>
            </w:r>
            <w:proofErr w:type="spellEnd"/>
            <w:proofErr w:type="gramEnd"/>
            <w:r w:rsidRPr="004C18A3">
              <w:rPr>
                <w:rFonts w:ascii="Times New Roman" w:hAnsi="Times New Roman" w:cs="Times New Roman"/>
              </w:rPr>
              <w:t>, беседа по вопросам. Работа над  развитием речи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с.194-195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15518" w:type="dxa"/>
            <w:gridSpan w:val="8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«Стихи о природе». Конкурс чтецов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  <w:shd w:val="clear" w:color="auto" w:fill="F9EEE0"/>
              </w:rPr>
              <w:t>Формирование техники чтения и приёмов понимания и анализа текста.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со стих-ми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Выразительное чтение одного  </w:t>
            </w:r>
            <w:proofErr w:type="spellStart"/>
            <w:r w:rsidRPr="004C18A3">
              <w:rPr>
                <w:rFonts w:ascii="Times New Roman" w:hAnsi="Times New Roman" w:cs="Times New Roman"/>
              </w:rPr>
              <w:t>стихотв-я</w:t>
            </w:r>
            <w:proofErr w:type="spellEnd"/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М.А. Шолохов. Биография. Разбор статьи учебника, беседа по плану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Знакомство с биографией автора, с особенностями его творчества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с.196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М.А. Шолохов «Судьба человека»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Чтение, знакомство с содержанием рассказа,  развитие навыков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197-204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рассказа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 М.А. Шолохов «Судьба человека»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Отрабатывать умения выделять главное, обобщать и делать выводы, работать над осознанным и правильным чтением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197-204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рассказа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Выразительное чтение по ролям эпизода, характеристика главного героя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  <w:shd w:val="clear" w:color="auto" w:fill="F9EEE0"/>
              </w:rPr>
              <w:t>Формирование техники чтения и приёмов понимания и анализа текста.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205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Пересказ 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Внеклассное чтение. Шолохов «Донские рассказы»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Привитие положительного отношения к чтению, к произведениям Шолохова, формирование умений применять полученные знания на практике.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с «Донскими рассказами»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Пересказ рассказа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Е.И. Носов. Рассказ «Трудный хлеб». 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Знакомство с биографией писателя, привитие интереса к предмету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с.206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рассказа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Е.И. Носов. Рассказ «Трудный хлеб». Первичное восприятие рассказа, беседа по вопросам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рассказа, работа над отработкой правильного, осознанного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с.207-212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Ответить на вопросы 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 Е.И. Носов. Рассказ «Трудный хлеб».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Обобщение знаний по рассказу. Отработка умения выделять </w:t>
            </w:r>
            <w:r w:rsidRPr="004C18A3">
              <w:rPr>
                <w:rFonts w:ascii="Times New Roman" w:hAnsi="Times New Roman" w:cs="Times New Roman"/>
              </w:rPr>
              <w:lastRenderedPageBreak/>
              <w:t>главное, обобщать и делать выводы.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lastRenderedPageBreak/>
              <w:t>Пересказ, составлен</w:t>
            </w:r>
            <w:r w:rsidRPr="004C18A3">
              <w:rPr>
                <w:rFonts w:ascii="Times New Roman" w:hAnsi="Times New Roman" w:cs="Times New Roman"/>
              </w:rPr>
              <w:lastRenderedPageBreak/>
              <w:t>ие плана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lastRenderedPageBreak/>
              <w:t>Пересказ рассказа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lastRenderedPageBreak/>
              <w:t>87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Н.М. Рубцов.  Биография поэта. Деревенская тема поэзии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Знакомство с биографией поэта, с особенностями его творчества. Воспитание чувства патриотизма.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proofErr w:type="gramStart"/>
            <w:r w:rsidRPr="004C18A3">
              <w:rPr>
                <w:rFonts w:ascii="Times New Roman" w:hAnsi="Times New Roman" w:cs="Times New Roman"/>
              </w:rPr>
              <w:t>с</w:t>
            </w:r>
            <w:proofErr w:type="gramEnd"/>
            <w:r w:rsidRPr="004C18A3">
              <w:rPr>
                <w:rFonts w:ascii="Times New Roman" w:hAnsi="Times New Roman" w:cs="Times New Roman"/>
              </w:rPr>
              <w:t>. 214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Стихотворения «Тихая моя родина», «Русский огонек», «Зимняя ночь» и др. 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Привитие положительного отношения к чтению, развитие речи учащихся, формирование умений применять полученные знания на практике.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Чтение, беседа по вопросам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Выразительное чтение </w:t>
            </w:r>
            <w:proofErr w:type="spellStart"/>
            <w:proofErr w:type="gramStart"/>
            <w:r w:rsidRPr="004C18A3">
              <w:rPr>
                <w:rFonts w:ascii="Times New Roman" w:hAnsi="Times New Roman" w:cs="Times New Roman"/>
              </w:rPr>
              <w:t>стих-я</w:t>
            </w:r>
            <w:proofErr w:type="spellEnd"/>
            <w:proofErr w:type="gramEnd"/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Устное рисование картин природы в поэзии Рубцова. 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Воспитание интереса к чтению, развитие связной речи, навыков выразительного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 216-220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Чтение, беседа по вопросам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Ю.И. Коваль. Слово о писателе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Знакомство с биографией автора, с особенностями его творчества. Воспитание чувства патриотизма.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proofErr w:type="gramStart"/>
            <w:r w:rsidRPr="004C18A3">
              <w:rPr>
                <w:rFonts w:ascii="Times New Roman" w:hAnsi="Times New Roman" w:cs="Times New Roman"/>
              </w:rPr>
              <w:t>с</w:t>
            </w:r>
            <w:proofErr w:type="gramEnd"/>
            <w:r w:rsidRPr="004C18A3">
              <w:rPr>
                <w:rFonts w:ascii="Times New Roman" w:hAnsi="Times New Roman" w:cs="Times New Roman"/>
              </w:rPr>
              <w:t>. 221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1-3 главы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Ю.И. Коваль «Приключения Васи </w:t>
            </w:r>
            <w:proofErr w:type="spellStart"/>
            <w:r w:rsidRPr="004C18A3">
              <w:rPr>
                <w:rFonts w:ascii="Times New Roman" w:hAnsi="Times New Roman" w:cs="Times New Roman"/>
              </w:rPr>
              <w:t>Куролесова</w:t>
            </w:r>
            <w:proofErr w:type="spellEnd"/>
            <w:r w:rsidRPr="004C18A3">
              <w:rPr>
                <w:rFonts w:ascii="Times New Roman" w:hAnsi="Times New Roman" w:cs="Times New Roman"/>
              </w:rPr>
              <w:t xml:space="preserve">».  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 Чтение отрывка из повести, работа над первоначальным восприятием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с.222-229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текста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Ю.И. Коваль  «Приключения Васи </w:t>
            </w:r>
            <w:proofErr w:type="spellStart"/>
            <w:r w:rsidRPr="004C18A3">
              <w:rPr>
                <w:rFonts w:ascii="Times New Roman" w:hAnsi="Times New Roman" w:cs="Times New Roman"/>
              </w:rPr>
              <w:t>Куролесова</w:t>
            </w:r>
            <w:proofErr w:type="spellEnd"/>
            <w:r w:rsidRPr="004C18A3">
              <w:rPr>
                <w:rFonts w:ascii="Times New Roman" w:hAnsi="Times New Roman" w:cs="Times New Roman"/>
              </w:rPr>
              <w:t>».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  <w:shd w:val="clear" w:color="auto" w:fill="F9EEE0"/>
              </w:rPr>
              <w:t>Формирование техники чтения и приёмов понимания и анализа текста.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с.229-233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Пересказ </w:t>
            </w:r>
            <w:proofErr w:type="spellStart"/>
            <w:r w:rsidRPr="004C18A3">
              <w:rPr>
                <w:rFonts w:ascii="Times New Roman" w:hAnsi="Times New Roman" w:cs="Times New Roman"/>
              </w:rPr>
              <w:t>произв-я</w:t>
            </w:r>
            <w:proofErr w:type="spellEnd"/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proofErr w:type="gramStart"/>
            <w:r w:rsidRPr="004C18A3">
              <w:rPr>
                <w:rFonts w:ascii="Times New Roman" w:hAnsi="Times New Roman" w:cs="Times New Roman"/>
              </w:rPr>
              <w:t xml:space="preserve">Написание  отзыва о книге Ю. Коваля  (чем </w:t>
            </w:r>
            <w:proofErr w:type="gramEnd"/>
          </w:p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понравилась повесть)</w:t>
            </w:r>
          </w:p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Учить писать отзыв по произведению, обобщение знаний, отрабатывать умения выделять главное, обобщать и делать выводы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над отзывом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15518" w:type="dxa"/>
            <w:gridSpan w:val="8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  <w:b/>
              </w:rPr>
              <w:t>Зарубежная литература 9 ч.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Р. Стивенсон. «Вересковый мед».  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Знакомство с биографией автора, чтение баллады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с.236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баллады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Р. Стивенсон. «Вересковый мед». Работа над содержанием баллады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над содержанием баллады, воспитание интереса к чтению, развитие связной речи, навыков выразительного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над содержанием баллады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Выразительное чтение баллады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proofErr w:type="gramStart"/>
            <w:r w:rsidRPr="004C18A3">
              <w:rPr>
                <w:rFonts w:ascii="Times New Roman" w:hAnsi="Times New Roman" w:cs="Times New Roman"/>
              </w:rPr>
              <w:t>Сетон</w:t>
            </w:r>
            <w:proofErr w:type="spellEnd"/>
            <w:r w:rsidRPr="004C18A3">
              <w:rPr>
                <w:rFonts w:ascii="Times New Roman" w:hAnsi="Times New Roman" w:cs="Times New Roman"/>
              </w:rPr>
              <w:t xml:space="preserve"> - Томпсон</w:t>
            </w:r>
            <w:proofErr w:type="gramEnd"/>
            <w:r w:rsidRPr="004C18A3">
              <w:rPr>
                <w:rFonts w:ascii="Times New Roman" w:hAnsi="Times New Roman" w:cs="Times New Roman"/>
              </w:rPr>
              <w:t>.  Рассказ «</w:t>
            </w:r>
            <w:proofErr w:type="spellStart"/>
            <w:r w:rsidRPr="004C18A3">
              <w:rPr>
                <w:rFonts w:ascii="Times New Roman" w:hAnsi="Times New Roman" w:cs="Times New Roman"/>
              </w:rPr>
              <w:t>Снап</w:t>
            </w:r>
            <w:proofErr w:type="spellEnd"/>
            <w:r w:rsidRPr="004C18A3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рассказа, беседа по содержанию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с.242-248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с.250-254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lastRenderedPageBreak/>
              <w:t>97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Э. </w:t>
            </w:r>
            <w:proofErr w:type="spellStart"/>
            <w:proofErr w:type="gramStart"/>
            <w:r w:rsidRPr="004C18A3">
              <w:rPr>
                <w:rFonts w:ascii="Times New Roman" w:hAnsi="Times New Roman" w:cs="Times New Roman"/>
              </w:rPr>
              <w:t>Сетон</w:t>
            </w:r>
            <w:proofErr w:type="spellEnd"/>
            <w:r w:rsidRPr="004C18A3">
              <w:rPr>
                <w:rFonts w:ascii="Times New Roman" w:hAnsi="Times New Roman" w:cs="Times New Roman"/>
              </w:rPr>
              <w:t xml:space="preserve"> - Томпсон</w:t>
            </w:r>
            <w:proofErr w:type="gramEnd"/>
            <w:r w:rsidRPr="004C18A3">
              <w:rPr>
                <w:rFonts w:ascii="Times New Roman" w:hAnsi="Times New Roman" w:cs="Times New Roman"/>
              </w:rPr>
              <w:t>.  Рассказ «</w:t>
            </w:r>
            <w:proofErr w:type="spellStart"/>
            <w:r w:rsidRPr="004C18A3">
              <w:rPr>
                <w:rFonts w:ascii="Times New Roman" w:hAnsi="Times New Roman" w:cs="Times New Roman"/>
              </w:rPr>
              <w:t>Снап</w:t>
            </w:r>
            <w:proofErr w:type="spellEnd"/>
            <w:r w:rsidRPr="004C18A3">
              <w:rPr>
                <w:rFonts w:ascii="Times New Roman" w:hAnsi="Times New Roman" w:cs="Times New Roman"/>
              </w:rPr>
              <w:t xml:space="preserve">». 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над содержанием баллады, воспитание интереса к чтению, развитие связной речи, навыков  чтения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Составление плана рассказа с.254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Выразительное чтение эпизода рассказа.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Дж. Даррелл. Слово о писателе. Чтение рассказа «Живописный жираф»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Знакомство с биографией автора, с особенностями его творчества. 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с.255-260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Чтение рассказа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 Дж. Даррелл. «Живописный жираф»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с содержанием повести, отрабатывать умения выделять главное, обобщать и делать выводы.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Беседа по содержанию рассказа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Пересказ рассказа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Контрольный урок. Проверка техники чтения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  Проверка   навыков чтения учащихся, приобретенных за период обучения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Работа с текстом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Контрольные вопросы и задания по пройденному материалу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Проверка знаний, полученных учащимися за год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с.267-268</w:t>
            </w: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Задание в тетради</w:t>
            </w:r>
          </w:p>
        </w:tc>
      </w:tr>
      <w:tr w:rsidR="00F04119" w:rsidRPr="004C18A3" w:rsidTr="00F04119">
        <w:tc>
          <w:tcPr>
            <w:tcW w:w="675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709" w:type="dxa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992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71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>Заключительный урок. Викторина « Герои книг». Задание на лето</w:t>
            </w:r>
          </w:p>
        </w:tc>
        <w:tc>
          <w:tcPr>
            <w:tcW w:w="3735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  <w:r w:rsidRPr="004C18A3">
              <w:rPr>
                <w:rFonts w:ascii="Times New Roman" w:hAnsi="Times New Roman" w:cs="Times New Roman"/>
              </w:rPr>
              <w:t xml:space="preserve">Подведение итогов работы, проверка знаний учащихся, привитие интереса к чтению, </w:t>
            </w:r>
          </w:p>
        </w:tc>
        <w:tc>
          <w:tcPr>
            <w:tcW w:w="1276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67" w:type="dxa"/>
            <w:shd w:val="clear" w:color="auto" w:fill="auto"/>
          </w:tcPr>
          <w:p w:rsidR="00F04119" w:rsidRPr="004C18A3" w:rsidRDefault="00F04119" w:rsidP="00F04119">
            <w:pPr>
              <w:rPr>
                <w:rFonts w:ascii="Times New Roman" w:hAnsi="Times New Roman" w:cs="Times New Roman"/>
              </w:rPr>
            </w:pPr>
          </w:p>
        </w:tc>
      </w:tr>
      <w:tr w:rsidR="00F04119" w:rsidRPr="004C18A3" w:rsidTr="00F04119">
        <w:tc>
          <w:tcPr>
            <w:tcW w:w="15518" w:type="dxa"/>
            <w:gridSpan w:val="8"/>
            <w:shd w:val="clear" w:color="auto" w:fill="auto"/>
          </w:tcPr>
          <w:p w:rsidR="00F04119" w:rsidRPr="004C18A3" w:rsidRDefault="00F04119" w:rsidP="00F041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C18A3">
              <w:rPr>
                <w:rFonts w:ascii="Times New Roman" w:hAnsi="Times New Roman" w:cs="Times New Roman"/>
                <w:b/>
              </w:rPr>
              <w:t>Общее количество часов - 102</w:t>
            </w:r>
          </w:p>
        </w:tc>
      </w:tr>
    </w:tbl>
    <w:p w:rsidR="00F04119" w:rsidRDefault="00F04119" w:rsidP="00F04119">
      <w:pPr>
        <w:spacing w:after="1020" w:line="235" w:lineRule="exact"/>
        <w:ind w:left="20" w:firstLine="280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04119" w:rsidRDefault="00F04119" w:rsidP="00F04119">
      <w:pPr>
        <w:tabs>
          <w:tab w:val="left" w:pos="569"/>
        </w:tabs>
        <w:spacing w:line="197" w:lineRule="exact"/>
        <w:ind w:left="300" w:right="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:rsidR="00F04119" w:rsidRPr="004C18A3" w:rsidRDefault="00F04119" w:rsidP="00F04119">
      <w:pPr>
        <w:tabs>
          <w:tab w:val="left" w:pos="569"/>
        </w:tabs>
        <w:spacing w:line="197" w:lineRule="exact"/>
        <w:ind w:left="300" w:right="20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4C18A3"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  <w:t>Основные требования к знаниям и умениям учащихся</w:t>
      </w:r>
    </w:p>
    <w:p w:rsidR="00F04119" w:rsidRPr="004C18A3" w:rsidRDefault="00F04119" w:rsidP="00F04119">
      <w:pPr>
        <w:tabs>
          <w:tab w:val="left" w:pos="569"/>
        </w:tabs>
        <w:spacing w:line="197" w:lineRule="exact"/>
        <w:ind w:left="300" w:right="20"/>
        <w:rPr>
          <w:rFonts w:ascii="Times New Roman" w:eastAsia="Times New Roman" w:hAnsi="Times New Roman" w:cs="Times New Roman"/>
          <w:b/>
          <w:i/>
          <w:iCs/>
          <w:color w:val="auto"/>
          <w:sz w:val="28"/>
          <w:szCs w:val="28"/>
        </w:rPr>
      </w:pPr>
    </w:p>
    <w:p w:rsidR="00F04119" w:rsidRPr="004C18A3" w:rsidRDefault="00F04119" w:rsidP="00F04119">
      <w:pPr>
        <w:spacing w:line="235" w:lineRule="exact"/>
        <w:ind w:left="20"/>
        <w:rPr>
          <w:rFonts w:ascii="Times New Roman" w:eastAsia="Times New Roman" w:hAnsi="Times New Roman" w:cs="Times New Roman"/>
          <w:bCs/>
          <w:i/>
          <w:iCs/>
          <w:color w:val="auto"/>
        </w:rPr>
      </w:pPr>
      <w:r w:rsidRPr="004C18A3">
        <w:rPr>
          <w:rFonts w:ascii="Times New Roman" w:eastAsia="Times New Roman" w:hAnsi="Times New Roman" w:cs="Times New Roman"/>
          <w:bCs/>
          <w:i/>
          <w:iCs/>
          <w:color w:val="auto"/>
        </w:rPr>
        <w:t>Учащиеся должны уметь:</w:t>
      </w:r>
    </w:p>
    <w:p w:rsidR="00F04119" w:rsidRPr="004C18A3" w:rsidRDefault="00F04119" w:rsidP="00F04119">
      <w:pPr>
        <w:spacing w:line="235" w:lineRule="exact"/>
        <w:ind w:left="20"/>
        <w:rPr>
          <w:rFonts w:ascii="Times New Roman" w:eastAsia="Times New Roman" w:hAnsi="Times New Roman" w:cs="Times New Roman"/>
          <w:color w:val="auto"/>
        </w:rPr>
      </w:pPr>
    </w:p>
    <w:p w:rsidR="00F04119" w:rsidRPr="004C18A3" w:rsidRDefault="00F04119" w:rsidP="00F04119">
      <w:pPr>
        <w:spacing w:line="235" w:lineRule="exact"/>
        <w:ind w:left="20" w:right="20" w:firstLine="280"/>
        <w:jc w:val="both"/>
        <w:rPr>
          <w:rFonts w:ascii="Times New Roman" w:eastAsia="Times New Roman" w:hAnsi="Times New Roman" w:cs="Times New Roman"/>
          <w:color w:val="auto"/>
        </w:rPr>
      </w:pPr>
      <w:r w:rsidRPr="004C18A3">
        <w:rPr>
          <w:rFonts w:ascii="Times New Roman" w:eastAsia="Times New Roman" w:hAnsi="Times New Roman" w:cs="Times New Roman"/>
          <w:color w:val="auto"/>
        </w:rPr>
        <w:t>читать осознанно, правильно, бегло, выразительно вслух; читать «про себя»;</w:t>
      </w:r>
    </w:p>
    <w:p w:rsidR="00F04119" w:rsidRPr="004C18A3" w:rsidRDefault="00F04119" w:rsidP="00F04119">
      <w:pPr>
        <w:spacing w:line="235" w:lineRule="exact"/>
        <w:ind w:left="20" w:right="20" w:firstLine="280"/>
        <w:rPr>
          <w:rFonts w:ascii="Times New Roman" w:eastAsia="Times New Roman" w:hAnsi="Times New Roman" w:cs="Times New Roman"/>
          <w:color w:val="auto"/>
        </w:rPr>
      </w:pPr>
      <w:r w:rsidRPr="004C18A3">
        <w:rPr>
          <w:rFonts w:ascii="Times New Roman" w:eastAsia="Times New Roman" w:hAnsi="Times New Roman" w:cs="Times New Roman"/>
          <w:color w:val="auto"/>
        </w:rPr>
        <w:t>выделять главную мысль произведения; давать характеристику главным героям; высказывать свое отношение к героям и их поступкам;  пересказывать содержание произведения, рассказывать по пред</w:t>
      </w:r>
      <w:r w:rsidRPr="004C18A3">
        <w:rPr>
          <w:rFonts w:ascii="Times New Roman" w:eastAsia="Times New Roman" w:hAnsi="Times New Roman" w:cs="Times New Roman"/>
          <w:color w:val="auto"/>
        </w:rPr>
        <w:softHyphen/>
        <w:t xml:space="preserve">ложенной теме в связи </w:t>
      </w:r>
      <w:proofErr w:type="gramStart"/>
      <w:r w:rsidRPr="004C18A3">
        <w:rPr>
          <w:rFonts w:ascii="Times New Roman" w:eastAsia="Times New Roman" w:hAnsi="Times New Roman" w:cs="Times New Roman"/>
          <w:color w:val="auto"/>
        </w:rPr>
        <w:t>с</w:t>
      </w:r>
      <w:proofErr w:type="gramEnd"/>
      <w:r w:rsidRPr="004C18A3">
        <w:rPr>
          <w:rFonts w:ascii="Times New Roman" w:eastAsia="Times New Roman" w:hAnsi="Times New Roman" w:cs="Times New Roman"/>
          <w:color w:val="auto"/>
        </w:rPr>
        <w:t xml:space="preserve"> прочитанным. </w:t>
      </w:r>
    </w:p>
    <w:p w:rsidR="00F04119" w:rsidRPr="004C18A3" w:rsidRDefault="00F04119" w:rsidP="00F04119">
      <w:pPr>
        <w:spacing w:line="235" w:lineRule="exact"/>
        <w:ind w:left="20" w:right="20" w:firstLine="280"/>
        <w:rPr>
          <w:rFonts w:ascii="Times New Roman" w:eastAsia="Times New Roman" w:hAnsi="Times New Roman" w:cs="Times New Roman"/>
          <w:color w:val="auto"/>
        </w:rPr>
      </w:pPr>
    </w:p>
    <w:p w:rsidR="00F04119" w:rsidRPr="004C18A3" w:rsidRDefault="00F04119" w:rsidP="00F04119">
      <w:pPr>
        <w:spacing w:line="235" w:lineRule="exact"/>
        <w:ind w:left="20" w:right="20" w:firstLine="280"/>
        <w:rPr>
          <w:rFonts w:ascii="Times New Roman" w:eastAsia="Times New Roman" w:hAnsi="Times New Roman" w:cs="Times New Roman"/>
          <w:color w:val="auto"/>
        </w:rPr>
      </w:pPr>
    </w:p>
    <w:p w:rsidR="00F04119" w:rsidRPr="004C18A3" w:rsidRDefault="00F04119" w:rsidP="00F04119">
      <w:pPr>
        <w:spacing w:line="235" w:lineRule="exact"/>
        <w:ind w:left="20" w:right="20" w:firstLine="280"/>
        <w:rPr>
          <w:rFonts w:ascii="Times New Roman" w:eastAsia="Times New Roman" w:hAnsi="Times New Roman" w:cs="Times New Roman"/>
          <w:bCs/>
          <w:i/>
          <w:iCs/>
          <w:color w:val="auto"/>
        </w:rPr>
      </w:pPr>
      <w:r w:rsidRPr="004C18A3">
        <w:rPr>
          <w:rFonts w:ascii="Times New Roman" w:eastAsia="Times New Roman" w:hAnsi="Times New Roman" w:cs="Times New Roman"/>
          <w:bCs/>
          <w:i/>
          <w:iCs/>
          <w:color w:val="auto"/>
        </w:rPr>
        <w:t>Учащиеся должны знать:</w:t>
      </w:r>
    </w:p>
    <w:p w:rsidR="00F04119" w:rsidRPr="004C18A3" w:rsidRDefault="00F04119" w:rsidP="00F04119">
      <w:pPr>
        <w:spacing w:line="235" w:lineRule="exact"/>
        <w:ind w:left="20" w:right="20" w:firstLine="280"/>
        <w:rPr>
          <w:rFonts w:ascii="Times New Roman" w:eastAsia="Times New Roman" w:hAnsi="Times New Roman" w:cs="Times New Roman"/>
          <w:color w:val="auto"/>
        </w:rPr>
      </w:pPr>
    </w:p>
    <w:p w:rsidR="00F04119" w:rsidRDefault="00F04119" w:rsidP="00F04119">
      <w:pPr>
        <w:spacing w:after="1020" w:line="235" w:lineRule="exact"/>
        <w:ind w:left="20" w:firstLine="280"/>
        <w:rPr>
          <w:rFonts w:ascii="Times New Roman" w:eastAsia="Times New Roman" w:hAnsi="Times New Roman" w:cs="Times New Roman"/>
          <w:color w:val="auto"/>
        </w:rPr>
      </w:pPr>
      <w:r w:rsidRPr="004C18A3">
        <w:rPr>
          <w:rFonts w:ascii="Times New Roman" w:eastAsia="Times New Roman" w:hAnsi="Times New Roman" w:cs="Times New Roman"/>
          <w:color w:val="auto"/>
        </w:rPr>
        <w:t>наизусть 10 стихот</w:t>
      </w:r>
      <w:r>
        <w:rPr>
          <w:rFonts w:ascii="Times New Roman" w:eastAsia="Times New Roman" w:hAnsi="Times New Roman" w:cs="Times New Roman"/>
          <w:color w:val="auto"/>
        </w:rPr>
        <w:t>ворений, 2 прозаических отрывка</w:t>
      </w:r>
    </w:p>
    <w:p w:rsidR="00F04119" w:rsidRDefault="00F04119" w:rsidP="00F04119">
      <w:pPr>
        <w:rPr>
          <w:rFonts w:cs="Times New Roman"/>
        </w:rPr>
      </w:pPr>
      <w:r>
        <w:rPr>
          <w:rFonts w:cs="Times New Roman"/>
          <w:b/>
          <w:sz w:val="28"/>
        </w:rPr>
        <w:lastRenderedPageBreak/>
        <w:t>Литература</w:t>
      </w:r>
      <w:r>
        <w:rPr>
          <w:rFonts w:cs="Times New Roman"/>
          <w:b/>
          <w:sz w:val="28"/>
        </w:rPr>
        <w:br/>
      </w:r>
      <w:r>
        <w:rPr>
          <w:rFonts w:cs="Times New Roman"/>
        </w:rPr>
        <w:t> Учебник: Аксёнова А.К.Чтение. Учебник для 9 класса специальных (коррекционных) образовательных учреждений VIII вида. – М: Просвещение, 2013.</w:t>
      </w:r>
    </w:p>
    <w:p w:rsidR="00F04119" w:rsidRDefault="00F04119" w:rsidP="00F04119">
      <w:pPr>
        <w:spacing w:after="1020" w:line="235" w:lineRule="exact"/>
        <w:ind w:left="20" w:firstLine="280"/>
        <w:rPr>
          <w:rFonts w:ascii="Times New Roman" w:eastAsia="Times New Roman" w:hAnsi="Times New Roman" w:cs="Times New Roman"/>
          <w:color w:val="auto"/>
        </w:rPr>
      </w:pPr>
    </w:p>
    <w:p w:rsidR="00F04119" w:rsidRDefault="00F04119" w:rsidP="00F04119">
      <w:pPr>
        <w:spacing w:after="1020" w:line="235" w:lineRule="exact"/>
        <w:ind w:left="20" w:firstLine="280"/>
        <w:rPr>
          <w:rFonts w:ascii="Times New Roman" w:eastAsia="Times New Roman" w:hAnsi="Times New Roman" w:cs="Times New Roman"/>
          <w:color w:val="auto"/>
        </w:rPr>
      </w:pPr>
    </w:p>
    <w:p w:rsidR="00F04119" w:rsidRDefault="00F04119" w:rsidP="00F04119">
      <w:pPr>
        <w:spacing w:after="1020" w:line="235" w:lineRule="exact"/>
        <w:ind w:left="20" w:firstLine="280"/>
        <w:rPr>
          <w:rFonts w:ascii="Times New Roman" w:eastAsia="Times New Roman" w:hAnsi="Times New Roman" w:cs="Times New Roman"/>
          <w:color w:val="auto"/>
        </w:rPr>
      </w:pPr>
    </w:p>
    <w:p w:rsidR="00F04119" w:rsidRPr="004C18A3" w:rsidRDefault="00F04119" w:rsidP="00F04119">
      <w:pPr>
        <w:spacing w:after="1020" w:line="235" w:lineRule="exact"/>
        <w:ind w:left="20" w:firstLine="280"/>
        <w:rPr>
          <w:rFonts w:ascii="Times New Roman" w:eastAsia="Times New Roman" w:hAnsi="Times New Roman" w:cs="Times New Roman"/>
          <w:color w:val="auto"/>
        </w:rPr>
      </w:pPr>
    </w:p>
    <w:p w:rsidR="00F04119" w:rsidRPr="004C18A3" w:rsidRDefault="00F04119" w:rsidP="00F04119">
      <w:pPr>
        <w:pStyle w:val="a3"/>
        <w:spacing w:before="1" w:beforeAutospacing="1" w:after="1" w:afterAutospacing="1"/>
        <w:rPr>
          <w:b/>
          <w:sz w:val="28"/>
          <w:szCs w:val="28"/>
        </w:rPr>
      </w:pPr>
      <w:r w:rsidRPr="004C18A3">
        <w:rPr>
          <w:b/>
          <w:sz w:val="28"/>
          <w:szCs w:val="28"/>
        </w:rPr>
        <w:t xml:space="preserve">УЧЕБНО-МЕТОДИЧЕСКАЯ ЛИТЕРАТУРА ДЛЯ УЧИТЕЛЯ </w:t>
      </w:r>
    </w:p>
    <w:p w:rsidR="00F04119" w:rsidRPr="004C18A3" w:rsidRDefault="00F04119" w:rsidP="00F04119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C18A3">
        <w:rPr>
          <w:rFonts w:ascii="Times New Roman" w:hAnsi="Times New Roman" w:cs="Times New Roman"/>
        </w:rPr>
        <w:t xml:space="preserve">Программы специальных (коррекционных) общеобразовательных  учреждений. </w:t>
      </w:r>
      <w:r w:rsidRPr="004C18A3">
        <w:rPr>
          <w:rFonts w:ascii="Times New Roman" w:hAnsi="Times New Roman" w:cs="Times New Roman"/>
          <w:lang w:val="en-US"/>
        </w:rPr>
        <w:t>VIII</w:t>
      </w:r>
      <w:r w:rsidRPr="004C18A3">
        <w:rPr>
          <w:rFonts w:ascii="Times New Roman" w:hAnsi="Times New Roman" w:cs="Times New Roman"/>
        </w:rPr>
        <w:t xml:space="preserve"> вида. 5 – 9 </w:t>
      </w:r>
      <w:proofErr w:type="spellStart"/>
      <w:r w:rsidRPr="004C18A3">
        <w:rPr>
          <w:rFonts w:ascii="Times New Roman" w:hAnsi="Times New Roman" w:cs="Times New Roman"/>
        </w:rPr>
        <w:t>классы\</w:t>
      </w:r>
      <w:proofErr w:type="spellEnd"/>
      <w:r w:rsidRPr="004C18A3">
        <w:rPr>
          <w:rFonts w:ascii="Times New Roman" w:hAnsi="Times New Roman" w:cs="Times New Roman"/>
        </w:rPr>
        <w:t xml:space="preserve"> под ред. В.В.Воронковой \Сборник 1 .-  М.: ВЛАДОС, 2001</w:t>
      </w:r>
    </w:p>
    <w:p w:rsidR="00F04119" w:rsidRPr="004C18A3" w:rsidRDefault="00F04119" w:rsidP="00F04119">
      <w:pPr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</w:rPr>
      </w:pPr>
      <w:r w:rsidRPr="004C18A3">
        <w:rPr>
          <w:rFonts w:ascii="Times New Roman" w:hAnsi="Times New Roman" w:cs="Times New Roman"/>
        </w:rPr>
        <w:t xml:space="preserve">Русский язык и чтение. 5 -7 класс: речевые разминки, зрительные диктанты, игровые упражнения \ </w:t>
      </w:r>
      <w:proofErr w:type="spellStart"/>
      <w:r w:rsidRPr="004C18A3">
        <w:rPr>
          <w:rFonts w:ascii="Times New Roman" w:hAnsi="Times New Roman" w:cs="Times New Roman"/>
        </w:rPr>
        <w:t>М.Е.Прокопьенко</w:t>
      </w:r>
      <w:proofErr w:type="spellEnd"/>
      <w:proofErr w:type="gramStart"/>
      <w:r w:rsidRPr="004C18A3">
        <w:rPr>
          <w:rFonts w:ascii="Times New Roman" w:hAnsi="Times New Roman" w:cs="Times New Roman"/>
        </w:rPr>
        <w:t xml:space="preserve"> .</w:t>
      </w:r>
      <w:proofErr w:type="gramEnd"/>
      <w:r w:rsidRPr="004C18A3">
        <w:rPr>
          <w:rFonts w:ascii="Times New Roman" w:hAnsi="Times New Roman" w:cs="Times New Roman"/>
        </w:rPr>
        <w:t xml:space="preserve"> –Волгоград: Учитель, 2009 . – серия «Коррекционное обучение» </w:t>
      </w:r>
    </w:p>
    <w:p w:rsidR="00F04119" w:rsidRPr="004C18A3" w:rsidRDefault="00F04119" w:rsidP="00F04119">
      <w:pPr>
        <w:numPr>
          <w:ilvl w:val="0"/>
          <w:numId w:val="2"/>
        </w:numPr>
        <w:spacing w:after="200" w:line="360" w:lineRule="auto"/>
        <w:jc w:val="both"/>
        <w:rPr>
          <w:rFonts w:ascii="Times New Roman" w:hAnsi="Times New Roman" w:cs="Times New Roman"/>
        </w:rPr>
      </w:pPr>
      <w:r w:rsidRPr="004C18A3">
        <w:rPr>
          <w:rFonts w:ascii="Times New Roman" w:hAnsi="Times New Roman" w:cs="Times New Roman"/>
        </w:rPr>
        <w:t xml:space="preserve">Чтение. Учебник для 9 класса специальных (коррекционных) образовательных учреждений VIII вида \ А.К. </w:t>
      </w:r>
      <w:proofErr w:type="spellStart"/>
      <w:r w:rsidRPr="004C18A3">
        <w:rPr>
          <w:rFonts w:ascii="Times New Roman" w:hAnsi="Times New Roman" w:cs="Times New Roman"/>
        </w:rPr>
        <w:t>Ассенова</w:t>
      </w:r>
      <w:proofErr w:type="spellEnd"/>
      <w:r w:rsidRPr="004C18A3">
        <w:rPr>
          <w:rFonts w:ascii="Times New Roman" w:hAnsi="Times New Roman" w:cs="Times New Roman"/>
        </w:rPr>
        <w:t xml:space="preserve">.;  М.И. Шишкова  </w:t>
      </w:r>
      <w:r>
        <w:rPr>
          <w:rFonts w:ascii="Times New Roman" w:hAnsi="Times New Roman" w:cs="Times New Roman"/>
        </w:rPr>
        <w:t>- М.: Просвещение, 2013</w:t>
      </w:r>
      <w:r w:rsidRPr="004C18A3">
        <w:rPr>
          <w:rFonts w:ascii="Times New Roman" w:hAnsi="Times New Roman" w:cs="Times New Roman"/>
        </w:rPr>
        <w:t>г</w:t>
      </w:r>
    </w:p>
    <w:p w:rsidR="00F04119" w:rsidRPr="004C18A3" w:rsidRDefault="00F04119" w:rsidP="00F04119">
      <w:pPr>
        <w:spacing w:after="200" w:line="360" w:lineRule="auto"/>
        <w:jc w:val="both"/>
        <w:rPr>
          <w:rFonts w:ascii="Times New Roman" w:hAnsi="Times New Roman" w:cs="Times New Roman"/>
        </w:rPr>
      </w:pPr>
    </w:p>
    <w:p w:rsidR="00F04119" w:rsidRPr="004C18A3" w:rsidRDefault="00F04119" w:rsidP="00F04119">
      <w:pPr>
        <w:tabs>
          <w:tab w:val="left" w:pos="5382"/>
        </w:tabs>
        <w:spacing w:before="180" w:line="197" w:lineRule="exact"/>
        <w:rPr>
          <w:rFonts w:ascii="Times New Roman" w:eastAsia="Times New Roman" w:hAnsi="Times New Roman" w:cs="Times New Roman"/>
          <w:color w:val="auto"/>
        </w:rPr>
      </w:pPr>
      <w:r w:rsidRPr="004C18A3">
        <w:rPr>
          <w:rFonts w:ascii="Times New Roman" w:eastAsia="Times New Roman" w:hAnsi="Times New Roman" w:cs="Times New Roman"/>
          <w:bCs/>
          <w:color w:val="auto"/>
        </w:rPr>
        <w:lastRenderedPageBreak/>
        <w:t>Рекомендуемая литература</w:t>
      </w:r>
      <w:r w:rsidRPr="004C18A3">
        <w:rPr>
          <w:rFonts w:ascii="Times New Roman" w:eastAsia="Times New Roman" w:hAnsi="Times New Roman" w:cs="Times New Roman"/>
          <w:bCs/>
          <w:color w:val="auto"/>
        </w:rPr>
        <w:tab/>
      </w:r>
    </w:p>
    <w:p w:rsidR="00F04119" w:rsidRPr="004C18A3" w:rsidRDefault="00F04119" w:rsidP="00F04119">
      <w:pPr>
        <w:spacing w:line="197" w:lineRule="exact"/>
        <w:ind w:left="20"/>
        <w:rPr>
          <w:rFonts w:ascii="Times New Roman" w:eastAsia="Times New Roman" w:hAnsi="Times New Roman" w:cs="Times New Roman"/>
          <w:bCs/>
          <w:color w:val="auto"/>
          <w:spacing w:val="30"/>
        </w:rPr>
      </w:pPr>
      <w:r w:rsidRPr="004C18A3">
        <w:rPr>
          <w:rFonts w:ascii="Times New Roman" w:eastAsia="Times New Roman" w:hAnsi="Times New Roman" w:cs="Times New Roman"/>
          <w:bCs/>
          <w:color w:val="auto"/>
        </w:rPr>
        <w:t xml:space="preserve">(на </w:t>
      </w:r>
      <w:r w:rsidRPr="004C18A3">
        <w:rPr>
          <w:rFonts w:ascii="Times New Roman" w:eastAsia="Times New Roman" w:hAnsi="Times New Roman" w:cs="Times New Roman"/>
          <w:bCs/>
          <w:color w:val="auto"/>
          <w:spacing w:val="30"/>
        </w:rPr>
        <w:t>выбор)</w:t>
      </w:r>
    </w:p>
    <w:p w:rsidR="00F04119" w:rsidRPr="004C18A3" w:rsidRDefault="00F04119" w:rsidP="00F04119">
      <w:pPr>
        <w:spacing w:line="197" w:lineRule="exact"/>
        <w:ind w:left="20"/>
        <w:rPr>
          <w:rFonts w:ascii="Times New Roman" w:eastAsia="Times New Roman" w:hAnsi="Times New Roman" w:cs="Times New Roman"/>
          <w:color w:val="auto"/>
        </w:rPr>
      </w:pPr>
    </w:p>
    <w:p w:rsidR="00F04119" w:rsidRPr="004C18A3" w:rsidRDefault="00F04119" w:rsidP="00F04119">
      <w:pPr>
        <w:numPr>
          <w:ilvl w:val="0"/>
          <w:numId w:val="1"/>
        </w:numPr>
        <w:tabs>
          <w:tab w:val="left" w:pos="458"/>
        </w:tabs>
        <w:spacing w:line="197" w:lineRule="exact"/>
        <w:ind w:left="20" w:firstLine="280"/>
        <w:rPr>
          <w:rFonts w:ascii="Times New Roman" w:eastAsia="Times New Roman" w:hAnsi="Times New Roman" w:cs="Times New Roman"/>
          <w:i/>
          <w:iCs/>
          <w:color w:val="auto"/>
        </w:rPr>
      </w:pPr>
      <w:r w:rsidRPr="004C18A3">
        <w:rPr>
          <w:rFonts w:ascii="Times New Roman" w:eastAsia="Times New Roman" w:hAnsi="Times New Roman" w:cs="Times New Roman"/>
          <w:i/>
          <w:iCs/>
          <w:color w:val="auto"/>
        </w:rPr>
        <w:t>А. А. Ахматова Стихотворения.</w:t>
      </w:r>
    </w:p>
    <w:p w:rsidR="00F04119" w:rsidRPr="004C18A3" w:rsidRDefault="00F04119" w:rsidP="00F04119">
      <w:pPr>
        <w:numPr>
          <w:ilvl w:val="0"/>
          <w:numId w:val="1"/>
        </w:numPr>
        <w:tabs>
          <w:tab w:val="left" w:pos="468"/>
        </w:tabs>
        <w:spacing w:line="197" w:lineRule="exact"/>
        <w:ind w:left="20" w:firstLine="280"/>
        <w:rPr>
          <w:rFonts w:ascii="Times New Roman" w:eastAsia="Times New Roman" w:hAnsi="Times New Roman" w:cs="Times New Roman"/>
          <w:i/>
          <w:iCs/>
          <w:color w:val="auto"/>
        </w:rPr>
      </w:pPr>
      <w:r w:rsidRPr="004C18A3">
        <w:rPr>
          <w:rFonts w:ascii="Times New Roman" w:eastAsia="Times New Roman" w:hAnsi="Times New Roman" w:cs="Times New Roman"/>
          <w:i/>
          <w:iCs/>
          <w:color w:val="auto"/>
        </w:rPr>
        <w:t>А. Р. Беляев «Человек-амфибия».</w:t>
      </w:r>
    </w:p>
    <w:p w:rsidR="00F04119" w:rsidRPr="004C18A3" w:rsidRDefault="00F04119" w:rsidP="00F04119">
      <w:pPr>
        <w:numPr>
          <w:ilvl w:val="0"/>
          <w:numId w:val="1"/>
        </w:numPr>
        <w:tabs>
          <w:tab w:val="left" w:pos="473"/>
        </w:tabs>
        <w:spacing w:line="197" w:lineRule="exact"/>
        <w:ind w:left="20" w:firstLine="280"/>
        <w:rPr>
          <w:rFonts w:ascii="Times New Roman" w:eastAsia="Times New Roman" w:hAnsi="Times New Roman" w:cs="Times New Roman"/>
          <w:i/>
          <w:iCs/>
          <w:color w:val="auto"/>
        </w:rPr>
      </w:pPr>
      <w:r w:rsidRPr="004C18A3">
        <w:rPr>
          <w:rFonts w:ascii="Times New Roman" w:eastAsia="Times New Roman" w:hAnsi="Times New Roman" w:cs="Times New Roman"/>
          <w:i/>
          <w:iCs/>
          <w:color w:val="auto"/>
        </w:rPr>
        <w:t>В. О. Богомолов «Иван».</w:t>
      </w:r>
    </w:p>
    <w:p w:rsidR="00F04119" w:rsidRPr="004C18A3" w:rsidRDefault="00F04119" w:rsidP="00F04119">
      <w:pPr>
        <w:numPr>
          <w:ilvl w:val="0"/>
          <w:numId w:val="1"/>
        </w:numPr>
        <w:tabs>
          <w:tab w:val="left" w:pos="478"/>
        </w:tabs>
        <w:spacing w:line="197" w:lineRule="exact"/>
        <w:ind w:left="20" w:firstLine="280"/>
        <w:rPr>
          <w:rFonts w:ascii="Times New Roman" w:eastAsia="Times New Roman" w:hAnsi="Times New Roman" w:cs="Times New Roman"/>
          <w:i/>
          <w:iCs/>
          <w:color w:val="auto"/>
        </w:rPr>
      </w:pPr>
      <w:r w:rsidRPr="004C18A3">
        <w:rPr>
          <w:rFonts w:ascii="Times New Roman" w:eastAsia="Times New Roman" w:hAnsi="Times New Roman" w:cs="Times New Roman"/>
          <w:i/>
          <w:iCs/>
          <w:color w:val="auto"/>
        </w:rPr>
        <w:t>Ю. В. Бондарев «Последние залпы», «Горячий снег».</w:t>
      </w:r>
    </w:p>
    <w:p w:rsidR="00F04119" w:rsidRPr="004C18A3" w:rsidRDefault="00F04119" w:rsidP="00F04119">
      <w:pPr>
        <w:numPr>
          <w:ilvl w:val="0"/>
          <w:numId w:val="1"/>
        </w:numPr>
        <w:tabs>
          <w:tab w:val="left" w:pos="473"/>
        </w:tabs>
        <w:spacing w:line="197" w:lineRule="exact"/>
        <w:ind w:left="20" w:firstLine="280"/>
        <w:rPr>
          <w:rFonts w:ascii="Times New Roman" w:eastAsia="Times New Roman" w:hAnsi="Times New Roman" w:cs="Times New Roman"/>
          <w:i/>
          <w:iCs/>
          <w:color w:val="auto"/>
        </w:rPr>
      </w:pPr>
      <w:r w:rsidRPr="004C18A3">
        <w:rPr>
          <w:rFonts w:ascii="Times New Roman" w:eastAsia="Times New Roman" w:hAnsi="Times New Roman" w:cs="Times New Roman"/>
          <w:i/>
          <w:iCs/>
          <w:color w:val="auto"/>
        </w:rPr>
        <w:t>В. В. Быков «Альпийская баллада», «Обелиск».</w:t>
      </w:r>
    </w:p>
    <w:p w:rsidR="00F04119" w:rsidRPr="004C18A3" w:rsidRDefault="00F04119" w:rsidP="00F04119">
      <w:pPr>
        <w:numPr>
          <w:ilvl w:val="0"/>
          <w:numId w:val="1"/>
        </w:numPr>
        <w:tabs>
          <w:tab w:val="left" w:pos="473"/>
        </w:tabs>
        <w:spacing w:line="197" w:lineRule="exact"/>
        <w:ind w:left="20" w:firstLine="280"/>
        <w:rPr>
          <w:rFonts w:ascii="Times New Roman" w:eastAsia="Times New Roman" w:hAnsi="Times New Roman" w:cs="Times New Roman"/>
          <w:i/>
          <w:iCs/>
          <w:color w:val="auto"/>
        </w:rPr>
      </w:pPr>
      <w:r w:rsidRPr="004C18A3">
        <w:rPr>
          <w:rFonts w:ascii="Times New Roman" w:eastAsia="Times New Roman" w:hAnsi="Times New Roman" w:cs="Times New Roman"/>
          <w:i/>
          <w:iCs/>
          <w:color w:val="auto"/>
        </w:rPr>
        <w:t>Б. Л. Васильев «А зори здесь тихие».</w:t>
      </w:r>
    </w:p>
    <w:p w:rsidR="00F04119" w:rsidRPr="004C18A3" w:rsidRDefault="00F04119" w:rsidP="00F04119">
      <w:pPr>
        <w:numPr>
          <w:ilvl w:val="0"/>
          <w:numId w:val="1"/>
        </w:numPr>
        <w:tabs>
          <w:tab w:val="left" w:pos="468"/>
        </w:tabs>
        <w:spacing w:line="197" w:lineRule="exact"/>
        <w:ind w:left="20" w:firstLine="280"/>
        <w:rPr>
          <w:rFonts w:ascii="Times New Roman" w:eastAsia="Times New Roman" w:hAnsi="Times New Roman" w:cs="Times New Roman"/>
          <w:i/>
          <w:iCs/>
          <w:color w:val="auto"/>
        </w:rPr>
      </w:pPr>
      <w:proofErr w:type="spellStart"/>
      <w:r w:rsidRPr="004C18A3">
        <w:rPr>
          <w:rFonts w:ascii="Times New Roman" w:eastAsia="Times New Roman" w:hAnsi="Times New Roman" w:cs="Times New Roman"/>
          <w:i/>
          <w:iCs/>
          <w:color w:val="auto"/>
        </w:rPr>
        <w:t>Жюль</w:t>
      </w:r>
      <w:proofErr w:type="spellEnd"/>
      <w:r w:rsidRPr="004C18A3">
        <w:rPr>
          <w:rFonts w:ascii="Times New Roman" w:eastAsia="Times New Roman" w:hAnsi="Times New Roman" w:cs="Times New Roman"/>
          <w:i/>
          <w:iCs/>
          <w:color w:val="auto"/>
        </w:rPr>
        <w:t xml:space="preserve"> Берн «Таинственный остров».</w:t>
      </w:r>
    </w:p>
    <w:p w:rsidR="00F04119" w:rsidRPr="004C18A3" w:rsidRDefault="00F04119" w:rsidP="00F04119">
      <w:pPr>
        <w:numPr>
          <w:ilvl w:val="0"/>
          <w:numId w:val="1"/>
        </w:numPr>
        <w:tabs>
          <w:tab w:val="left" w:pos="478"/>
        </w:tabs>
        <w:spacing w:line="197" w:lineRule="exact"/>
        <w:ind w:left="20" w:firstLine="280"/>
        <w:rPr>
          <w:rFonts w:ascii="Times New Roman" w:eastAsia="Times New Roman" w:hAnsi="Times New Roman" w:cs="Times New Roman"/>
          <w:i/>
          <w:iCs/>
          <w:color w:val="auto"/>
        </w:rPr>
      </w:pPr>
      <w:r w:rsidRPr="004C18A3">
        <w:rPr>
          <w:rFonts w:ascii="Times New Roman" w:eastAsia="Times New Roman" w:hAnsi="Times New Roman" w:cs="Times New Roman"/>
          <w:i/>
          <w:iCs/>
          <w:color w:val="auto"/>
        </w:rPr>
        <w:t>3. Воскресенская «Сердце матери».</w:t>
      </w:r>
    </w:p>
    <w:p w:rsidR="00F04119" w:rsidRPr="004C18A3" w:rsidRDefault="00F04119" w:rsidP="00F04119">
      <w:pPr>
        <w:numPr>
          <w:ilvl w:val="0"/>
          <w:numId w:val="1"/>
        </w:numPr>
        <w:tabs>
          <w:tab w:val="left" w:pos="569"/>
        </w:tabs>
        <w:spacing w:line="197" w:lineRule="exact"/>
        <w:ind w:left="300" w:right="20"/>
        <w:rPr>
          <w:rFonts w:ascii="Times New Roman" w:eastAsia="Times New Roman" w:hAnsi="Times New Roman" w:cs="Times New Roman"/>
          <w:i/>
          <w:iCs/>
          <w:color w:val="auto"/>
        </w:rPr>
      </w:pPr>
      <w:r w:rsidRPr="004C18A3">
        <w:rPr>
          <w:rFonts w:ascii="Times New Roman" w:eastAsia="Times New Roman" w:hAnsi="Times New Roman" w:cs="Times New Roman"/>
          <w:i/>
          <w:iCs/>
          <w:color w:val="auto"/>
        </w:rPr>
        <w:t>А. М. Горький «В людях», «Мои университеты». 10. С. А. Есенин Стихотворения.</w:t>
      </w:r>
    </w:p>
    <w:p w:rsidR="00F04119" w:rsidRPr="004C18A3" w:rsidRDefault="00F04119" w:rsidP="00F04119">
      <w:pPr>
        <w:spacing w:line="197" w:lineRule="exact"/>
        <w:ind w:left="20" w:firstLine="280"/>
        <w:rPr>
          <w:rFonts w:ascii="Times New Roman" w:eastAsia="Times New Roman" w:hAnsi="Times New Roman" w:cs="Times New Roman"/>
          <w:color w:val="auto"/>
        </w:rPr>
      </w:pPr>
      <w:r w:rsidRPr="004C18A3">
        <w:rPr>
          <w:rFonts w:ascii="Times New Roman" w:eastAsia="Times New Roman" w:hAnsi="Times New Roman" w:cs="Times New Roman"/>
          <w:color w:val="auto"/>
        </w:rPr>
        <w:t>И</w:t>
      </w:r>
      <w:r w:rsidRPr="004C18A3">
        <w:rPr>
          <w:rFonts w:ascii="Times New Roman" w:eastAsia="Times New Roman" w:hAnsi="Times New Roman" w:cs="Times New Roman"/>
          <w:i/>
          <w:iCs/>
          <w:color w:val="auto"/>
        </w:rPr>
        <w:t>. М. М. Зощенко</w:t>
      </w:r>
      <w:r w:rsidRPr="004C18A3">
        <w:rPr>
          <w:rFonts w:ascii="Times New Roman" w:eastAsia="Times New Roman" w:hAnsi="Times New Roman" w:cs="Times New Roman"/>
          <w:color w:val="auto"/>
        </w:rPr>
        <w:t xml:space="preserve"> Рассказы.</w:t>
      </w:r>
    </w:p>
    <w:p w:rsidR="00F04119" w:rsidRPr="004C18A3" w:rsidRDefault="00F04119" w:rsidP="00F04119">
      <w:pPr>
        <w:numPr>
          <w:ilvl w:val="1"/>
          <w:numId w:val="1"/>
        </w:numPr>
        <w:tabs>
          <w:tab w:val="left" w:pos="569"/>
        </w:tabs>
        <w:spacing w:line="197" w:lineRule="exact"/>
        <w:ind w:left="20" w:firstLine="280"/>
        <w:rPr>
          <w:rFonts w:ascii="Times New Roman" w:eastAsia="Times New Roman" w:hAnsi="Times New Roman" w:cs="Times New Roman"/>
          <w:i/>
          <w:iCs/>
          <w:color w:val="auto"/>
        </w:rPr>
      </w:pPr>
      <w:r w:rsidRPr="004C18A3">
        <w:rPr>
          <w:rFonts w:ascii="Times New Roman" w:eastAsia="Times New Roman" w:hAnsi="Times New Roman" w:cs="Times New Roman"/>
          <w:i/>
          <w:iCs/>
          <w:color w:val="auto"/>
        </w:rPr>
        <w:t>Ф. А. Искандер «</w:t>
      </w:r>
      <w:proofErr w:type="spellStart"/>
      <w:r w:rsidRPr="004C18A3">
        <w:rPr>
          <w:rFonts w:ascii="Times New Roman" w:eastAsia="Times New Roman" w:hAnsi="Times New Roman" w:cs="Times New Roman"/>
          <w:i/>
          <w:iCs/>
          <w:color w:val="auto"/>
        </w:rPr>
        <w:t>Сандро</w:t>
      </w:r>
      <w:proofErr w:type="spellEnd"/>
      <w:r w:rsidRPr="004C18A3">
        <w:rPr>
          <w:rFonts w:ascii="Times New Roman" w:eastAsia="Times New Roman" w:hAnsi="Times New Roman" w:cs="Times New Roman"/>
          <w:i/>
          <w:iCs/>
          <w:color w:val="auto"/>
        </w:rPr>
        <w:t xml:space="preserve"> из Чегема».</w:t>
      </w:r>
    </w:p>
    <w:p w:rsidR="00F04119" w:rsidRPr="004C18A3" w:rsidRDefault="00F04119" w:rsidP="00F04119">
      <w:pPr>
        <w:numPr>
          <w:ilvl w:val="1"/>
          <w:numId w:val="1"/>
        </w:numPr>
        <w:tabs>
          <w:tab w:val="left" w:pos="545"/>
        </w:tabs>
        <w:spacing w:line="197" w:lineRule="exact"/>
        <w:ind w:left="300" w:right="20"/>
        <w:rPr>
          <w:rFonts w:ascii="Times New Roman" w:eastAsia="Times New Roman" w:hAnsi="Times New Roman" w:cs="Times New Roman"/>
          <w:i/>
          <w:iCs/>
          <w:color w:val="auto"/>
        </w:rPr>
      </w:pPr>
      <w:r w:rsidRPr="004C18A3">
        <w:rPr>
          <w:rFonts w:ascii="Times New Roman" w:eastAsia="Times New Roman" w:hAnsi="Times New Roman" w:cs="Times New Roman"/>
          <w:i/>
          <w:iCs/>
          <w:color w:val="auto"/>
        </w:rPr>
        <w:t>К. Г. Паустовский «</w:t>
      </w:r>
      <w:proofErr w:type="gramStart"/>
      <w:r w:rsidRPr="004C18A3">
        <w:rPr>
          <w:rFonts w:ascii="Times New Roman" w:eastAsia="Times New Roman" w:hAnsi="Times New Roman" w:cs="Times New Roman"/>
          <w:i/>
          <w:iCs/>
          <w:color w:val="auto"/>
        </w:rPr>
        <w:t>Во</w:t>
      </w:r>
      <w:proofErr w:type="gramEnd"/>
      <w:r w:rsidRPr="004C18A3">
        <w:rPr>
          <w:rFonts w:ascii="Times New Roman" w:eastAsia="Times New Roman" w:hAnsi="Times New Roman" w:cs="Times New Roman"/>
          <w:i/>
          <w:iCs/>
          <w:color w:val="auto"/>
        </w:rPr>
        <w:t xml:space="preserve"> глубине России», «Телеграмма», «Великий сказоч</w:t>
      </w:r>
      <w:r w:rsidRPr="004C18A3">
        <w:rPr>
          <w:rFonts w:ascii="Times New Roman" w:eastAsia="Times New Roman" w:hAnsi="Times New Roman" w:cs="Times New Roman"/>
          <w:i/>
          <w:iCs/>
          <w:color w:val="auto"/>
        </w:rPr>
        <w:softHyphen/>
        <w:t>ник», «Разливы рек», «Исаак Левитан», «Приточная трава».</w:t>
      </w:r>
    </w:p>
    <w:p w:rsidR="00F04119" w:rsidRPr="004C18A3" w:rsidRDefault="00F04119" w:rsidP="00F04119">
      <w:pPr>
        <w:numPr>
          <w:ilvl w:val="1"/>
          <w:numId w:val="1"/>
        </w:numPr>
        <w:tabs>
          <w:tab w:val="left" w:pos="550"/>
        </w:tabs>
        <w:spacing w:line="197" w:lineRule="exact"/>
        <w:ind w:left="20" w:firstLine="280"/>
        <w:rPr>
          <w:rFonts w:ascii="Times New Roman" w:eastAsia="Times New Roman" w:hAnsi="Times New Roman" w:cs="Times New Roman"/>
          <w:i/>
          <w:iCs/>
          <w:color w:val="auto"/>
        </w:rPr>
      </w:pPr>
      <w:r w:rsidRPr="004C18A3">
        <w:rPr>
          <w:rFonts w:ascii="Times New Roman" w:eastAsia="Times New Roman" w:hAnsi="Times New Roman" w:cs="Times New Roman"/>
          <w:i/>
          <w:iCs/>
          <w:color w:val="auto"/>
        </w:rPr>
        <w:t>А. А. Сурков Стихотворения.</w:t>
      </w:r>
    </w:p>
    <w:p w:rsidR="00F04119" w:rsidRPr="004C18A3" w:rsidRDefault="00F04119" w:rsidP="00F04119">
      <w:pPr>
        <w:numPr>
          <w:ilvl w:val="1"/>
          <w:numId w:val="1"/>
        </w:numPr>
        <w:tabs>
          <w:tab w:val="left" w:pos="550"/>
        </w:tabs>
        <w:spacing w:line="197" w:lineRule="exact"/>
        <w:ind w:left="20" w:firstLine="280"/>
        <w:rPr>
          <w:rFonts w:ascii="Times New Roman" w:eastAsia="Times New Roman" w:hAnsi="Times New Roman" w:cs="Times New Roman"/>
          <w:i/>
          <w:iCs/>
          <w:color w:val="auto"/>
        </w:rPr>
      </w:pPr>
      <w:r w:rsidRPr="004C18A3">
        <w:rPr>
          <w:rFonts w:ascii="Times New Roman" w:eastAsia="Times New Roman" w:hAnsi="Times New Roman" w:cs="Times New Roman"/>
          <w:i/>
          <w:iCs/>
          <w:color w:val="auto"/>
        </w:rPr>
        <w:t>Л. Н. Толстой «Севастопольские рассказы» (выборочно).</w:t>
      </w:r>
    </w:p>
    <w:p w:rsidR="00F04119" w:rsidRPr="004C18A3" w:rsidRDefault="00F04119" w:rsidP="00F04119">
      <w:pPr>
        <w:numPr>
          <w:ilvl w:val="1"/>
          <w:numId w:val="1"/>
        </w:numPr>
        <w:tabs>
          <w:tab w:val="left" w:pos="550"/>
        </w:tabs>
        <w:spacing w:line="197" w:lineRule="exact"/>
        <w:ind w:left="20" w:firstLine="280"/>
        <w:rPr>
          <w:rFonts w:ascii="Times New Roman" w:eastAsia="Times New Roman" w:hAnsi="Times New Roman" w:cs="Times New Roman"/>
          <w:i/>
          <w:iCs/>
          <w:color w:val="auto"/>
        </w:rPr>
      </w:pPr>
      <w:r w:rsidRPr="004C18A3">
        <w:rPr>
          <w:rFonts w:ascii="Times New Roman" w:eastAsia="Times New Roman" w:hAnsi="Times New Roman" w:cs="Times New Roman"/>
          <w:i/>
          <w:iCs/>
          <w:color w:val="auto"/>
        </w:rPr>
        <w:t>М. Н. Цветаева Стихотворения.</w:t>
      </w:r>
    </w:p>
    <w:p w:rsidR="00F04119" w:rsidRPr="004C18A3" w:rsidRDefault="00F04119" w:rsidP="00F04119">
      <w:pPr>
        <w:numPr>
          <w:ilvl w:val="1"/>
          <w:numId w:val="1"/>
        </w:numPr>
        <w:tabs>
          <w:tab w:val="left" w:pos="550"/>
        </w:tabs>
        <w:spacing w:line="197" w:lineRule="exact"/>
        <w:ind w:left="20" w:firstLine="280"/>
        <w:rPr>
          <w:rFonts w:ascii="Times New Roman" w:eastAsia="Times New Roman" w:hAnsi="Times New Roman" w:cs="Times New Roman"/>
          <w:i/>
          <w:iCs/>
          <w:color w:val="auto"/>
        </w:rPr>
      </w:pPr>
      <w:r w:rsidRPr="004C18A3">
        <w:rPr>
          <w:rFonts w:ascii="Times New Roman" w:eastAsia="Times New Roman" w:hAnsi="Times New Roman" w:cs="Times New Roman"/>
          <w:i/>
          <w:iCs/>
          <w:color w:val="auto"/>
        </w:rPr>
        <w:t>А. П. Чехов «Дом с мезонином».</w:t>
      </w:r>
    </w:p>
    <w:p w:rsidR="00F04119" w:rsidRPr="004C18A3" w:rsidRDefault="00F04119" w:rsidP="00F04119">
      <w:pPr>
        <w:numPr>
          <w:ilvl w:val="1"/>
          <w:numId w:val="1"/>
        </w:numPr>
        <w:tabs>
          <w:tab w:val="left" w:pos="569"/>
        </w:tabs>
        <w:spacing w:after="180" w:line="197" w:lineRule="exact"/>
        <w:ind w:left="300" w:right="20"/>
        <w:rPr>
          <w:rFonts w:ascii="Times New Roman" w:eastAsia="Times New Roman" w:hAnsi="Times New Roman" w:cs="Times New Roman"/>
          <w:i/>
          <w:iCs/>
          <w:color w:val="auto"/>
        </w:rPr>
      </w:pPr>
      <w:r w:rsidRPr="004C18A3">
        <w:rPr>
          <w:rFonts w:ascii="Times New Roman" w:eastAsia="Times New Roman" w:hAnsi="Times New Roman" w:cs="Times New Roman"/>
          <w:i/>
          <w:iCs/>
          <w:color w:val="auto"/>
        </w:rPr>
        <w:t>В. М. Шукшин «Кляуза», «Мечты», «Чужие», «Жил человек», «Привет Сивому».</w:t>
      </w:r>
      <w:proofErr w:type="gramStart"/>
      <w:r w:rsidRPr="004C18A3">
        <w:rPr>
          <w:rFonts w:ascii="Times New Roman" w:eastAsia="Times New Roman" w:hAnsi="Times New Roman" w:cs="Times New Roman"/>
          <w:i/>
          <w:iCs/>
          <w:color w:val="auto"/>
        </w:rPr>
        <w:t xml:space="preserve"> .</w:t>
      </w:r>
      <w:proofErr w:type="gramEnd"/>
    </w:p>
    <w:p w:rsidR="00F04119" w:rsidRPr="004C18A3" w:rsidRDefault="00F04119" w:rsidP="00F04119">
      <w:pPr>
        <w:jc w:val="center"/>
        <w:rPr>
          <w:rFonts w:ascii="Times New Roman" w:hAnsi="Times New Roman" w:cs="Times New Roman"/>
          <w:b/>
        </w:rPr>
      </w:pPr>
    </w:p>
    <w:p w:rsidR="00F04119" w:rsidRDefault="00F04119"/>
    <w:sectPr w:rsidR="00F04119" w:rsidSect="009E5823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—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2F272210"/>
    <w:multiLevelType w:val="hybridMultilevel"/>
    <w:tmpl w:val="2DA6A23A"/>
    <w:lvl w:ilvl="0" w:tplc="15C69EA8">
      <w:start w:val="7"/>
      <w:numFmt w:val="decimal"/>
      <w:pStyle w:val="1"/>
      <w:lvlText w:val="%1"/>
      <w:lvlJc w:val="left"/>
      <w:pPr>
        <w:ind w:left="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1" w:tplc="BF165F54">
      <w:start w:val="1"/>
      <w:numFmt w:val="lowerLetter"/>
      <w:lvlText w:val="%2"/>
      <w:lvlJc w:val="left"/>
      <w:pPr>
        <w:ind w:left="6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2" w:tplc="ADB8EAAE">
      <w:start w:val="1"/>
      <w:numFmt w:val="lowerRoman"/>
      <w:lvlText w:val="%3"/>
      <w:lvlJc w:val="left"/>
      <w:pPr>
        <w:ind w:left="7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3" w:tplc="DA3A8CBE">
      <w:start w:val="1"/>
      <w:numFmt w:val="decimal"/>
      <w:lvlText w:val="%4"/>
      <w:lvlJc w:val="left"/>
      <w:pPr>
        <w:ind w:left="8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4" w:tplc="BB86B67C">
      <w:start w:val="1"/>
      <w:numFmt w:val="lowerLetter"/>
      <w:lvlText w:val="%5"/>
      <w:lvlJc w:val="left"/>
      <w:pPr>
        <w:ind w:left="8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5" w:tplc="5D7E09CC">
      <w:start w:val="1"/>
      <w:numFmt w:val="lowerRoman"/>
      <w:lvlText w:val="%6"/>
      <w:lvlJc w:val="left"/>
      <w:pPr>
        <w:ind w:left="9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6" w:tplc="1A4299F4">
      <w:start w:val="1"/>
      <w:numFmt w:val="decimal"/>
      <w:lvlText w:val="%7"/>
      <w:lvlJc w:val="left"/>
      <w:pPr>
        <w:ind w:left="10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7" w:tplc="8CB8196E">
      <w:start w:val="1"/>
      <w:numFmt w:val="lowerLetter"/>
      <w:lvlText w:val="%8"/>
      <w:lvlJc w:val="left"/>
      <w:pPr>
        <w:ind w:left="11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  <w:lvl w:ilvl="8" w:tplc="D888961C">
      <w:start w:val="1"/>
      <w:numFmt w:val="lowerRoman"/>
      <w:lvlText w:val="%9"/>
      <w:lvlJc w:val="left"/>
      <w:pPr>
        <w:ind w:left="118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5DBF404F"/>
    <w:multiLevelType w:val="hybridMultilevel"/>
    <w:tmpl w:val="FCC238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  <w:lvlOverride w:ilvl="0">
      <w:startOverride w:val="1"/>
    </w:lvlOverride>
  </w:num>
  <w:num w:numId="4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F04119"/>
    <w:rsid w:val="002C728F"/>
    <w:rsid w:val="0093124A"/>
    <w:rsid w:val="009E5823"/>
    <w:rsid w:val="00C335FF"/>
    <w:rsid w:val="00E71ADF"/>
    <w:rsid w:val="00F04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4119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1">
    <w:name w:val="heading 1"/>
    <w:next w:val="a"/>
    <w:link w:val="10"/>
    <w:uiPriority w:val="9"/>
    <w:qFormat/>
    <w:rsid w:val="009E5823"/>
    <w:pPr>
      <w:keepNext/>
      <w:keepLines/>
      <w:numPr>
        <w:numId w:val="4"/>
      </w:numPr>
      <w:spacing w:after="1" w:line="259" w:lineRule="auto"/>
      <w:ind w:left="1114" w:hanging="10"/>
      <w:outlineLvl w:val="0"/>
    </w:pPr>
    <w:rPr>
      <w:rFonts w:ascii="Calibri" w:eastAsia="Calibri" w:hAnsi="Calibri" w:cs="Calibri"/>
      <w:color w:val="00000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F04119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4">
    <w:name w:val="No Spacing"/>
    <w:qFormat/>
    <w:rsid w:val="00F04119"/>
    <w:rPr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E5823"/>
    <w:rPr>
      <w:rFonts w:ascii="Calibri" w:eastAsia="Calibri" w:hAnsi="Calibri" w:cs="Calibri"/>
      <w:color w:val="000000"/>
      <w:sz w:val="28"/>
      <w:szCs w:val="22"/>
    </w:rPr>
  </w:style>
  <w:style w:type="table" w:styleId="a5">
    <w:name w:val="Table Grid"/>
    <w:basedOn w:val="a1"/>
    <w:uiPriority w:val="59"/>
    <w:rsid w:val="009E5823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780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3413</Words>
  <Characters>22548</Characters>
  <Application>Microsoft Office Word</Application>
  <DocSecurity>0</DocSecurity>
  <Lines>187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Пояснительная записка</vt:lpstr>
    </vt:vector>
  </TitlesOfParts>
  <Company>Организация</Company>
  <LinksUpToDate>false</LinksUpToDate>
  <CharactersWithSpaces>25910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Пояснительная записка</dc:title>
  <dc:creator>Русский</dc:creator>
  <cp:lastModifiedBy>user</cp:lastModifiedBy>
  <cp:revision>4</cp:revision>
  <dcterms:created xsi:type="dcterms:W3CDTF">2022-07-19T14:00:00Z</dcterms:created>
  <dcterms:modified xsi:type="dcterms:W3CDTF">2022-08-08T10:38:00Z</dcterms:modified>
</cp:coreProperties>
</file>