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E2" w:rsidRDefault="002D37E2" w:rsidP="008456D3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Start w:id="1" w:name="_Toc14412020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9" o:title="2024-09-11_033"/>
          </v:shape>
        </w:pict>
      </w:r>
    </w:p>
    <w:p w:rsidR="00D06E45" w:rsidRDefault="00C644ED" w:rsidP="008456D3">
      <w:pPr>
        <w:pStyle w:val="1"/>
        <w:numPr>
          <w:ilvl w:val="0"/>
          <w:numId w:val="9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D06E45" w:rsidRDefault="00C644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составлена на основе Федерально</w:t>
      </w:r>
      <w:r w:rsidR="00400207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и адресована обучающимся с легкой умственной отсталостью (интеллектуальными нарушениями), вариант 1,  с учетом реализации их особых образовательных потребностей, а также индивидуальных особенностей и возможностей.</w:t>
      </w:r>
    </w:p>
    <w:p w:rsidR="00D06E45" w:rsidRDefault="00C644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D06E45" w:rsidRDefault="00C644E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учебным планом рабочая программа по учебному предмету «Русский язык» в 6 классе рассчитана на 34 учебные недели и составляет </w:t>
      </w:r>
      <w:r w:rsidR="000D5BD6"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0D5BD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год (</w:t>
      </w:r>
      <w:r w:rsidR="000D5BD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в неделю).</w:t>
      </w:r>
    </w:p>
    <w:p w:rsidR="00D06E45" w:rsidRDefault="00C644E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определяет цель и задачи учебного предмета «Русский язык».</w:t>
      </w:r>
    </w:p>
    <w:p w:rsidR="00D06E45" w:rsidRDefault="00C644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:rsidR="00D06E45" w:rsidRDefault="00C644E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D06E45" w:rsidRDefault="00C644ED" w:rsidP="008456D3">
      <w:pPr>
        <w:widowControl w:val="0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:rsidR="00D06E45" w:rsidRDefault="00C644ED" w:rsidP="008456D3">
      <w:pPr>
        <w:widowControl w:val="0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D06E45" w:rsidRDefault="00C644ED" w:rsidP="008456D3">
      <w:pPr>
        <w:widowControl w:val="0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:rsidR="00D06E45" w:rsidRDefault="00C644ED" w:rsidP="008456D3">
      <w:pPr>
        <w:widowControl w:val="0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положительных качеств и свойств личности.</w:t>
      </w:r>
    </w:p>
    <w:p w:rsidR="00D06E45" w:rsidRDefault="00D06E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E45" w:rsidRDefault="00C644E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в 6 классе определяет следующие задачи:</w:t>
      </w:r>
    </w:p>
    <w:p w:rsidR="00D06E45" w:rsidRDefault="00C644ED" w:rsidP="008456D3">
      <w:pPr>
        <w:widowControl w:val="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фонематического слуха и правильного произношения;</w:t>
      </w:r>
    </w:p>
    <w:p w:rsidR="00D06E45" w:rsidRDefault="00C644ED" w:rsidP="008456D3">
      <w:pPr>
        <w:widowControl w:val="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овладение способностью пользоваться устной и письменной речью для решения соответствующих возрасту коммуникативных задач;</w:t>
      </w:r>
    </w:p>
    <w:p w:rsidR="00D06E45" w:rsidRDefault="00C644ED" w:rsidP="008456D3">
      <w:pPr>
        <w:widowControl w:val="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определение и решение орфографических задач с опорой на правило учебника;</w:t>
      </w:r>
    </w:p>
    <w:p w:rsidR="00D06E45" w:rsidRDefault="00C644ED" w:rsidP="008456D3">
      <w:pPr>
        <w:widowControl w:val="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знаний о составе слова, умение разбирать слова по составу с использованием опорных схем, образование однокоренных слов с новым значением с использованием приставок и суффиксов;</w:t>
      </w:r>
    </w:p>
    <w:p w:rsidR="00D06E45" w:rsidRDefault="00C644ED" w:rsidP="008456D3">
      <w:pPr>
        <w:widowControl w:val="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определение и дифференциация частей речи по существенным признакам. Определение некоторых грамматических признаков у изученных частей речи (имя существительное, имя прилагательное, глагол) по опорной схеме, вопросам учителя;</w:t>
      </w:r>
    </w:p>
    <w:p w:rsidR="00D06E45" w:rsidRDefault="00C644ED" w:rsidP="008456D3">
      <w:pPr>
        <w:widowControl w:val="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развитие умения составлять простые предложения, предложения с однородными членами с опорой на картинный материал, схему;</w:t>
      </w:r>
    </w:p>
    <w:p w:rsidR="00D06E45" w:rsidRDefault="00C644ED" w:rsidP="008456D3">
      <w:pPr>
        <w:widowControl w:val="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ознакомление с обращениями, определение места обращения в предложении;</w:t>
      </w:r>
    </w:p>
    <w:p w:rsidR="00D06E45" w:rsidRDefault="00C644ED" w:rsidP="008456D3">
      <w:pPr>
        <w:widowControl w:val="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писать небольшие тексты под диктовку (50 – 65 слов) с изученными орфограммами с основной мыслью структуры высказывания и выбора необходимых языковых средств;</w:t>
      </w:r>
    </w:p>
    <w:p w:rsidR="00D06E45" w:rsidRDefault="00C644ED" w:rsidP="008456D3">
      <w:pPr>
        <w:widowControl w:val="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умения последовательно и правильно излагать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 мысли в устной и письменной форме: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написание изложений повествовательных и описательных текстов после предварительного разбора и предложенного учителем плана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6E45" w:rsidRDefault="00C644ED" w:rsidP="008456D3">
      <w:pPr>
        <w:widowControl w:val="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написание сочинений творческого характера по картине, по личным наблюдениям;</w:t>
      </w:r>
    </w:p>
    <w:p w:rsidR="00D06E45" w:rsidRDefault="00C644ED" w:rsidP="008456D3">
      <w:pPr>
        <w:widowControl w:val="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пользоваться орфографическим словарём, справочными пособиями, информационными ресурсами Интернета;</w:t>
      </w:r>
    </w:p>
    <w:p w:rsidR="00D06E45" w:rsidRDefault="00C644ED" w:rsidP="008456D3">
      <w:pPr>
        <w:widowControl w:val="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навыков делового письма с помощью оформления деловых бумаг (адрес, поздравление, записка, письмо, объявление);</w:t>
      </w:r>
    </w:p>
    <w:p w:rsidR="00D06E45" w:rsidRPr="000D5BD6" w:rsidRDefault="00C644ED" w:rsidP="000D5BD6">
      <w:pPr>
        <w:widowControl w:val="0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интереса к родному языку и стремление использовать знания в повседневной жизни.</w:t>
      </w:r>
    </w:p>
    <w:p w:rsidR="00D06E45" w:rsidRDefault="00C644ED" w:rsidP="00644909">
      <w:pPr>
        <w:pStyle w:val="1"/>
        <w:numPr>
          <w:ilvl w:val="0"/>
          <w:numId w:val="2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0j0zll" w:colFirst="0" w:colLast="0"/>
      <w:bookmarkStart w:id="3" w:name="_Toc144120201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</w:t>
      </w:r>
      <w:bookmarkEnd w:id="3"/>
    </w:p>
    <w:p w:rsidR="00D06E45" w:rsidRDefault="00C644ED">
      <w:pPr>
        <w:widowControl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предмета «Русский язык» в 6 классе носит коррекционную и практическую направленность. </w:t>
      </w:r>
    </w:p>
    <w:p w:rsidR="00D06E45" w:rsidRDefault="00C644ED">
      <w:pPr>
        <w:widowControl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изучения учебного предмета «Русский язык» развивается устная и письменная речь обучающихся, формируются практические значимые орфографические и пунктуационные навыки.</w:t>
      </w:r>
    </w:p>
    <w:p w:rsidR="00D06E45" w:rsidRDefault="00C644ED">
      <w:pPr>
        <w:widowControl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Состав слова.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6 классе продолжается работа по звукобуквенному анализу слов в разделе. Обучающиеся овладевают правописанием значимых частей слова (корня, приставки, суффикса, окончания) и различных частей речи («Имя существительное», «Имя прилагательное», «Глагол»). 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слов).</w:t>
      </w:r>
    </w:p>
    <w:p w:rsidR="00D06E45" w:rsidRDefault="00C644ED">
      <w:pPr>
        <w:widowControl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Предложение.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При изучении данного раздела работа организуется так,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членами. Одновременно закрепляются орфографические и пунктуационные навыки.</w:t>
      </w:r>
    </w:p>
    <w:p w:rsidR="00D06E45" w:rsidRDefault="00C644ED" w:rsidP="00DB69D4">
      <w:pPr>
        <w:widowControl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уроках русского языка 6 класса ведется постоянная работа над развитием фонематического слуха и правильного произношения обучающихся, обогащением и уточнением словаря, обучением построению предложений, связному устному и письменному высказыванию. В 6 классе выполняется ряд подготовительных упражнений — ответы на последовательно поставленные вопросы, подписи под серией рисунков, работа с деформированным текстом создают основу, позволяющую обучающимся овладеть такими видами р</w:t>
      </w:r>
      <w:r w:rsidR="00DB69D4">
        <w:rPr>
          <w:rFonts w:ascii="Times New Roman" w:eastAsia="Times New Roman" w:hAnsi="Times New Roman" w:cs="Times New Roman"/>
          <w:sz w:val="28"/>
          <w:szCs w:val="28"/>
        </w:rPr>
        <w:t>абот, как изложение и сочинение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6E45" w:rsidRDefault="00C644ED">
      <w:pPr>
        <w:widowControl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видами классных и домашних письменных работ будут являться: </w:t>
      </w:r>
    </w:p>
    <w:p w:rsidR="00D06E45" w:rsidRDefault="00C644E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тренировочные упражнения, </w:t>
      </w:r>
    </w:p>
    <w:p w:rsidR="00D06E45" w:rsidRDefault="00C644E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диктантов: словарные, выборочные, комментированные, зрительные, творческие, предупредительные, свободные, объяснительные;</w:t>
      </w:r>
    </w:p>
    <w:p w:rsidR="00D06E45" w:rsidRDefault="00C644E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по памяти;</w:t>
      </w:r>
    </w:p>
    <w:p w:rsidR="00D06E45" w:rsidRDefault="00DB69D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грамматический разбор слов.</w:t>
      </w:r>
    </w:p>
    <w:p w:rsidR="007B49A5" w:rsidRPr="007B49A5" w:rsidRDefault="007B49A5" w:rsidP="007B49A5">
      <w:pPr>
        <w:pStyle w:val="2"/>
        <w:numPr>
          <w:ilvl w:val="0"/>
          <w:numId w:val="22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0202"/>
      <w:bookmarkStart w:id="5" w:name="_Hlk138962750"/>
      <w:bookmarkStart w:id="6" w:name="_Hlk138961499"/>
      <w:bookmarkStart w:id="7" w:name="_Hlk138967155"/>
      <w:r w:rsidRPr="007B49A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4"/>
    </w:p>
    <w:p w:rsidR="007B49A5" w:rsidRPr="00BC0075" w:rsidRDefault="007B49A5" w:rsidP="007B49A5">
      <w:pPr>
        <w:pStyle w:val="af"/>
        <w:spacing w:before="24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5"/>
      <w:r w:rsidRPr="00BC0075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bookmarkEnd w:id="6"/>
    <w:bookmarkEnd w:id="8"/>
    <w:p w:rsidR="007B49A5" w:rsidRPr="002F7647" w:rsidRDefault="007B49A5" w:rsidP="007B49A5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2F7647">
        <w:rPr>
          <w:color w:val="000000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7B49A5" w:rsidRPr="002F7647" w:rsidRDefault="007B49A5" w:rsidP="007B49A5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2F7647">
        <w:rPr>
          <w:color w:val="000000"/>
          <w:sz w:val="28"/>
          <w:szCs w:val="28"/>
        </w:rPr>
        <w:t xml:space="preserve">принятие и освоение </w:t>
      </w:r>
      <w:r w:rsidRPr="002F7647">
        <w:rPr>
          <w:color w:val="000000" w:themeColor="text1"/>
          <w:sz w:val="28"/>
          <w:szCs w:val="28"/>
        </w:rPr>
        <w:t>социальной роли обучающегося, проявление социально значимых мотивов учебной деятельности;</w:t>
      </w:r>
    </w:p>
    <w:p w:rsidR="007B49A5" w:rsidRPr="002F7647" w:rsidRDefault="007B49A5" w:rsidP="007B49A5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2F7647">
        <w:rPr>
          <w:color w:val="000000" w:themeColor="text1"/>
          <w:sz w:val="28"/>
          <w:szCs w:val="28"/>
        </w:rPr>
        <w:t>воспитание эстетических потребностей, ценностей и чувств;</w:t>
      </w:r>
    </w:p>
    <w:p w:rsidR="007B49A5" w:rsidRPr="002F7647" w:rsidRDefault="007B49A5" w:rsidP="007B49A5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2F7647">
        <w:rPr>
          <w:color w:val="000000" w:themeColor="text1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7B49A5" w:rsidRPr="002F7647" w:rsidRDefault="007B49A5" w:rsidP="007B49A5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2F7647">
        <w:rPr>
          <w:color w:val="000000" w:themeColor="text1"/>
          <w:sz w:val="28"/>
          <w:szCs w:val="28"/>
        </w:rPr>
        <w:lastRenderedPageBreak/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B49A5" w:rsidRPr="007B49A5" w:rsidRDefault="007B49A5" w:rsidP="007B49A5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:rsidR="007B49A5" w:rsidRDefault="007B49A5" w:rsidP="007B4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7B49A5" w:rsidRDefault="007B49A5" w:rsidP="007B4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отличительные грамматические признаки основных частей слова; </w:t>
      </w:r>
    </w:p>
    <w:p w:rsidR="007B49A5" w:rsidRDefault="007B49A5" w:rsidP="007B4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разбор слова с опорой на представленный образец, схему, вопросы учителя;</w:t>
      </w:r>
    </w:p>
    <w:p w:rsidR="007B49A5" w:rsidRDefault="007B49A5" w:rsidP="007B4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образовывать слова с новым значением с опорой на образец (с помощью учителя); </w:t>
      </w:r>
    </w:p>
    <w:p w:rsidR="007B49A5" w:rsidRDefault="007B49A5" w:rsidP="007B4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грамматических разрядах слов;</w:t>
      </w:r>
    </w:p>
    <w:p w:rsidR="007B49A5" w:rsidRDefault="007B49A5" w:rsidP="007B4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различать части речи по вопросу и значению; </w:t>
      </w:r>
    </w:p>
    <w:p w:rsidR="007B49A5" w:rsidRDefault="007B49A5" w:rsidP="007B4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на письме орфографические правила после предварительного разбора текста на основе готового или составленного алгоритма; </w:t>
      </w:r>
    </w:p>
    <w:p w:rsidR="007B49A5" w:rsidRDefault="007B49A5" w:rsidP="007B4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различные конструкции предложений с опорой на представленный образец;</w:t>
      </w:r>
    </w:p>
    <w:p w:rsidR="007B49A5" w:rsidRDefault="007B49A5" w:rsidP="007B4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находить главные и второстепенные члены предложения без деления на виды (с помощью учителя); </w:t>
      </w:r>
    </w:p>
    <w:p w:rsidR="007B49A5" w:rsidRDefault="007B49A5" w:rsidP="007B4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находить в тексте однородные члены предложения; </w:t>
      </w:r>
    </w:p>
    <w:p w:rsidR="007B49A5" w:rsidRDefault="007B49A5" w:rsidP="007B4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предложения</w:t>
      </w:r>
      <w:r w:rsidR="00EC10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разные по интонации; </w:t>
      </w:r>
    </w:p>
    <w:p w:rsidR="007B49A5" w:rsidRDefault="007B49A5" w:rsidP="007B4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находить в тексте предложения, различные по цели высказывания (с помощью учителя); </w:t>
      </w:r>
    </w:p>
    <w:p w:rsidR="007B49A5" w:rsidRDefault="007B49A5" w:rsidP="007B4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выбирать один заголовок из нескольких предложенных, соответствующих теме текста; </w:t>
      </w:r>
    </w:p>
    <w:p w:rsidR="007B49A5" w:rsidRDefault="007B49A5" w:rsidP="00DB69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Достаточный уровень: 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значимые части слова и уметь их дифференцировать по существенным признакам;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разбирать слова по составу с использованием опорных схем;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дифференцировать слова, относящиеся к различным частям речи по существенным признакам; 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 находить орфографические трудности в слове и решать орографические задачи (под руководством учителя); 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орфографическим словарем для уточнения написания слова;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составлять простые распространенные предложения по схеме, опорным словам, на предложенную тему и т. д.;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устанавливать смысловые связи в несложных по содержанию и структуре предложениях (не более 4-5 слов) по вопросам учителя, опорной схеме;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находить главные и второстепенные члены предложения с использованием опорных схем; 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предложения с однородными членами с опорой на образец;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предложения, разные по интонации с опорой на образец; 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предложения (с помощью учителя)</w:t>
      </w:r>
      <w:r w:rsidR="00EC10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по цели высказывания;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фактический материал, необходимый для раскрытия темы текста;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отбирать фактический материал, необходимый для раскрытия основной мысли текста (с помощью учителя); </w:t>
      </w:r>
    </w:p>
    <w:p w:rsidR="007B49A5" w:rsidRDefault="007B49A5" w:rsidP="007B49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выбирать один заголовок из нескольких предложенных, соответствующих теме и основной мысли текста; </w:t>
      </w:r>
    </w:p>
    <w:p w:rsidR="007B49A5" w:rsidRPr="00BC0075" w:rsidRDefault="007B49A5" w:rsidP="00DB69D4">
      <w:pPr>
        <w:pStyle w:val="af3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1"/>
    <w:p w:rsidR="007B49A5" w:rsidRPr="008456D3" w:rsidRDefault="007B49A5" w:rsidP="007B49A5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56D3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7B49A5" w:rsidRPr="00644909" w:rsidRDefault="007B49A5" w:rsidP="007B49A5">
      <w:pPr>
        <w:pStyle w:val="ae"/>
        <w:numPr>
          <w:ilvl w:val="0"/>
          <w:numId w:val="1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644909">
        <w:rPr>
          <w:sz w:val="28"/>
          <w:szCs w:val="28"/>
        </w:rPr>
        <w:t>0 баллов - нет фиксируемой динамики;</w:t>
      </w:r>
    </w:p>
    <w:p w:rsidR="007B49A5" w:rsidRPr="00644909" w:rsidRDefault="007B49A5" w:rsidP="007B49A5">
      <w:pPr>
        <w:pStyle w:val="ae"/>
        <w:numPr>
          <w:ilvl w:val="0"/>
          <w:numId w:val="1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644909">
        <w:rPr>
          <w:sz w:val="28"/>
          <w:szCs w:val="28"/>
        </w:rPr>
        <w:t>1 балл - минимальная динамика;</w:t>
      </w:r>
    </w:p>
    <w:p w:rsidR="007B49A5" w:rsidRPr="00644909" w:rsidRDefault="007B49A5" w:rsidP="007B49A5">
      <w:pPr>
        <w:pStyle w:val="ae"/>
        <w:numPr>
          <w:ilvl w:val="0"/>
          <w:numId w:val="14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12" w:name="_heading=h.1t3h5sf" w:colFirst="0" w:colLast="0"/>
      <w:bookmarkEnd w:id="12"/>
      <w:r w:rsidRPr="00644909">
        <w:rPr>
          <w:sz w:val="28"/>
          <w:szCs w:val="28"/>
        </w:rPr>
        <w:t>2 балла - удовлетворительная динамика;</w:t>
      </w:r>
    </w:p>
    <w:p w:rsidR="007B49A5" w:rsidRPr="00644909" w:rsidRDefault="007B49A5" w:rsidP="007B49A5">
      <w:pPr>
        <w:pStyle w:val="ae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3" w:name="_heading=h.smat2jc7n2j" w:colFirst="0" w:colLast="0"/>
      <w:bookmarkEnd w:id="13"/>
      <w:r w:rsidRPr="00644909">
        <w:rPr>
          <w:sz w:val="28"/>
          <w:szCs w:val="28"/>
        </w:rPr>
        <w:t>3 балла - значительная динамика.</w:t>
      </w:r>
    </w:p>
    <w:p w:rsidR="007B49A5" w:rsidRDefault="007B49A5" w:rsidP="007B4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End w:id="7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При оценке устных ответов по русскому языку принимаются во внимание:</w:t>
      </w:r>
    </w:p>
    <w:p w:rsidR="007B49A5" w:rsidRDefault="007B49A5" w:rsidP="007B49A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:rsidR="007B49A5" w:rsidRDefault="007B49A5" w:rsidP="007B49A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ответа;</w:t>
      </w:r>
    </w:p>
    <w:p w:rsidR="007B49A5" w:rsidRDefault="007B49A5" w:rsidP="007B49A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практически применять свои знания;</w:t>
      </w:r>
    </w:p>
    <w:p w:rsidR="007B49A5" w:rsidRDefault="007B49A5" w:rsidP="007B49A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изложения и речевое оформление ответа.</w:t>
      </w:r>
    </w:p>
    <w:p w:rsidR="007B49A5" w:rsidRDefault="007B49A5" w:rsidP="007B4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 w:rsidR="00EC10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7B49A5" w:rsidRDefault="007B49A5" w:rsidP="007B4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предложения допускает 1-2 ошибки, которые исправляет при помощи учителя.</w:t>
      </w:r>
    </w:p>
    <w:p w:rsidR="007B49A5" w:rsidRDefault="007B49A5" w:rsidP="007B4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 w:rsidR="00EC10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7B49A5" w:rsidRDefault="007B49A5" w:rsidP="007B49A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письменных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руководствоваться следующими нормами:</w:t>
      </w:r>
    </w:p>
    <w:p w:rsidR="007B49A5" w:rsidRDefault="007B49A5" w:rsidP="007B49A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за работу без ошибок.</w:t>
      </w:r>
    </w:p>
    <w:p w:rsidR="007B49A5" w:rsidRDefault="007B49A5" w:rsidP="007B49A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за работу с 1-2 ошибками.</w:t>
      </w:r>
    </w:p>
    <w:p w:rsidR="007B49A5" w:rsidRDefault="007B49A5" w:rsidP="007B4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за работу с 3-5 ошибками.</w:t>
      </w:r>
    </w:p>
    <w:p w:rsidR="007B49A5" w:rsidRDefault="007B49A5" w:rsidP="007B4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</w:t>
      </w:r>
      <w:r w:rsidR="00EC10A5">
        <w:rPr>
          <w:rFonts w:ascii="Times New Roman" w:eastAsia="Times New Roman" w:hAnsi="Times New Roman" w:cs="Times New Roman"/>
          <w:sz w:val="28"/>
          <w:szCs w:val="28"/>
        </w:rPr>
        <w:t xml:space="preserve">рафической ошибке. Ошибки на не </w:t>
      </w:r>
      <w:r>
        <w:rPr>
          <w:rFonts w:ascii="Times New Roman" w:eastAsia="Times New Roman" w:hAnsi="Times New Roman" w:cs="Times New Roman"/>
          <w:sz w:val="28"/>
          <w:szCs w:val="28"/>
        </w:rPr>
        <w:t>пройдённые правила правописания также не учитываются.</w:t>
      </w:r>
    </w:p>
    <w:p w:rsidR="007B49A5" w:rsidRDefault="007B49A5" w:rsidP="007B4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 одну ошибку в диктанте считается:</w:t>
      </w:r>
    </w:p>
    <w:p w:rsidR="007B49A5" w:rsidRDefault="007B49A5" w:rsidP="007B4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повторение ошибок в одном и том же слове (например, в «лыжи» дважды написано на конце ы). Если же подобная ошибка на это правило встречается в другом слове, она учитывается;</w:t>
      </w:r>
    </w:p>
    <w:p w:rsidR="007B49A5" w:rsidRDefault="007B49A5" w:rsidP="007B4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7B49A5" w:rsidRDefault="007B49A5" w:rsidP="007B4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индивидуально для каждого 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Специфическими для них ошибками являются замена согласных, искажение звукобуквенного состава слов (пропуски, перестановки, добавления, не дописывание букв, замена гласных, грубое искажение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структуры слова). При выставлении оценки две однотипные специфические ошибки приравниваются к одной орфографической ошибке.</w:t>
      </w:r>
    </w:p>
    <w:p w:rsidR="007B49A5" w:rsidRDefault="007B49A5" w:rsidP="007B4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грамматического разбора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руководствоваться следующими нормами:</w:t>
      </w:r>
    </w:p>
    <w:p w:rsidR="007B49A5" w:rsidRDefault="007B49A5" w:rsidP="007B4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7B49A5" w:rsidRDefault="007B49A5" w:rsidP="007B4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в основном обнаруживает усвоение изученного материала, умеет применить свои знания, хотя допускает 2-3 ошибки.</w:t>
      </w:r>
    </w:p>
    <w:p w:rsidR="007B49A5" w:rsidRDefault="007B49A5" w:rsidP="007B4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7B49A5" w:rsidRDefault="007B49A5" w:rsidP="007B49A5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B49A5" w:rsidRPr="007B49A5" w:rsidRDefault="007B49A5" w:rsidP="007B49A5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  <w:sectPr w:rsidR="007B49A5" w:rsidRPr="007B49A5" w:rsidSect="00062A00">
          <w:footerReference w:type="even" r:id="rId10"/>
          <w:footerReference w:type="default" r:id="rId11"/>
          <w:footerReference w:type="first" r:id="rId12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06E45" w:rsidRDefault="00C644ED" w:rsidP="007B49A5">
      <w:pPr>
        <w:pStyle w:val="1"/>
        <w:numPr>
          <w:ilvl w:val="0"/>
          <w:numId w:val="23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heading=h.1fob9te" w:colFirst="0" w:colLast="0"/>
      <w:bookmarkStart w:id="16" w:name="_Toc144120203"/>
      <w:bookmarkEnd w:id="1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6"/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122"/>
        <w:gridCol w:w="708"/>
        <w:gridCol w:w="3119"/>
        <w:gridCol w:w="3260"/>
        <w:gridCol w:w="142"/>
        <w:gridCol w:w="3827"/>
      </w:tblGrid>
      <w:tr w:rsidR="00D06E45" w:rsidTr="00644909">
        <w:trPr>
          <w:trHeight w:val="753"/>
        </w:trPr>
        <w:tc>
          <w:tcPr>
            <w:tcW w:w="567" w:type="dxa"/>
            <w:vMerge w:val="restart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06E45" w:rsidRDefault="00D0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119" w:type="dxa"/>
            <w:vMerge w:val="restart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3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D06E45" w:rsidTr="00644909">
        <w:trPr>
          <w:trHeight w:val="406"/>
        </w:trPr>
        <w:tc>
          <w:tcPr>
            <w:tcW w:w="567" w:type="dxa"/>
            <w:vMerge/>
          </w:tcPr>
          <w:p w:rsidR="00D06E45" w:rsidRDefault="00D06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D06E45" w:rsidRDefault="00D06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06E45" w:rsidRDefault="00D06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06E45" w:rsidRDefault="00D06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827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D06E45">
        <w:trPr>
          <w:trHeight w:val="145"/>
        </w:trPr>
        <w:tc>
          <w:tcPr>
            <w:tcW w:w="13745" w:type="dxa"/>
            <w:gridSpan w:val="7"/>
          </w:tcPr>
          <w:p w:rsidR="00D06E45" w:rsidRDefault="00C644ED" w:rsidP="0070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 Звуки и буквы. Текст</w:t>
            </w:r>
          </w:p>
        </w:tc>
      </w:tr>
      <w:tr w:rsidR="00D06E45" w:rsidTr="00644909">
        <w:trPr>
          <w:trHeight w:val="145"/>
        </w:trPr>
        <w:tc>
          <w:tcPr>
            <w:tcW w:w="567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согласные. Их различение</w:t>
            </w:r>
            <w:r w:rsidR="00704089">
              <w:rPr>
                <w:rFonts w:ascii="Times New Roman" w:eastAsia="Times New Roman" w:hAnsi="Times New Roman" w:cs="Times New Roman"/>
                <w:sz w:val="24"/>
                <w:szCs w:val="24"/>
              </w:rPr>
              <w:t>. Безударные гласные в словах.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на обозначение звуков с помощью букв. 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Произношение гласных и согласных звуков, их различие.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словах гласных и согласных звуков.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слов в тетрадь, деление слов на слоги, выделение гласных</w:t>
            </w:r>
            <w:r w:rsidR="0070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4089" w:rsidRDefault="00704089" w:rsidP="0070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гласными в слове в ударной и безударной позициях.</w:t>
            </w:r>
          </w:p>
          <w:p w:rsidR="00704089" w:rsidRDefault="00704089" w:rsidP="0070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слов в тетрадь, выделение гласных красным цветом, постановка ударения.</w:t>
            </w:r>
          </w:p>
          <w:p w:rsidR="00704089" w:rsidRDefault="00704089" w:rsidP="0070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написания безударных гласных.</w:t>
            </w:r>
          </w:p>
        </w:tc>
        <w:tc>
          <w:tcPr>
            <w:tcW w:w="3402" w:type="dxa"/>
            <w:gridSpan w:val="2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алфавит.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 «Сколько в нем букв?»</w:t>
            </w:r>
            <w:r w:rsidR="0070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гласные и согласные.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слова из упражнения, дорисовывают их схемы.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Обозначают гласные красным, согласные синим цветом.</w:t>
            </w:r>
          </w:p>
          <w:p w:rsidR="00704089" w:rsidRDefault="00C644ED" w:rsidP="0070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гласные и согласные звуки и буквы при помощи опорной таблицы-алфавита</w:t>
            </w:r>
            <w:r w:rsidR="0070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04089" w:rsidRDefault="00704089" w:rsidP="0070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упражнения учебника.</w:t>
            </w:r>
          </w:p>
          <w:p w:rsidR="00704089" w:rsidRDefault="00704089" w:rsidP="0070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голосом ударный гласный.</w:t>
            </w:r>
          </w:p>
          <w:p w:rsidR="00704089" w:rsidRDefault="00704089" w:rsidP="0070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слова упражнения учебника в тетрадь.</w:t>
            </w:r>
          </w:p>
          <w:p w:rsidR="00704089" w:rsidRDefault="00704089" w:rsidP="0070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ударные гласные.</w:t>
            </w:r>
          </w:p>
          <w:p w:rsidR="00704089" w:rsidRDefault="00704089" w:rsidP="0070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безударные гласные.</w:t>
            </w:r>
          </w:p>
          <w:p w:rsidR="00D06E45" w:rsidRDefault="00704089" w:rsidP="0070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Проверяют написание безударных (сомнительных) гласных с помощью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опорной таблице.</w:t>
            </w:r>
          </w:p>
        </w:tc>
        <w:tc>
          <w:tcPr>
            <w:tcW w:w="3827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алфавит.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 «Сколько в нем букв?»</w:t>
            </w:r>
            <w:r w:rsidR="0070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гласные и согласные.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слова из упражнения, дорисовывают их схемы.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Обозначают гласные красным, согласные синим цветом.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Различают гласные и согласные звуки и буквы. 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Отличают звук от буквы.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Слышат, выделяют гласные и согласные звуки, обозначают их схему</w:t>
            </w:r>
            <w:r w:rsidR="0070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4089" w:rsidRDefault="00704089" w:rsidP="0070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упражнения учебника.</w:t>
            </w:r>
          </w:p>
          <w:p w:rsidR="00704089" w:rsidRDefault="00704089" w:rsidP="0070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голосом ударный гласный.</w:t>
            </w:r>
          </w:p>
          <w:p w:rsidR="00704089" w:rsidRDefault="00704089" w:rsidP="0070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слова в два столбика: первый столбик – «пишу гласные, как слышу», второй – «сомневаюсь».</w:t>
            </w:r>
          </w:p>
          <w:p w:rsidR="00704089" w:rsidRDefault="00704089" w:rsidP="0070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слове ударные и безударные гласные.</w:t>
            </w:r>
          </w:p>
          <w:p w:rsidR="00704089" w:rsidRDefault="00704089" w:rsidP="0070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сомнительные гласные.</w:t>
            </w:r>
          </w:p>
          <w:p w:rsidR="00704089" w:rsidRDefault="00704089" w:rsidP="0070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Проверяют написание безударных (сомнительных) гласных.</w:t>
            </w:r>
          </w:p>
        </w:tc>
      </w:tr>
      <w:tr w:rsidR="00D06E45" w:rsidTr="00644909">
        <w:trPr>
          <w:trHeight w:val="145"/>
        </w:trPr>
        <w:tc>
          <w:tcPr>
            <w:tcW w:w="567" w:type="dxa"/>
          </w:tcPr>
          <w:p w:rsidR="00D06E45" w:rsidRDefault="0070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2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«Сомнительные» звонкие и глухие согласные в словах</w:t>
            </w:r>
            <w:r w:rsidR="00704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4089" w:rsidRDefault="00704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звонких и глухих согласных в слове. 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схемам.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написания слов.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слов в тетради. 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звонких и глухих согласных</w:t>
            </w:r>
            <w:r w:rsidR="0070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 упражнения учебника.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слове звонкие и глухие согласные при помощи опорной таблицы.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обозначают звуки буквами на письме с помощью учителя.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проверочные слова в правописании простых слов со звонкими и глухими согласн</w:t>
            </w:r>
            <w:r w:rsidR="0070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на конце и в середине слова.</w:t>
            </w:r>
          </w:p>
        </w:tc>
        <w:tc>
          <w:tcPr>
            <w:tcW w:w="3827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слова упражнения в два столбика: в первый – «пишу согласные, как слышу», во второй – «сомневаюсь».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словах звонкие и глухие согласные.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обозначают звуки буквами на письме.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проверочные слова в правописании слов со звонкими и глухими согласными на конце и в середине слова</w:t>
            </w:r>
            <w:r w:rsidR="0070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644909">
        <w:trPr>
          <w:trHeight w:val="145"/>
        </w:trPr>
        <w:tc>
          <w:tcPr>
            <w:tcW w:w="567" w:type="dxa"/>
          </w:tcPr>
          <w:p w:rsidR="00D06E45" w:rsidRDefault="0070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«Сомнительные» гласные и согласные в словах</w:t>
            </w:r>
            <w:r w:rsidR="00704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Определение, в каких словах гласные и согласные пишутся не так, как слышатся.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согласных, которые требуют проверки.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безударными гласными и со звонкими согласными на конце и в середине слова</w:t>
            </w:r>
            <w:r w:rsidR="0070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из пар слов разные словосочетания с предлогами и без них.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словосочетания.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Упражняются в правописании слов с безударными гласными и со звонкими и глухими согласными на конце и в середине слова.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словах «сомнительные» гласные и согласные</w:t>
            </w:r>
            <w:r w:rsidR="0070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в рамке упражнения учебника.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какие гласные и согласные в словах требуют проверки.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Вставляют пропущенные слова, данные в рамке.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Проверяют различными способами безударные гласные и парные согласные на письме.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словах «сомнительные» гласные и согласные</w:t>
            </w:r>
            <w:r w:rsidR="0070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644909">
        <w:trPr>
          <w:trHeight w:val="145"/>
        </w:trPr>
        <w:tc>
          <w:tcPr>
            <w:tcW w:w="567" w:type="dxa"/>
          </w:tcPr>
          <w:p w:rsidR="00D06E45" w:rsidRDefault="0070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</w:t>
            </w:r>
          </w:p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текста. </w:t>
            </w:r>
          </w:p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строка</w:t>
            </w:r>
            <w:r w:rsidR="00704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основной мысли текста.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Подтверждение основной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мысли примерами из текста.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понятием «красная строка».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рассказа по вопросам с соблюдением красной строки.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частями текста</w:t>
            </w:r>
            <w:r w:rsidR="0070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упражнения. Находят основную мысль в первой части текста.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Подтверждают основную мысль тремя примерами из текста.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рассказ по вопросам с соблюдением красной строки.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Сверяют свою запись с текстом в учебнике.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Исправляют допущенные ошибки, с помощью учителя</w:t>
            </w:r>
            <w:r w:rsidR="0070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Записывают текст упражнения с заголовком.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части, используя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письме красную строку.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сомнительные гласные и согласные в выделенных словах.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текста.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обсуждении основной мысли текста.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основную мысль примерами текста упражнения</w:t>
            </w:r>
            <w:r w:rsidR="0070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644909">
        <w:trPr>
          <w:trHeight w:val="890"/>
        </w:trPr>
        <w:tc>
          <w:tcPr>
            <w:tcW w:w="567" w:type="dxa"/>
          </w:tcPr>
          <w:p w:rsidR="00D06E45" w:rsidRDefault="0070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2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Непроверяемые гласные и согласные в словах</w:t>
            </w:r>
            <w:r w:rsidR="007040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со словарным словом: </w:t>
            </w:r>
            <w:r w:rsidR="0070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телеграмма</w:t>
            </w:r>
            <w:r w:rsidR="0070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обозначение ударения, указание количества слогов, выделение трудной буквы. 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проверяемых и непроверяемых гласных и согласных в словах.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учебнику: выделение слов с безударными проверяемыми и непроверяемыми гласными, согласными в словах.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слов в тетради по образцу.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Различие проверяемого и непроверяемого написания гласных и согласных в словах</w:t>
            </w:r>
            <w:r w:rsidR="0070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слова с непроверяемыми гласными и согласными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проверяемые и непроверяемые орфограммы с помощью учителя.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с безударными проверяемыми и непроверяемыми гласными и согласными после предварительного разбора.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слова по образцу.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Пользуются словарем учебника для написания непроверяемых гласных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согласных</w:t>
            </w:r>
            <w:r w:rsidR="0070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gridSpan w:val="2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Делят слова с непроверяемыми гласными и согласными в словах на слоги, ставят ударение и выделяют трудную букву. 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словосочетания и предложения.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проверяемые и непроверяемые орфограммы.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с безударными проверяемыми и непроверяемыми гласными, согласными в словах.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Приводят примеры слов с проверяемыми и непроверяемыми 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безударными гласными, согласными.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слова по образцу</w:t>
            </w:r>
            <w:r w:rsidR="0070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Пользуются школьным орфографическим словарем, словарем учебника для написания непроверяемых гласных и согласных</w:t>
            </w:r>
            <w:r w:rsidR="0070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>
        <w:trPr>
          <w:trHeight w:val="145"/>
        </w:trPr>
        <w:tc>
          <w:tcPr>
            <w:tcW w:w="13745" w:type="dxa"/>
            <w:gridSpan w:val="7"/>
          </w:tcPr>
          <w:p w:rsidR="00D06E45" w:rsidRDefault="00C644ED" w:rsidP="0091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Предложение. Текст</w:t>
            </w:r>
          </w:p>
        </w:tc>
      </w:tr>
      <w:tr w:rsidR="00D06E45" w:rsidTr="00644909">
        <w:trPr>
          <w:trHeight w:val="145"/>
        </w:trPr>
        <w:tc>
          <w:tcPr>
            <w:tcW w:w="567" w:type="dxa"/>
          </w:tcPr>
          <w:p w:rsidR="00D06E45" w:rsidRDefault="0031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предложения</w:t>
            </w:r>
            <w:r w:rsidR="00310BBF">
              <w:rPr>
                <w:rFonts w:ascii="Times New Roman" w:eastAsia="Times New Roman" w:hAnsi="Times New Roman" w:cs="Times New Roman"/>
                <w:sz w:val="24"/>
                <w:szCs w:val="24"/>
              </w:rPr>
              <w:t>. Выделение главных и второстепенных членов предложения.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границ предложений.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обозначение начала и конца каждого предложения.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предложения.</w:t>
            </w:r>
          </w:p>
          <w:p w:rsidR="00310BBF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 вывода учебника</w:t>
            </w:r>
            <w:r w:rsidR="0031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0BBF" w:rsidRDefault="00C644ED" w:rsidP="00310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вопросов к главным и второстепенным членам предложения.</w:t>
            </w:r>
          </w:p>
          <w:p w:rsidR="00310BBF" w:rsidRDefault="00310BBF" w:rsidP="00310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главных и второстепенных членов в предложении.</w:t>
            </w:r>
          </w:p>
          <w:p w:rsidR="00D06E45" w:rsidRDefault="00310BBF" w:rsidP="00310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обозначение главных и второстепенных членов предложения.</w:t>
            </w: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границы предложений.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Тренируются в делении текста на предложения с помощью учителя. 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текст.</w:t>
            </w:r>
          </w:p>
          <w:p w:rsidR="00310BBF" w:rsidRDefault="00C644ED" w:rsidP="00310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Обозначают начало и конец предложения</w:t>
            </w:r>
            <w:r w:rsidR="0031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10BBF" w:rsidRDefault="00310BBF" w:rsidP="00310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предложения упражнения.</w:t>
            </w:r>
          </w:p>
          <w:p w:rsidR="00310BBF" w:rsidRDefault="00310BBF" w:rsidP="00310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вопросы к выделенным словам.</w:t>
            </w:r>
          </w:p>
          <w:p w:rsidR="00310BBF" w:rsidRDefault="00310BBF" w:rsidP="00310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главные члены предложения при помощи опорной схемы.</w:t>
            </w:r>
          </w:p>
          <w:p w:rsidR="00D06E45" w:rsidRDefault="00310BBF" w:rsidP="00310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подлежащее и сказуемое в предложении.</w:t>
            </w:r>
          </w:p>
        </w:tc>
        <w:tc>
          <w:tcPr>
            <w:tcW w:w="3969" w:type="dxa"/>
            <w:gridSpan w:val="2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границы предложений.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Тренируются в делении текста на предложения самостоятельно. 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текст, обозначая начало и конец предложения.</w:t>
            </w:r>
          </w:p>
          <w:p w:rsidR="00310BBF" w:rsidRDefault="00C644ED" w:rsidP="00310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вывод учебника о постановке знаков препинания в конце предложения</w:t>
            </w:r>
            <w:r w:rsidR="0031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10BBF" w:rsidRDefault="00310BBF" w:rsidP="00310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предложения упражнения.</w:t>
            </w:r>
          </w:p>
          <w:p w:rsidR="00310BBF" w:rsidRDefault="00310BBF" w:rsidP="00310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вопросы к выделенным словам.</w:t>
            </w:r>
          </w:p>
          <w:p w:rsidR="00310BBF" w:rsidRDefault="00310BBF" w:rsidP="00310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главные и второстепенные члены предложения.</w:t>
            </w:r>
          </w:p>
          <w:p w:rsidR="00310BBF" w:rsidRDefault="00310BBF" w:rsidP="00310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подлежащее, сказуемое, второстепенные члены предложения.</w:t>
            </w:r>
          </w:p>
          <w:p w:rsidR="00D06E45" w:rsidRDefault="00310BBF" w:rsidP="00310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 схемы предложений.</w:t>
            </w:r>
          </w:p>
        </w:tc>
      </w:tr>
      <w:tr w:rsidR="00D06E45" w:rsidTr="00644909">
        <w:trPr>
          <w:trHeight w:val="145"/>
        </w:trPr>
        <w:tc>
          <w:tcPr>
            <w:tcW w:w="567" w:type="dxa"/>
          </w:tcPr>
          <w:p w:rsidR="00D06E45" w:rsidRDefault="0031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2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Нераспространенные и распространенные предложения</w:t>
            </w:r>
            <w:r w:rsidR="00310B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правил оформления предложений в письменной речи. 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составление предложений из выделенных слов с помощью рисунков, вопросов.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Запись и сравнение предложений нераспространенных и распространенных.</w:t>
            </w: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Списывают текст.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Распространяют предложения 1-2 словами с помощью вопросов и рисунков.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Строят простые распространённые и нераспространенные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 с помощью вопросов и рисунков</w:t>
            </w:r>
            <w:r w:rsidR="0099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Списывают текст.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сравнивают предложения нераспространённые и распространённые.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об их различиях.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 графические схемы предложений</w:t>
            </w:r>
            <w:r w:rsidR="0099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644909">
        <w:trPr>
          <w:trHeight w:val="145"/>
        </w:trPr>
        <w:tc>
          <w:tcPr>
            <w:tcW w:w="567" w:type="dxa"/>
          </w:tcPr>
          <w:p w:rsidR="00D06E45" w:rsidRDefault="009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2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Текст. </w:t>
            </w:r>
          </w:p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частей текста в соответствии с данным планом</w:t>
            </w:r>
            <w:r w:rsidR="009915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плана текста.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частей текста.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Расположение частей текста в соответствии с данным планом.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правильности своего выбора</w:t>
            </w:r>
            <w:r w:rsidR="0099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планом текста.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простом тексте вступление, главную часть и заключение с помощью учителя.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получившийся текст, соблюдая красную строку</w:t>
            </w:r>
            <w:r w:rsidR="0099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Располагают части текста по данному плану.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вступление, главную часть и заключение.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текст из отдельных частей по данному плану.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получившийся текст, соблюдая красную строку.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правильность своего выбора</w:t>
            </w:r>
            <w:r w:rsidR="0099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644909">
        <w:trPr>
          <w:trHeight w:val="145"/>
        </w:trPr>
        <w:tc>
          <w:tcPr>
            <w:tcW w:w="567" w:type="dxa"/>
          </w:tcPr>
          <w:p w:rsidR="00D06E45" w:rsidRDefault="009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2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 с помощью рисунков</w:t>
            </w:r>
            <w:r w:rsidR="00991580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вопросов.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нераспространенного предложения.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предложения с помощью рисунков одним-двумя словами.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получившихся предложений.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рисунков и ответы на вопросы к ним коротко, подробно.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ответов нераспространенными и распространенными предложениями</w:t>
            </w:r>
            <w:r w:rsidR="0099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91580" w:rsidRDefault="00991580" w:rsidP="00991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Распространение предложений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вопросов</w:t>
            </w:r>
          </w:p>
          <w:p w:rsidR="00991580" w:rsidRDefault="00991580" w:rsidP="00991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получившихся предложений без вопросов.</w:t>
            </w:r>
          </w:p>
          <w:p w:rsidR="00D06E45" w:rsidRDefault="00991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обозначение главных членов предложения.</w:t>
            </w: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нераспространенное предложение упражнения.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Распространяют его с помощью 1-2 рисунков устно и письменно.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упражнения.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вопросы к ним.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каждый вопрос коротко (нераспространенным предложением) и подробно (распространенным предложением).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ответы нераспространенными и распространенными предложениями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  <w:r w:rsidR="0099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91580" w:rsidRDefault="00991580" w:rsidP="00991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Распространяют простые предложения с помощью одного вопроса.</w:t>
            </w:r>
          </w:p>
          <w:p w:rsidR="00991580" w:rsidRDefault="00991580" w:rsidP="00991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получившиеся предложения в тетрадь с помощью учителя.</w:t>
            </w:r>
          </w:p>
          <w:p w:rsidR="00991580" w:rsidRDefault="00991580" w:rsidP="00991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них главные члены.</w:t>
            </w:r>
          </w:p>
        </w:tc>
        <w:tc>
          <w:tcPr>
            <w:tcW w:w="3969" w:type="dxa"/>
            <w:gridSpan w:val="2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нераспространенное предложение упражнения.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Распространяют его с помощью 1-2 рисунков устно и письменно.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упражнения.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вопросы к ним.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каждый вопрос коротко (нераспространенным предложением) и подробно (распространенным предложением).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ответы нераспространенными и распространенными предложениями.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из текста упражнения нераспространенные предложения и распространяют их одним-двумя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</w:t>
            </w:r>
            <w:r w:rsidR="0099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91580" w:rsidRDefault="00991580" w:rsidP="00991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Распространяют предложения, опираясь на вопросы.</w:t>
            </w:r>
          </w:p>
          <w:p w:rsidR="00991580" w:rsidRDefault="00991580" w:rsidP="00991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 в тетрадь.</w:t>
            </w:r>
          </w:p>
          <w:p w:rsidR="00991580" w:rsidRDefault="00991580" w:rsidP="00991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них главные члены предложения.</w:t>
            </w:r>
          </w:p>
        </w:tc>
      </w:tr>
      <w:tr w:rsidR="00D06E45" w:rsidTr="00644909">
        <w:trPr>
          <w:trHeight w:val="145"/>
        </w:trPr>
        <w:tc>
          <w:tcPr>
            <w:tcW w:w="567" w:type="dxa"/>
          </w:tcPr>
          <w:p w:rsidR="00D06E45" w:rsidRDefault="009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2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</w:t>
            </w:r>
            <w:r w:rsidR="009915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мысли в предложениях более подробно.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однородных членов к выделенным членам предложения.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получившихся предложений и чтение их вслух с интонацией перечисления.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предложения с помощью однородных членов.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постановки знаков препинания в предложениях с однородными членами</w:t>
            </w:r>
            <w:r w:rsidR="0099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предложения упражнения.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мысль в предложениях более подробно.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и записывают однородные члены к выделенным членам предложения.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Распространяют и записывают простые предложения с помощью однородных членов при помощи учителя.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однородные члены предложения с интонацией перечисления</w:t>
            </w:r>
            <w:r w:rsidR="0099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предложения упражнения.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мысль в предложениях более подробно.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и записывают однородные члены к выделенным членам предложения.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Распространяют и записывают предложения с помощью однородных членов.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однородные члены предложения с интонацией перечисления.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постановку запятых при однородных членах предложения</w:t>
            </w:r>
            <w:r w:rsidR="0099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122"/>
        <w:gridCol w:w="708"/>
        <w:gridCol w:w="3119"/>
        <w:gridCol w:w="3260"/>
        <w:gridCol w:w="3969"/>
      </w:tblGrid>
      <w:tr w:rsidR="00D06E45">
        <w:trPr>
          <w:trHeight w:val="145"/>
        </w:trPr>
        <w:tc>
          <w:tcPr>
            <w:tcW w:w="13745" w:type="dxa"/>
            <w:gridSpan w:val="6"/>
          </w:tcPr>
          <w:p w:rsidR="00D06E45" w:rsidRDefault="00C644ED" w:rsidP="00991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 слова. Текст</w:t>
            </w:r>
          </w:p>
        </w:tc>
      </w:tr>
      <w:tr w:rsidR="00D06E45" w:rsidTr="00644909">
        <w:trPr>
          <w:trHeight w:val="145"/>
        </w:trPr>
        <w:tc>
          <w:tcPr>
            <w:tcW w:w="567" w:type="dxa"/>
          </w:tcPr>
          <w:p w:rsidR="00D06E45" w:rsidRDefault="00CF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2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и однокоренные слова</w:t>
            </w:r>
            <w:r w:rsidR="00CF24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слов по значению.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общего значения слов в корне слова.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Дополнение вывода о том, какие слова являются однокоренными.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 по данному плану и образцу (почему предмет так называется).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тренировочных упражнений по подбору однокоренных слов к данному слову</w:t>
            </w:r>
            <w:r w:rsidR="00CF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Записывают ряды однокоренных слов упражнения.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слова по значению в каждом ряду.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Понимают название главной части слова - «корень».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 обозначают его на письме.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Вставляют пропущенный корень в группу однокоренных слов с помощью учителя</w:t>
            </w:r>
            <w:r w:rsidR="00CF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Записывают ряды однокоренных слов упражнения.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слова по значению в каждом ряду.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Понимают значение понятий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«корень», «однокоренные слова».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 обозначают их на письме.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однокоренные слова.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Вставляют в словах пропущенные корни</w:t>
            </w:r>
            <w:r w:rsidR="00CF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644909">
        <w:trPr>
          <w:trHeight w:val="145"/>
        </w:trPr>
        <w:tc>
          <w:tcPr>
            <w:tcW w:w="567" w:type="dxa"/>
          </w:tcPr>
          <w:p w:rsidR="00D06E45" w:rsidRDefault="00CF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2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как изменяемая часть слова</w:t>
            </w:r>
            <w:r w:rsidR="00CF24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2403" w:rsidRDefault="00CF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смысловой связи между словами с помощью окончаний.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правилом о роли окончания в слове.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окончаний, связывающих слова по смыслу.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предложения к рисунку учебника, используя для этого словосочетания упражнения</w:t>
            </w:r>
            <w:r w:rsidR="00CF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F2403" w:rsidRDefault="00CF2403" w:rsidP="00C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слов по смыслу с помощью окончаний.</w:t>
            </w:r>
          </w:p>
          <w:p w:rsidR="00CF2403" w:rsidRDefault="00CF2403" w:rsidP="00C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словосочетаний.</w:t>
            </w:r>
          </w:p>
          <w:p w:rsidR="00CF2403" w:rsidRDefault="00CF2403" w:rsidP="00C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окончаний, связывающих слова по смыслу.</w:t>
            </w:r>
          </w:p>
          <w:p w:rsidR="00CF2403" w:rsidRDefault="00CF2403" w:rsidP="00C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из заданных слов.</w:t>
            </w:r>
          </w:p>
          <w:p w:rsidR="00CF2403" w:rsidRDefault="00C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правилом по теме урока.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из предложений упражнения выделенные слова с помощью учителя. 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связь данных слов с помощью вопросов.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название части слова - «окончание».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к рисунку учебника, используя для этого словосочетания упражнения.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 обозначают окончания слов на письме</w:t>
            </w:r>
            <w:r w:rsidR="00CF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F2403" w:rsidRDefault="00CF2403" w:rsidP="00C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Производят связь слов по смыслу с помощью окончаний.</w:t>
            </w:r>
          </w:p>
          <w:p w:rsidR="00CF2403" w:rsidRDefault="00CF2403" w:rsidP="00C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словосочетания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тетрадь.</w:t>
            </w:r>
          </w:p>
          <w:p w:rsidR="00CF2403" w:rsidRDefault="00CF2403" w:rsidP="00C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 выделяют в словах окончания, которые помогли связать слова по смыслу.</w:t>
            </w:r>
          </w:p>
          <w:p w:rsidR="00CF2403" w:rsidRDefault="00CF2403" w:rsidP="00C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из слов упражнения с помощью учителя.</w:t>
            </w:r>
          </w:p>
          <w:p w:rsidR="00CF2403" w:rsidRDefault="00C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предложения.</w:t>
            </w:r>
          </w:p>
        </w:tc>
        <w:tc>
          <w:tcPr>
            <w:tcW w:w="396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правилом по теме урока.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из предложений упражнения выделенные слова 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связь данных слов с помощью вопросов.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значение понятия изменяемой части слова «окончание».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к рисунку учебника, используя для этого словосочетания из упражнения.</w:t>
            </w:r>
          </w:p>
          <w:p w:rsidR="00CF2403" w:rsidRDefault="00C644ED" w:rsidP="00C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 обозн</w:t>
            </w:r>
            <w:r w:rsidR="00CF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ачают его на письме. </w:t>
            </w:r>
          </w:p>
          <w:p w:rsidR="00CF2403" w:rsidRDefault="00CF2403" w:rsidP="00C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смысловую связь между словами с помощью окончаний.</w:t>
            </w:r>
          </w:p>
          <w:p w:rsidR="00CF2403" w:rsidRDefault="00CF2403" w:rsidP="00C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словосочетания в тетрадь.</w:t>
            </w:r>
          </w:p>
          <w:p w:rsidR="00CF2403" w:rsidRDefault="00CF2403" w:rsidP="00C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Графически обозначают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 на письме.</w:t>
            </w:r>
          </w:p>
          <w:p w:rsidR="00CF2403" w:rsidRDefault="00CF2403" w:rsidP="00C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из слов упражнения.</w:t>
            </w:r>
          </w:p>
          <w:p w:rsidR="00CF2403" w:rsidRDefault="00CF2403" w:rsidP="00C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предложения.</w:t>
            </w:r>
          </w:p>
          <w:p w:rsidR="00D06E45" w:rsidRDefault="00D0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E45" w:rsidTr="00644909">
        <w:trPr>
          <w:trHeight w:val="97"/>
        </w:trPr>
        <w:tc>
          <w:tcPr>
            <w:tcW w:w="567" w:type="dxa"/>
          </w:tcPr>
          <w:p w:rsidR="00D06E45" w:rsidRDefault="00F3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2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 как часть слова</w:t>
            </w:r>
            <w:r w:rsidR="00F355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554D" w:rsidRDefault="00F3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значения слова в зависимости от приставки.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правилом учебника.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каждой части текста упражнения группы однокоренных слов.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этих групп.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этих словах разных приставок.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за изменением значения слова в зависимости от приставки. 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роли приставки в словах</w:t>
            </w:r>
            <w:r w:rsidR="00F3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3554D" w:rsidRDefault="00F3554D" w:rsidP="00F35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загадок с отгадками с выбором из скобок нужной по смыслу приставки в словах.</w:t>
            </w:r>
          </w:p>
          <w:p w:rsidR="00F3554D" w:rsidRDefault="00F35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правилом учебника.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название части слова - «приставка».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каждой части текста упражнения группы однокоренных слов.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эти группы.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 обозначают приставки слов на письме при помощи опорной схемы</w:t>
            </w:r>
            <w:r w:rsidR="00F3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3554D" w:rsidRDefault="00F3554D" w:rsidP="00F35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загадки с выбором приставки в словах по образцу.</w:t>
            </w:r>
          </w:p>
          <w:p w:rsidR="00F3554D" w:rsidRDefault="00F3554D" w:rsidP="00F35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текст, выбирая нужную по смыслу приставку в словах при помощи учителя.</w:t>
            </w:r>
          </w:p>
        </w:tc>
        <w:tc>
          <w:tcPr>
            <w:tcW w:w="396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правилом учебника.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значение понятия части слова «приставка».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 обозначают её на письме.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каждой части текста упражнения группы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однокоренных слов.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эти группы.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Образуют новые слова при помощи приставок.</w:t>
            </w:r>
          </w:p>
          <w:p w:rsidR="00F3554D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образованные слова в тетрадь</w:t>
            </w:r>
            <w:r w:rsidR="00F3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06E45" w:rsidRDefault="00F35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загадки с выбором приставки в словах.</w:t>
            </w:r>
          </w:p>
          <w:p w:rsidR="00F3554D" w:rsidRDefault="00F3554D" w:rsidP="00F35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текст, выбирая нужную по смыслу приставку в словах.</w:t>
            </w:r>
          </w:p>
          <w:p w:rsidR="00F3554D" w:rsidRDefault="00F3554D" w:rsidP="00F35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Образуют новые слова при помощи приставок: вы-, от-, под-, по-, пере-, до-.</w:t>
            </w:r>
          </w:p>
          <w:p w:rsidR="00F3554D" w:rsidRDefault="00F35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записывают их в тетрадь.</w:t>
            </w:r>
          </w:p>
        </w:tc>
      </w:tr>
    </w:tbl>
    <w:p w:rsidR="00644909" w:rsidRDefault="00644909"/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122"/>
        <w:gridCol w:w="708"/>
        <w:gridCol w:w="3119"/>
        <w:gridCol w:w="3260"/>
        <w:gridCol w:w="3969"/>
      </w:tblGrid>
      <w:tr w:rsidR="00D06E45" w:rsidTr="00644909">
        <w:trPr>
          <w:trHeight w:val="145"/>
        </w:trPr>
        <w:tc>
          <w:tcPr>
            <w:tcW w:w="567" w:type="dxa"/>
          </w:tcPr>
          <w:p w:rsidR="00D06E45" w:rsidRDefault="00DB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2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 как часть слова</w:t>
            </w:r>
            <w:r w:rsidR="00DB19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загадки.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словах загадки суффикса -ищ-.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изменением значения слова в зависимости от суффикса.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Ласковое название героев сказок.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с разными суффиксами.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получившихся выражений.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новых слов с помощью данных суффиксов</w:t>
            </w:r>
            <w:r w:rsidR="00DB1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загадку из учебника.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словах загадки суффикс -ищ-.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название части слова - «суффикс».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 обозначают его на письме при помощи опорной схемы.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Ласково называют и записывают героев сказок.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и записывают слова с разными суффиксами с помощью учителя</w:t>
            </w:r>
            <w:r w:rsidR="00DB1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загадку.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словах загадки суффикс -ищ-.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значение понятия части слова «суффикс».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 обозначают его на письме.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Ласково называют и записывают героев сказок.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Образуют и записывают в тетради новые слова при помощи суффиксов -оньк-, 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-еньк-, -ик, -ок, -к, -ушк-, 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-юшк-, -ищ-</w:t>
            </w:r>
            <w:r w:rsidR="00DB1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644909">
        <w:trPr>
          <w:trHeight w:val="145"/>
        </w:trPr>
        <w:tc>
          <w:tcPr>
            <w:tcW w:w="567" w:type="dxa"/>
          </w:tcPr>
          <w:p w:rsidR="00D06E45" w:rsidRDefault="0046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2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 по составу</w:t>
            </w:r>
            <w:r w:rsidR="00464A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текста упражнения учебника.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однокоренных слов в тексте.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в этих словах корня, приставки, суффикса, окончания.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пропущенных приставок и суффиксов в словах, опираясь на смысл словосочетания и предложения.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выделенных слов по составу, используя таблицу учебника</w:t>
            </w:r>
            <w:r w:rsidR="004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текст упражнения учебника.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однокоренные слова в тексте.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Обозначают в этих словах корень, приставку, суффикс, окончание.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Разбирают слова по составу, используя образец и схему разбора слов по составу</w:t>
            </w:r>
            <w:r w:rsidR="004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 упражнения учебника.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однокоренные слова в тексте.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словах все их части.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Вставляют пропущенные приставки, суффиксы, окончания в слова, опираясь на смысл словосочетания и предложения.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выделение в слове всех частей слова</w:t>
            </w:r>
            <w:r w:rsidR="0046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644909">
        <w:trPr>
          <w:trHeight w:val="145"/>
        </w:trPr>
        <w:tc>
          <w:tcPr>
            <w:tcW w:w="567" w:type="dxa"/>
          </w:tcPr>
          <w:p w:rsidR="00D06E45" w:rsidRDefault="00E8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2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гласных в корне.</w:t>
            </w:r>
          </w:p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гласных в корне однокоренных слов</w:t>
            </w:r>
            <w:r w:rsidR="00E864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64FD" w:rsidRDefault="00E86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проверочные слова.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алгоритма правописания безударных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гласных в корне слова.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сомнительными гласными в корне, подбор проверочных слов.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письмо слов в зависимости от правила.</w:t>
            </w:r>
          </w:p>
          <w:p w:rsidR="00E864FD" w:rsidRDefault="00C644ED" w:rsidP="00E86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написании проверочных и проверяемых слов.</w:t>
            </w:r>
          </w:p>
          <w:p w:rsidR="00E864FD" w:rsidRDefault="00E864FD" w:rsidP="00E86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слов, словосочетаний и предложений с пропущенными безударными гласными.</w:t>
            </w:r>
          </w:p>
          <w:p w:rsidR="00D06E45" w:rsidRDefault="00E864FD" w:rsidP="00E86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проверочных слов в группе однокоренных слов.</w:t>
            </w: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Списывают группы однокоренных слов.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в словах корень.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записывают слова с безударными гласными в корнях простых слов на карточке, в упражнении учебника с опорой на алгоритм с помощью уч</w:t>
            </w:r>
            <w:r w:rsidR="00E8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ителя.</w:t>
            </w:r>
          </w:p>
          <w:p w:rsidR="00E864FD" w:rsidRDefault="00E86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группе однокоренных слов проверяемые и проверочные слова с помощью учителя. Упражняются в написании однокоренных проверочных и проверяемых слов.</w:t>
            </w:r>
          </w:p>
        </w:tc>
        <w:tc>
          <w:tcPr>
            <w:tcW w:w="396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Списывают группы однокоренных слов.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в словах корень.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однокоренные слова к данному слову.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безударные гласные в корнях слов.</w:t>
            </w:r>
          </w:p>
          <w:p w:rsidR="00E864FD" w:rsidRDefault="00C644ED" w:rsidP="00E86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написание безударной гласной в словах с опорой на алгоритм</w:t>
            </w:r>
            <w:r w:rsidR="00E8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864FD" w:rsidRDefault="00E864FD" w:rsidP="00E86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Упражняются в написании однокоренных проверочных и проверяемых слов.</w:t>
            </w:r>
          </w:p>
          <w:p w:rsidR="00D06E45" w:rsidRDefault="00E864FD" w:rsidP="00E86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группе однокоренных слов проверяемые и проверочные слова.</w:t>
            </w:r>
          </w:p>
        </w:tc>
      </w:tr>
    </w:tbl>
    <w:tbl>
      <w:tblPr>
        <w:tblStyle w:val="afa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6"/>
        <w:gridCol w:w="2123"/>
        <w:gridCol w:w="708"/>
        <w:gridCol w:w="3119"/>
        <w:gridCol w:w="3260"/>
        <w:gridCol w:w="3969"/>
      </w:tblGrid>
      <w:tr w:rsidR="00D06E45" w:rsidTr="00644909">
        <w:trPr>
          <w:trHeight w:val="145"/>
        </w:trPr>
        <w:tc>
          <w:tcPr>
            <w:tcW w:w="566" w:type="dxa"/>
          </w:tcPr>
          <w:p w:rsidR="00D06E45" w:rsidRDefault="00E8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3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безударных гласных в корне</w:t>
            </w:r>
            <w:r w:rsidR="00E864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различении написания и произношения слов.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учебнику: объяснение правописания слов с безударными гласными, с опорой на алгоритм, схемы.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проверочных слов для правильного написания слов.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безударных гласных в корнях слов</w:t>
            </w:r>
            <w:r w:rsidR="00E8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6E45" w:rsidRDefault="00D0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Упражняются в   правописании безударных гласных в слове.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правописание слов с безударными гласными с помощью учителя.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проверочные слова для правильного написания слов, используя алгоритм, схему.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слова после предварительного разбора.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Отрабатывают способы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проверки безударных гласных в корне простых однокоренных слов с помощью учителя</w:t>
            </w:r>
            <w:r w:rsidR="00E8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правила правописания безударных гласных в слове.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правила проверки   безударных гласных в словах.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правильность написания безударных гласных в словах.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 способы проверки безударных гласных в корне однокоренных слов, выполняя тренировочные упражнения</w:t>
            </w:r>
            <w:r w:rsidR="00E8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644909">
        <w:trPr>
          <w:trHeight w:val="145"/>
        </w:trPr>
        <w:tc>
          <w:tcPr>
            <w:tcW w:w="566" w:type="dxa"/>
          </w:tcPr>
          <w:p w:rsidR="00D06E45" w:rsidRDefault="00E8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3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звонких и глухих согласных в корне</w:t>
            </w:r>
            <w:r w:rsidR="00E864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согласных в корне однокоренных слов. </w:t>
            </w:r>
          </w:p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проверочные слова</w:t>
            </w:r>
            <w:r w:rsidR="00E864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правилом написания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согласных в корне однокоренных слов.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различении парных согласных на слух в слогах и в словах в сильной позиции.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слов со звонкими и глухими согласными в корне однокоренных слов, комментирование правильности написания парных согласных по образцу.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Различие проверяемых и проверочных слов при написании согласных в корне однокоренных слов</w:t>
            </w:r>
            <w:r w:rsidR="00E8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произносятся и пишутся звонкие и глухие согласные в корне однокоренных слов.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Упражняются в записи слов, различающихся парным согласным после предварительного разбора.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 способы проверки парных согласных в корне однокоренных слов с помощью учителя</w:t>
            </w:r>
            <w:r w:rsidR="00E8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6E45" w:rsidRDefault="00D0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произносятся и пишутся звонкие и глухие согласные в корне однокоренных слов.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Упражняются в записи слов, различающихся парным 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согласным.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проверяемые и проверочные слова в группе однокоренных слов.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 способы проверки парных согласных в корне однокоренных слов</w:t>
            </w:r>
            <w:r w:rsidR="00E8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644909">
        <w:trPr>
          <w:trHeight w:val="145"/>
        </w:trPr>
        <w:tc>
          <w:tcPr>
            <w:tcW w:w="566" w:type="dxa"/>
          </w:tcPr>
          <w:p w:rsidR="00D06E45" w:rsidRDefault="00E8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3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парных звонких и глухих согласных в корне</w:t>
            </w:r>
            <w:r w:rsidR="00E864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алгоритмом написания парных согласных в середине слова.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проверочных слов по образцу.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в написании звонких и глухих согласных в середине слова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предварительной проверкой.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способов проверки парных согласных в корне однокоренных слов</w:t>
            </w:r>
            <w:r w:rsidR="004E1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Пишут парные согласные в середине слова по данному образцу.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алгоритм правописания парных согласных в середине слова с помощью учителя.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слова по алгоритму.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Проверяют написание парных звонких и глухих согласных с опорой на предоставленный образец, схему, вопросы учителя</w:t>
            </w:r>
            <w:r w:rsidR="004E1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Пишут парные согласные в середине слова по данному образцу.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алгоритм правописания парных согласных в середине слова с помощью учителя.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слова по алгоритму.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Проверяют написание парных звонких и глухих согласных путем изменения формы слова, подбора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родственных слов</w:t>
            </w:r>
            <w:r w:rsidR="004E1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644909">
        <w:trPr>
          <w:trHeight w:val="275"/>
        </w:trPr>
        <w:tc>
          <w:tcPr>
            <w:tcW w:w="566" w:type="dxa"/>
            <w:tcBorders>
              <w:bottom w:val="single" w:sz="4" w:space="0" w:color="000000"/>
            </w:tcBorders>
          </w:tcPr>
          <w:p w:rsidR="00D06E45" w:rsidRDefault="004E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3" w:type="dxa"/>
            <w:tcBorders>
              <w:bottom w:val="single" w:sz="4" w:space="0" w:color="000000"/>
            </w:tcBorders>
          </w:tcPr>
          <w:p w:rsidR="00D06E45" w:rsidRDefault="00C644ED" w:rsidP="004E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гласных и сомнительных согласных в корне. 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алгоритма правописания сомнительных согласных и безударных гласных в корне.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написании звонких и глухих согласных в корне слова с предварительной проверкой.</w:t>
            </w:r>
          </w:p>
          <w:p w:rsidR="00D06E45" w:rsidRPr="004E140F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слов, словосочетаний и предложений с пропущенными безударными гласными.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алгоритм.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Проверяют написание безударных гласных, парных звонких и глухих согласных с опорой на предоставленный образец, алгоритм, вопросы учителя.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в написании звонких и глухих согласных в корне слова с предварительной проверкой.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слова, словосочетаний и предложения с пропущенными безударными гласными с помощью учителя</w:t>
            </w:r>
            <w:r w:rsidR="004E1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алгоритм.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Проверяют написание безударных гласных, парных звонких и глухих согласных путем изменения формы слова, подбора родственных слов.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в написании звонких и глухих согласных в корне слова.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слова, словосочетаний и предложения с пропущенными безударными гласными</w:t>
            </w:r>
            <w:r w:rsidR="004E1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644909">
        <w:trPr>
          <w:trHeight w:val="145"/>
        </w:trPr>
        <w:tc>
          <w:tcPr>
            <w:tcW w:w="566" w:type="dxa"/>
          </w:tcPr>
          <w:p w:rsidR="00D06E45" w:rsidRDefault="0034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3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</w:t>
            </w:r>
            <w:r w:rsidR="005736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 и предлог</w:t>
            </w:r>
            <w:r w:rsidR="005736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36CE" w:rsidRDefault="0057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приставки и предлога.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упражнения на нахождение и выписывание слов с приставками и предлогов со словами.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Различие слов с приставками и предлогов со словами.</w:t>
            </w:r>
          </w:p>
          <w:p w:rsidR="005736CE" w:rsidRDefault="005736CE" w:rsidP="0057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правилом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различении приставки и предлога.</w:t>
            </w:r>
          </w:p>
          <w:p w:rsidR="005736CE" w:rsidRDefault="005736CE" w:rsidP="0057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выбора приставки или предлога, записанных в скобках.</w:t>
            </w:r>
          </w:p>
          <w:p w:rsidR="005736CE" w:rsidRDefault="005736CE" w:rsidP="0057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вопросов к словам.</w:t>
            </w:r>
          </w:p>
          <w:p w:rsidR="00D06E45" w:rsidRDefault="005736CE" w:rsidP="0057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тренировочных упражнений с объяснением написания приставок и предлогов.</w:t>
            </w: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тренировочные упражнения на нахождение и выписывание слов с приставками и предлогов со словами с помощью учителя.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приставку и предлог в словах с опорой на схему, опорную таблицу</w:t>
            </w:r>
            <w:r w:rsidR="0057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36CE" w:rsidRDefault="005736CE" w:rsidP="0057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правило учебника.</w:t>
            </w:r>
          </w:p>
          <w:p w:rsidR="005736CE" w:rsidRDefault="0057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в тетради тренировочные упражнения с объяснением написания приставок и предлогов с помощью учителя.</w:t>
            </w:r>
          </w:p>
        </w:tc>
        <w:tc>
          <w:tcPr>
            <w:tcW w:w="396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тренировочные упражнения на нахождение и выписывание слов с приставками и предлогов со словами.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приставку и предлог, выучив для этого два правила.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написание приставок и предлогов.</w:t>
            </w:r>
          </w:p>
          <w:p w:rsidR="00D06E45" w:rsidRDefault="00573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тренировочные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с объяснением написания приставок и предлогов.</w:t>
            </w:r>
          </w:p>
        </w:tc>
      </w:tr>
      <w:tr w:rsidR="00D06E45" w:rsidTr="00644909">
        <w:trPr>
          <w:trHeight w:val="145"/>
        </w:trPr>
        <w:tc>
          <w:tcPr>
            <w:tcW w:w="566" w:type="dxa"/>
          </w:tcPr>
          <w:p w:rsidR="00D06E45" w:rsidRDefault="0034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3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правописанием гласных в приставках</w:t>
            </w:r>
            <w:r w:rsidR="00343C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3C67" w:rsidRDefault="0034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в приставках.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слов с приставками в три столбика по образцу.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гласных в приставках.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и запись слов с данными приставками.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словах приставки</w:t>
            </w:r>
            <w:r w:rsidR="00343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3C67" w:rsidRDefault="00343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тренировочных упражнений по правописанию гласных в приставках.</w:t>
            </w: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Распределяют слова с приставками в три столбика по образцу.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слова с приставками с о - и а -, приставкой пере- с опорой на таблицу.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 по плану.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красную строку.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словах приставки</w:t>
            </w:r>
            <w:r w:rsidR="00343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3C67" w:rsidRDefault="00343C67" w:rsidP="00343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Упражняются в написании слов с приставками с гласными </w:t>
            </w:r>
            <w:r w:rsidRPr="00343C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</w:t>
            </w:r>
            <w:r w:rsidRPr="00343C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приставкой пере- с опорой на образец.</w:t>
            </w:r>
          </w:p>
          <w:p w:rsidR="00343C67" w:rsidRDefault="00343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Распределяют слова с приставками в три столбика по образцу.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</w:t>
            </w:r>
            <w:r w:rsidR="00DD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с приставками с гласными </w:t>
            </w:r>
            <w:r w:rsidR="00DD5FDE" w:rsidRPr="00343C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DD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</w:t>
            </w:r>
            <w:r w:rsidR="00DD5FDE" w:rsidRPr="00343C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DD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приставкой пере-.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Образуют слова с приставками на -, об-, под-, от-, над -, по-, про-, пере-, до -, за -, об-.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словах приставки</w:t>
            </w:r>
            <w:r w:rsidR="00D5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644909">
        <w:trPr>
          <w:trHeight w:val="145"/>
        </w:trPr>
        <w:tc>
          <w:tcPr>
            <w:tcW w:w="566" w:type="dxa"/>
          </w:tcPr>
          <w:p w:rsidR="00D06E45" w:rsidRDefault="00DA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3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гласных в корне и приставке</w:t>
            </w:r>
            <w:r w:rsidR="00DA47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слов по составу.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по памяти.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Выписывание из текста выделенных словосочетаний.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пересказ текста с опорой на словосочетания.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Самопроверка.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представлений о подборе слов с заданными приставками</w:t>
            </w:r>
            <w:r w:rsidR="00DA4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Разбирают сова в упражнении по составу.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Выписывают из текста выделенные словосочетания.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письменный пересказ текста с помощью учителя.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Распознают безударные гласные в корне и приставке слова на карточке</w:t>
            </w:r>
            <w:r w:rsidR="00DA4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Разбирают сова в упражнении по составу.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Выписывают из текста выделенные словосочетания.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письменный пересказ текста.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на практике правила правописания безударных гласных в корне и приставке слова</w:t>
            </w:r>
            <w:r w:rsidR="00DA4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644909">
        <w:trPr>
          <w:trHeight w:val="145"/>
        </w:trPr>
        <w:tc>
          <w:tcPr>
            <w:tcW w:w="566" w:type="dxa"/>
          </w:tcPr>
          <w:p w:rsidR="00D06E45" w:rsidRDefault="00DA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3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Деление текста на части по данному плану</w:t>
            </w:r>
            <w:r w:rsidR="00D512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сведениями о тексте.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тексте той части, которая подходит к рисунку учебника.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данному плану.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текста, вставляя пропущенные гласные в корне и приставке.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красной строки</w:t>
            </w:r>
            <w:r w:rsidR="00D5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сведениями о тексте.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ту часть, которая подходит к рисунку учебника.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Связно высказываются устно, письменно выполняют задание с помощью учителя.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 по образцу с соблюдением красной строки</w:t>
            </w:r>
            <w:r w:rsidR="00D5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сведениями о тексте.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тему текста, основную мысль текста.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короткий текст в зависимости от заданного заглавия (отражение темы или идеи).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данному плану.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красную строку</w:t>
            </w:r>
            <w:r w:rsidR="00D5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644909">
        <w:trPr>
          <w:trHeight w:val="1405"/>
        </w:trPr>
        <w:tc>
          <w:tcPr>
            <w:tcW w:w="566" w:type="dxa"/>
          </w:tcPr>
          <w:p w:rsidR="00D06E45" w:rsidRDefault="00D5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3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правописанием согласных в приставках</w:t>
            </w:r>
            <w:r w:rsidR="00D512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1244" w:rsidRDefault="00D5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на согласную.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правилом правописания согласных в приставках.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тренировочных упражнений по правописанию согласных в приставках слова</w:t>
            </w:r>
            <w:r w:rsidR="00D5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1244" w:rsidRDefault="00D5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вставлять пропущенные согласные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приставках слов.</w:t>
            </w: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правилом правописания согласных в приставках.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слова с согласными в приставках с опорой на таблицу.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слова с приставками в тетрадь</w:t>
            </w:r>
            <w:r w:rsidR="00D5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1244" w:rsidRDefault="00D51244" w:rsidP="00D5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правописание гласных и согласных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приставках.</w:t>
            </w:r>
          </w:p>
          <w:p w:rsidR="00D51244" w:rsidRDefault="00D5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правилом правописания согласных в приставках.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слова с согласными в приставках.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 отвечают на вопросы.</w:t>
            </w:r>
          </w:p>
          <w:p w:rsidR="00D51244" w:rsidRDefault="00C644ED" w:rsidP="00D5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словах приставки</w:t>
            </w:r>
            <w:r w:rsidR="00D5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Объясняют правописание гласных и согласных в приставках слов.</w:t>
            </w:r>
          </w:p>
          <w:p w:rsidR="00D06E45" w:rsidRDefault="00D0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E45" w:rsidTr="00644909">
        <w:trPr>
          <w:trHeight w:val="145"/>
        </w:trPr>
        <w:tc>
          <w:tcPr>
            <w:tcW w:w="566" w:type="dxa"/>
          </w:tcPr>
          <w:p w:rsidR="00D06E45" w:rsidRDefault="00D5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3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твердый знак (ъ)</w:t>
            </w:r>
            <w:r w:rsidR="00D5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5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 с приставками</w:t>
            </w:r>
            <w:r w:rsidR="00D512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1244" w:rsidRDefault="00D5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написаний слов с разделительным твердым знаком (ъ) и без него.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произношения и написания слов с разделительным твёрдым знаком.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всех случаев написания разделительного твердого знака в словах с приставками.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карточками.</w:t>
            </w:r>
          </w:p>
          <w:p w:rsidR="00D06E45" w:rsidRDefault="00D5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тренировочных упражнений со словами с разделительным твердым знаком (ъ) и без него.</w:t>
            </w: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произношение и написание слов с разделительным твёрдым знаком.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Выделяют, письменно фиксируют случаи написания разделительного твердого знака (ъ) в словах с приставками с опорой на схему.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последнюю согласную в приставке синим кружком, а первую гласную в корне красным кружком</w:t>
            </w:r>
            <w:r w:rsidR="00D5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1244" w:rsidRDefault="00D51244" w:rsidP="00D5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написание слов с разделительным твердым знаком (ъ) и без него с опорой на схему и таблицу.</w:t>
            </w:r>
          </w:p>
          <w:p w:rsidR="00D51244" w:rsidRDefault="00D5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случаи написания разделительного твердого знака (ъ) в словах с приставками.</w:t>
            </w:r>
          </w:p>
          <w:p w:rsidR="009345BE" w:rsidRDefault="00C644ED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последнюю согласную в приставке синим кружком, а первую гласную в корне красным кружком</w:t>
            </w:r>
            <w:r w:rsidR="00D5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3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написание слов с разделительным твердым знаком (ъ) и без него.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почему в одних словах после приставки пишем разделительный твердый знак (ъ), в других нет.</w:t>
            </w:r>
          </w:p>
          <w:p w:rsidR="00D06E45" w:rsidRDefault="00D0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E45">
        <w:trPr>
          <w:trHeight w:val="145"/>
        </w:trPr>
        <w:tc>
          <w:tcPr>
            <w:tcW w:w="13745" w:type="dxa"/>
            <w:gridSpan w:val="6"/>
          </w:tcPr>
          <w:p w:rsidR="00D06E45" w:rsidRDefault="00C644ED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 речи. Текст</w:t>
            </w:r>
          </w:p>
        </w:tc>
      </w:tr>
      <w:tr w:rsidR="00D06E45" w:rsidTr="00644909">
        <w:trPr>
          <w:trHeight w:val="145"/>
        </w:trPr>
        <w:tc>
          <w:tcPr>
            <w:tcW w:w="566" w:type="dxa"/>
          </w:tcPr>
          <w:p w:rsidR="00D06E45" w:rsidRDefault="0093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3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существительное, имя прилагательное, глагол</w:t>
            </w:r>
            <w:r w:rsidR="00934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5BE" w:rsidRDefault="0093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имен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существительных, имен прилагательных и глаголов в предложении.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разных частей речи в группе однокоренных слов.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таблицы учебника для объяснения ответов обучающихся.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Ознакомление со словарным словом «богатство», обозначение ударения, указание количества слогов, составление словосочетаний и предложений</w:t>
            </w:r>
            <w:r w:rsidR="0093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различием имен существительных, имен прилагательных и глаголов в предложении.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тренировочных упражнений.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Подчёркивание разных частей речи.</w:t>
            </w:r>
          </w:p>
          <w:p w:rsidR="009345BE" w:rsidRDefault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Находят имена существительные, имена прилагательные, глаголы в группе однокоренных слов по опорной таблице. 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таблицу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существительные, прилагательные, глаголы с помощью учителя.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словарное слово на слоги, ставят ударение и выделяют трудную букву с помощью учителя. Составляют словосочетания и предложения с опорой на картинки</w:t>
            </w:r>
            <w:r w:rsidR="0093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части речи.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имена существительные, имена прилагательные и глаголы с помощью учителя.</w:t>
            </w:r>
          </w:p>
          <w:p w:rsidR="009345BE" w:rsidRDefault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имена существительные, имена прилагательные, глаголы в группе однокоренных слов.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таблицу существительные, прилагательные, глаголы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Дифференцируют их в предложении. 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принадлежность слов к определённым частям речи, ориентируясь на их значение и вопрос.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словарное слово на слоги, ставят ударение и выделяют трудную букву с помощью учителя. 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словосочетания и предложения</w:t>
            </w:r>
            <w:r w:rsidR="0093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имена существительные, имена прилагательные и глаголы в предложении по вопросам.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их в тетради одной чертой, двумя чертами и волнистой линией.</w:t>
            </w:r>
          </w:p>
          <w:p w:rsidR="009345BE" w:rsidRDefault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E45">
        <w:trPr>
          <w:trHeight w:val="145"/>
        </w:trPr>
        <w:tc>
          <w:tcPr>
            <w:tcW w:w="13745" w:type="dxa"/>
            <w:gridSpan w:val="6"/>
          </w:tcPr>
          <w:p w:rsidR="009345BE" w:rsidRPr="009345BE" w:rsidRDefault="00C644ED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Имя существительное </w:t>
            </w:r>
          </w:p>
        </w:tc>
      </w:tr>
      <w:tr w:rsidR="00D06E45" w:rsidTr="00644909">
        <w:trPr>
          <w:trHeight w:val="145"/>
        </w:trPr>
        <w:tc>
          <w:tcPr>
            <w:tcW w:w="566" w:type="dxa"/>
          </w:tcPr>
          <w:p w:rsidR="00D06E45" w:rsidRDefault="0093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3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имен существительных в речи</w:t>
            </w:r>
            <w:r w:rsidR="00934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5BE" w:rsidRDefault="0093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существительные, обозначающие явления природы.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ранее изученных грамматических признаков имени существительного.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текста имен существительных и изменение их формы по вопросам «Кто? Что?» (постановка в начальную форму).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со словарным словом «растение»,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обозначение ударения, указание количества слогов, составление словосочетаний и предложений. 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представлений об именах существительных, обозначающих явления природы.</w:t>
            </w:r>
          </w:p>
          <w:p w:rsidR="00D06E45" w:rsidRDefault="00D0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Выписывают выделенные слова упражнения.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Изменяют их по образцу.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Распознают имена существительные, отвечающие на вопросы «Кто? Что?» с опорой на карточки-вопросы.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Расширяют представление об именах существительных, обозначающих явления природы (листопад, метель,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капель, гроза).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народные приметы, содержащие имена существительные, обозначающие явления природы.</w:t>
            </w:r>
          </w:p>
          <w:p w:rsidR="00D06E45" w:rsidRDefault="00D0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Вспоминают грамматические признаки имени существительного: род и число.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задают вопросы к слову-существительному.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Распознают имена существительные, отвечающие на вопросы «Кто? Что?»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имена существительные в начальную форму. Записывают их.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</w:t>
            </w:r>
            <w:r w:rsidR="0093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едметность имен существительных.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именами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существительными, обозначающими явления природы летом, осенью, зимой, весной.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народных примет имена существительные, обозначающие явления природы</w:t>
            </w:r>
          </w:p>
          <w:p w:rsidR="00D06E45" w:rsidRDefault="00D0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E45" w:rsidTr="00644909">
        <w:trPr>
          <w:trHeight w:val="145"/>
        </w:trPr>
        <w:tc>
          <w:tcPr>
            <w:tcW w:w="566" w:type="dxa"/>
          </w:tcPr>
          <w:p w:rsidR="00D06E45" w:rsidRDefault="0093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3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существительные, называющие один и тот же предмет по-разному</w:t>
            </w:r>
            <w:r w:rsidR="00934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5BE" w:rsidRDefault="0093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существительные, противоположные по значению.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в подборе имен существительных, называющих один и тот же предмет по-разному.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синонимами.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повторяющихся слов в тексте синонимами из рамки упражнения в учебнике</w:t>
            </w:r>
            <w:r w:rsidR="0093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пар имен существительных, противоположных по значению.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пар слов.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антонимами.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пословиц.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:rsidR="009345BE" w:rsidRDefault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Расширяют представление об именах существительных, называющих один и тот же предмет по-разному.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такие слова из рамки упражнения учебника, вставляют в предложения в зависимости от смысла предложений под руководством учителя.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</w:t>
            </w:r>
            <w:r w:rsidR="0093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пары имен существительных, противоположных по значению.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пары слов тетрадь.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Расширяют представление об именах существительных, противоположных по значению.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Списывают пословицы 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именами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существительными, противоположными по значению.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пословицы в тетрадь.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их смысл с помощью учителя.</w:t>
            </w:r>
          </w:p>
        </w:tc>
        <w:tc>
          <w:tcPr>
            <w:tcW w:w="396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Подбирают имена существительные, называющие один и тот же предмет 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по-разному в зависимости от смысла предложений.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синонимами.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Производят замену повторяющихся слов в тексте синонимами из рамки упражнения в учебнике. 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текст</w:t>
            </w:r>
            <w:r w:rsidR="0093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пары имен существительных, противоположных по значению.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пары слов тетрадь.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антонимами.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пословицы.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каждой пословице существительные, противоположные по значению.</w:t>
            </w:r>
          </w:p>
          <w:p w:rsidR="009345BE" w:rsidRDefault="009345BE" w:rsidP="0093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их смысл.</w:t>
            </w:r>
          </w:p>
        </w:tc>
      </w:tr>
      <w:tr w:rsidR="00D06E45" w:rsidTr="00644909">
        <w:trPr>
          <w:trHeight w:val="841"/>
        </w:trPr>
        <w:tc>
          <w:tcPr>
            <w:tcW w:w="566" w:type="dxa"/>
          </w:tcPr>
          <w:p w:rsidR="00D06E45" w:rsidRDefault="0093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3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 и число имен существительных.</w:t>
            </w:r>
          </w:p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имён существительных по родам</w:t>
            </w:r>
            <w:r w:rsidR="007C5B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5BE8" w:rsidRDefault="007C5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рода имен существительных.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имен существительных по трём столбикам.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 вывода учебника.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со словарным словом прекрасный, обозначение ударения, указание количества слогов, составление словосочетаний и предложений.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тренировочных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 по определению рода имен существительных</w:t>
            </w:r>
            <w:r w:rsidR="007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C5BE8" w:rsidRDefault="007C5BE8" w:rsidP="007C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рисунку учебника: нахождение имен существительных, которые обозначают один предмет, затем имен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существительных, которые обозначают несколько одинаковых предметов.</w:t>
            </w:r>
          </w:p>
          <w:p w:rsidR="007C5BE8" w:rsidRDefault="007C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Расширяют представление о трёх родах имен существительных.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род имен существительных и записывают их в три столбика с помощью учителя.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вывод учебника.</w:t>
            </w:r>
          </w:p>
          <w:p w:rsidR="007C5BE8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словарное слово на слоги, ставят ударение и выделяют трудную букву с помощью учителя. Составляют словосочетания и предложения с опорой на картинки</w:t>
            </w:r>
            <w:r w:rsidR="007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06E45" w:rsidRDefault="007C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 рисунку учебника: находят и записывают имена существительные, которые обозначают один предмет, затем имена существительные, которые обозначают несколько одинаковых предметов.</w:t>
            </w:r>
          </w:p>
        </w:tc>
        <w:tc>
          <w:tcPr>
            <w:tcW w:w="396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имена существительные по родам с опорой на вспомогательные слова.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пропущенные слова </w:t>
            </w:r>
            <w:r w:rsidRPr="007C5B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он, она, 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предложения, подбирая их вместо выделенных имен существительных.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вывод учебника.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словарное слово на слоги, ставят ударение и выделяют трудную букву. Составляют словосочетания и предложения с опорой на картинки</w:t>
            </w:r>
            <w:r w:rsidR="007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C5BE8" w:rsidRDefault="007C5BE8" w:rsidP="007C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 рисунку учебника: находят и записывают имена существительные, которые обозначают один предмет, затем имена существительные, которые обозначают несколько одинаковых предметов.</w:t>
            </w:r>
          </w:p>
          <w:p w:rsidR="007C5BE8" w:rsidRDefault="007C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E45" w:rsidTr="00644909">
        <w:trPr>
          <w:trHeight w:val="145"/>
        </w:trPr>
        <w:tc>
          <w:tcPr>
            <w:tcW w:w="566" w:type="dxa"/>
          </w:tcPr>
          <w:p w:rsidR="00D06E45" w:rsidRDefault="007C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3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имен собственных.              Имена существительные собственные и нарицательные</w:t>
            </w:r>
            <w:r w:rsidR="007C5B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5BE8" w:rsidRDefault="007C5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именах собственных.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применение знаний правописания имен собственных и нарицательных.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тренировочных упражнений.</w:t>
            </w:r>
          </w:p>
          <w:p w:rsidR="007C5BE8" w:rsidRDefault="007C5BE8" w:rsidP="007C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Придумывание имен собственных озеру, речке, посёлку.</w:t>
            </w:r>
          </w:p>
          <w:p w:rsidR="007C5BE8" w:rsidRDefault="007C5BE8" w:rsidP="007C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подсказки в выделенных словах.</w:t>
            </w:r>
          </w:p>
          <w:p w:rsidR="007C5BE8" w:rsidRDefault="007C5BE8" w:rsidP="007C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со словами.</w:t>
            </w:r>
          </w:p>
          <w:p w:rsidR="00D06E45" w:rsidRDefault="00D0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именами существительными собственными и нарицательными.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свою фамилию, имя и отчество.</w:t>
            </w:r>
          </w:p>
          <w:p w:rsidR="007C5BE8" w:rsidRDefault="007C5BE8" w:rsidP="007C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большую букву в простых именах собственных с опорой на таблицу.</w:t>
            </w:r>
          </w:p>
          <w:p w:rsidR="007C5BE8" w:rsidRDefault="007C5BE8" w:rsidP="007C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название своего родного города, улицы с помощью учителя.</w:t>
            </w:r>
          </w:p>
          <w:p w:rsidR="007C5BE8" w:rsidRDefault="007C5BE8" w:rsidP="007C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Продолжают игру со словами упражнения.</w:t>
            </w:r>
          </w:p>
          <w:p w:rsidR="00D06E45" w:rsidRDefault="00D0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имена существительные собственные и нарицательные.</w:t>
            </w:r>
          </w:p>
          <w:p w:rsidR="007C5BE8" w:rsidRDefault="007C5BE8" w:rsidP="007C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правила написания большой буквы в именах собственных (названия рек, озер, городов, улиц, площадей).</w:t>
            </w:r>
          </w:p>
          <w:p w:rsidR="007C5BE8" w:rsidRDefault="007C5BE8" w:rsidP="007C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имена собственные озеру, речке, посёлку.</w:t>
            </w:r>
          </w:p>
          <w:p w:rsidR="007C5BE8" w:rsidRDefault="007C5BE8" w:rsidP="007C5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Продолжают игру со словами упражнения.</w:t>
            </w:r>
          </w:p>
          <w:p w:rsidR="00D06E45" w:rsidRDefault="00D0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b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6"/>
        <w:gridCol w:w="2123"/>
        <w:gridCol w:w="708"/>
        <w:gridCol w:w="3119"/>
        <w:gridCol w:w="3260"/>
        <w:gridCol w:w="3969"/>
      </w:tblGrid>
      <w:tr w:rsidR="00D06E45" w:rsidTr="00644909">
        <w:trPr>
          <w:trHeight w:val="145"/>
        </w:trPr>
        <w:tc>
          <w:tcPr>
            <w:tcW w:w="566" w:type="dxa"/>
          </w:tcPr>
          <w:p w:rsidR="00D06E45" w:rsidRDefault="007C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3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Кавычки в именах собственных</w:t>
            </w:r>
            <w:r w:rsidR="007C5B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знаний о правописании имен собственных случаями написания их в кавычках.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имен собственных (названий газет и журналов), которые должны быть заключены в кавычки.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названий газет и журналов, которые есть в школьной библиотеке.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 подходящих по смыслу имен собственных (названий магазинов, кинотеатров, стадионов), данных в рамке упражнения учебника</w:t>
            </w:r>
            <w:r w:rsidR="007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имена собственные (названия газет и журналов), которые должны быть заключены в кавычки.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имена собственные в кавычках (названия книг, газет, журналов) с опорой на таблицу.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названия газет и журналов, которые есть в школьной библиотеке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</w:t>
            </w:r>
            <w:r w:rsidR="007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имена собственные (названия газет и журналов), которые должны быть заключены в кавычки.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имена собственные в кавычках (названия книг, газет, журналов, магазинов, кинотеатров, стадионов).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Вставляют и записывают пропущенные имена собственные в названиях магазинов.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названия газет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журналов, которые есть в школьной библиотеке</w:t>
            </w:r>
            <w:r w:rsidR="007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tbl>
      <w:tblPr>
        <w:tblStyle w:val="afc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6"/>
        <w:gridCol w:w="2123"/>
        <w:gridCol w:w="708"/>
        <w:gridCol w:w="3119"/>
        <w:gridCol w:w="3260"/>
        <w:gridCol w:w="3969"/>
      </w:tblGrid>
      <w:tr w:rsidR="00D06E45" w:rsidTr="00644909">
        <w:trPr>
          <w:trHeight w:val="145"/>
        </w:trPr>
        <w:tc>
          <w:tcPr>
            <w:tcW w:w="566" w:type="dxa"/>
          </w:tcPr>
          <w:p w:rsidR="00D06E45" w:rsidRDefault="007C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3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падежам.</w:t>
            </w:r>
          </w:p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склонении</w:t>
            </w:r>
            <w:r w:rsidR="007C5B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понятием «склонение имен существительных» (изменение данных существительных по вопросам)</w:t>
            </w:r>
            <w:r w:rsidR="007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 внимания, как меняются окончания существительных в зависимости от вопросов.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по падежам существительных «сестра», «трава»</w:t>
            </w:r>
            <w:r w:rsidR="007C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«склонение имен существительных» (изменение данных существительных по вопросам).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столбик сокращенные названия падежей.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Рядом пишут падежные вопросы.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Изменяют по падежам два имени существительных – </w:t>
            </w:r>
            <w:r w:rsidRPr="007C5B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сестра, трава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внимание, как меняются окончания существительных в зависимости от вопросов</w:t>
            </w:r>
            <w:r w:rsidR="004C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«склонение имен существительных» (изменение данных существительных по вопросам).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Изменяют и записывают по вопросам имена существительные с опорой на таблицу.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сменой окончания имён существительных в зависимости от вопросов</w:t>
            </w:r>
            <w:r w:rsidR="004C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06E45" w:rsidTr="00644909">
        <w:trPr>
          <w:trHeight w:val="145"/>
        </w:trPr>
        <w:tc>
          <w:tcPr>
            <w:tcW w:w="566" w:type="dxa"/>
          </w:tcPr>
          <w:p w:rsidR="00D06E45" w:rsidRDefault="007C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3" w:type="dxa"/>
          </w:tcPr>
          <w:p w:rsidR="00D06E45" w:rsidRDefault="00C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падежей имён существительных по вопросам</w:t>
            </w:r>
            <w:r w:rsidR="007C5B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06E45" w:rsidRDefault="00C6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названий падежей и их вопросов.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к существительным вопросов от выделенных значком (Х) слов.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падежей имён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существительных по вопросам.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Отмечание окончания.</w:t>
            </w:r>
          </w:p>
          <w:p w:rsidR="00D06E45" w:rsidRDefault="00D0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Задают вопросы падежей к именам существительным с опорой на таблицу и помощь учителя.</w:t>
            </w:r>
          </w:p>
          <w:p w:rsidR="00D06E45" w:rsidRDefault="00D06E45" w:rsidP="004C2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слово, от которого зависит имя существительное.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Задают вопросы падежей к именам существительным с опорой на таблицу.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падежи имен существительных.</w:t>
            </w:r>
          </w:p>
          <w:p w:rsidR="00D06E45" w:rsidRDefault="00C64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окончания имен существительных.</w:t>
            </w:r>
          </w:p>
          <w:p w:rsidR="00D06E45" w:rsidRDefault="00D0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6E45" w:rsidRDefault="00D06E45" w:rsidP="008456D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sectPr w:rsidR="00D06E45" w:rsidSect="008456D3">
      <w:footerReference w:type="default" r:id="rId13"/>
      <w:pgSz w:w="16838" w:h="11906" w:orient="landscape"/>
      <w:pgMar w:top="1134" w:right="1418" w:bottom="1701" w:left="1418" w:header="709" w:footer="709" w:gutter="0"/>
      <w:pgNumType w:start="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746" w:rsidRDefault="003C3746">
      <w:pPr>
        <w:spacing w:after="0" w:line="240" w:lineRule="auto"/>
      </w:pPr>
      <w:r>
        <w:separator/>
      </w:r>
    </w:p>
  </w:endnote>
  <w:endnote w:type="continuationSeparator" w:id="1">
    <w:p w:rsidR="003C3746" w:rsidRDefault="003C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ED" w:rsidRDefault="00A740F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C644ED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C644ED">
      <w:rPr>
        <w:rFonts w:ascii="Times New Roman" w:eastAsia="Times New Roman" w:hAnsi="Times New Roman" w:cs="Times New Roman"/>
        <w:noProof/>
        <w:color w:val="000000"/>
        <w:sz w:val="24"/>
        <w:szCs w:val="24"/>
      </w:rPr>
      <w:t>13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C644ED" w:rsidRDefault="00C644E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 w:firstLine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726086"/>
      <w:docPartObj>
        <w:docPartGallery w:val="Page Numbers (Bottom of Page)"/>
        <w:docPartUnique/>
      </w:docPartObj>
    </w:sdtPr>
    <w:sdtContent>
      <w:p w:rsidR="00C644ED" w:rsidRDefault="00A740F0">
        <w:pPr>
          <w:pStyle w:val="aa"/>
          <w:jc w:val="right"/>
        </w:pPr>
        <w:fldSimple w:instr="PAGE   \* MERGEFORMAT">
          <w:r w:rsidR="002D37E2">
            <w:rPr>
              <w:noProof/>
            </w:rPr>
            <w:t>2</w:t>
          </w:r>
        </w:fldSimple>
      </w:p>
    </w:sdtContent>
  </w:sdt>
  <w:p w:rsidR="00C644ED" w:rsidRDefault="00C644E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ED" w:rsidRDefault="00C644E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C644ED" w:rsidRDefault="00C644E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ED" w:rsidRDefault="00C644E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C644ED" w:rsidRDefault="00C644E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746" w:rsidRDefault="003C3746">
      <w:pPr>
        <w:spacing w:after="0" w:line="240" w:lineRule="auto"/>
      </w:pPr>
      <w:r>
        <w:separator/>
      </w:r>
    </w:p>
  </w:footnote>
  <w:footnote w:type="continuationSeparator" w:id="1">
    <w:p w:rsidR="003C3746" w:rsidRDefault="003C3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1C5"/>
    <w:multiLevelType w:val="multilevel"/>
    <w:tmpl w:val="9AB6C94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A4203C5"/>
    <w:multiLevelType w:val="hybridMultilevel"/>
    <w:tmpl w:val="87AA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B71CD"/>
    <w:multiLevelType w:val="multilevel"/>
    <w:tmpl w:val="1F6836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2E4328C"/>
    <w:multiLevelType w:val="multilevel"/>
    <w:tmpl w:val="161EFA10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3D96294"/>
    <w:multiLevelType w:val="multilevel"/>
    <w:tmpl w:val="01E866D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45F01E7"/>
    <w:multiLevelType w:val="multilevel"/>
    <w:tmpl w:val="682A895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58B6FED"/>
    <w:multiLevelType w:val="multilevel"/>
    <w:tmpl w:val="2DAEF63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70A533E"/>
    <w:multiLevelType w:val="multilevel"/>
    <w:tmpl w:val="C2DCF5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4C51B64"/>
    <w:multiLevelType w:val="hybridMultilevel"/>
    <w:tmpl w:val="EA9CE6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97E29"/>
    <w:multiLevelType w:val="multilevel"/>
    <w:tmpl w:val="62E099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F32247B"/>
    <w:multiLevelType w:val="multilevel"/>
    <w:tmpl w:val="903E1E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1370D18"/>
    <w:multiLevelType w:val="multilevel"/>
    <w:tmpl w:val="18B8D2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2074E44"/>
    <w:multiLevelType w:val="hybridMultilevel"/>
    <w:tmpl w:val="2BB881C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0030B"/>
    <w:multiLevelType w:val="hybridMultilevel"/>
    <w:tmpl w:val="FC2242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05F23"/>
    <w:multiLevelType w:val="multilevel"/>
    <w:tmpl w:val="34C4D4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AD575DE"/>
    <w:multiLevelType w:val="multilevel"/>
    <w:tmpl w:val="30766E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3590954"/>
    <w:multiLevelType w:val="hybridMultilevel"/>
    <w:tmpl w:val="73E24366"/>
    <w:lvl w:ilvl="0" w:tplc="393644B6">
      <w:start w:val="3"/>
      <w:numFmt w:val="bullet"/>
      <w:lvlText w:val="·"/>
      <w:lvlJc w:val="left"/>
      <w:pPr>
        <w:ind w:left="1800" w:hanging="144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A2E74"/>
    <w:multiLevelType w:val="multilevel"/>
    <w:tmpl w:val="B5AC0E4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6F88040C"/>
    <w:multiLevelType w:val="hybridMultilevel"/>
    <w:tmpl w:val="FABA3532"/>
    <w:lvl w:ilvl="0" w:tplc="A82E941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D53C61"/>
    <w:multiLevelType w:val="multilevel"/>
    <w:tmpl w:val="51327E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589567F"/>
    <w:multiLevelType w:val="multilevel"/>
    <w:tmpl w:val="FAB215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A9E627D"/>
    <w:multiLevelType w:val="hybridMultilevel"/>
    <w:tmpl w:val="3C96BF6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DF086F"/>
    <w:multiLevelType w:val="hybridMultilevel"/>
    <w:tmpl w:val="536CE5F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20"/>
  </w:num>
  <w:num w:numId="5">
    <w:abstractNumId w:val="10"/>
  </w:num>
  <w:num w:numId="6">
    <w:abstractNumId w:val="2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4"/>
  </w:num>
  <w:num w:numId="12">
    <w:abstractNumId w:val="3"/>
  </w:num>
  <w:num w:numId="13">
    <w:abstractNumId w:val="0"/>
  </w:num>
  <w:num w:numId="14">
    <w:abstractNumId w:val="21"/>
  </w:num>
  <w:num w:numId="15">
    <w:abstractNumId w:val="16"/>
  </w:num>
  <w:num w:numId="16">
    <w:abstractNumId w:val="7"/>
  </w:num>
  <w:num w:numId="17">
    <w:abstractNumId w:val="15"/>
  </w:num>
  <w:num w:numId="18">
    <w:abstractNumId w:val="1"/>
  </w:num>
  <w:num w:numId="19">
    <w:abstractNumId w:val="12"/>
  </w:num>
  <w:num w:numId="20">
    <w:abstractNumId w:val="22"/>
  </w:num>
  <w:num w:numId="21">
    <w:abstractNumId w:val="8"/>
  </w:num>
  <w:num w:numId="22">
    <w:abstractNumId w:val="18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06E45"/>
    <w:rsid w:val="000236E4"/>
    <w:rsid w:val="00062A00"/>
    <w:rsid w:val="00094365"/>
    <w:rsid w:val="000D5BD6"/>
    <w:rsid w:val="000F23A6"/>
    <w:rsid w:val="001768B7"/>
    <w:rsid w:val="001A5E8E"/>
    <w:rsid w:val="002C10CC"/>
    <w:rsid w:val="002D37E2"/>
    <w:rsid w:val="002F7647"/>
    <w:rsid w:val="00310BBF"/>
    <w:rsid w:val="00343C67"/>
    <w:rsid w:val="00347E99"/>
    <w:rsid w:val="003B4884"/>
    <w:rsid w:val="003C3746"/>
    <w:rsid w:val="00400207"/>
    <w:rsid w:val="004170A0"/>
    <w:rsid w:val="00464AEE"/>
    <w:rsid w:val="004C2A67"/>
    <w:rsid w:val="004E140F"/>
    <w:rsid w:val="005030D9"/>
    <w:rsid w:val="005736CE"/>
    <w:rsid w:val="005C778D"/>
    <w:rsid w:val="00635C23"/>
    <w:rsid w:val="00644909"/>
    <w:rsid w:val="006C6BCF"/>
    <w:rsid w:val="00704089"/>
    <w:rsid w:val="00744120"/>
    <w:rsid w:val="00745C31"/>
    <w:rsid w:val="007B49A5"/>
    <w:rsid w:val="007C5BE8"/>
    <w:rsid w:val="00831AFA"/>
    <w:rsid w:val="008456D3"/>
    <w:rsid w:val="00867824"/>
    <w:rsid w:val="008A46FD"/>
    <w:rsid w:val="008E2214"/>
    <w:rsid w:val="00910D63"/>
    <w:rsid w:val="009345BE"/>
    <w:rsid w:val="00991580"/>
    <w:rsid w:val="009D3E02"/>
    <w:rsid w:val="00A669BA"/>
    <w:rsid w:val="00A740F0"/>
    <w:rsid w:val="00AC68F7"/>
    <w:rsid w:val="00B5203F"/>
    <w:rsid w:val="00B94C42"/>
    <w:rsid w:val="00BD7925"/>
    <w:rsid w:val="00C644ED"/>
    <w:rsid w:val="00C8750D"/>
    <w:rsid w:val="00CF2403"/>
    <w:rsid w:val="00D06E45"/>
    <w:rsid w:val="00D51244"/>
    <w:rsid w:val="00DA47BE"/>
    <w:rsid w:val="00DB197C"/>
    <w:rsid w:val="00DB69D4"/>
    <w:rsid w:val="00DD5FDE"/>
    <w:rsid w:val="00E864FD"/>
    <w:rsid w:val="00EC10A5"/>
    <w:rsid w:val="00F3554D"/>
    <w:rsid w:val="00FD2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CF"/>
  </w:style>
  <w:style w:type="paragraph" w:styleId="1">
    <w:name w:val="heading 1"/>
    <w:basedOn w:val="a"/>
    <w:next w:val="a"/>
    <w:link w:val="10"/>
    <w:uiPriority w:val="9"/>
    <w:qFormat/>
    <w:rsid w:val="003923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0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6C6B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C6B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C6BC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6C6B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C6B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C6BC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rsid w:val="002439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439C8"/>
    <w:pPr>
      <w:ind w:left="720"/>
      <w:contextualSpacing/>
    </w:pPr>
    <w:rPr>
      <w:rFonts w:eastAsia="Times New Roman" w:cs="Times New Roman"/>
    </w:rPr>
  </w:style>
  <w:style w:type="character" w:customStyle="1" w:styleId="a5">
    <w:name w:val="Основной текст_"/>
    <w:link w:val="12"/>
    <w:locked/>
    <w:rsid w:val="002439C8"/>
    <w:rPr>
      <w:sz w:val="23"/>
      <w:shd w:val="clear" w:color="auto" w:fill="FFFFFF"/>
    </w:rPr>
  </w:style>
  <w:style w:type="paragraph" w:customStyle="1" w:styleId="12">
    <w:name w:val="Основной текст1"/>
    <w:basedOn w:val="a"/>
    <w:link w:val="a5"/>
    <w:rsid w:val="002439C8"/>
    <w:pPr>
      <w:shd w:val="clear" w:color="auto" w:fill="FFFFFF"/>
      <w:spacing w:after="0" w:line="278" w:lineRule="exact"/>
      <w:jc w:val="right"/>
    </w:pPr>
    <w:rPr>
      <w:sz w:val="23"/>
      <w:shd w:val="clear" w:color="auto" w:fill="FFFFFF"/>
    </w:rPr>
  </w:style>
  <w:style w:type="character" w:customStyle="1" w:styleId="21">
    <w:name w:val="Основной текст (2)_"/>
    <w:link w:val="22"/>
    <w:locked/>
    <w:rsid w:val="002439C8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439C8"/>
    <w:pPr>
      <w:shd w:val="clear" w:color="auto" w:fill="FFFFFF"/>
      <w:spacing w:after="0" w:line="240" w:lineRule="atLeast"/>
      <w:jc w:val="right"/>
    </w:pPr>
    <w:rPr>
      <w:sz w:val="23"/>
      <w:shd w:val="clear" w:color="auto" w:fill="FFFFFF"/>
    </w:rPr>
  </w:style>
  <w:style w:type="character" w:customStyle="1" w:styleId="a6">
    <w:name w:val="Основной текст + Полужирный"/>
    <w:rsid w:val="002439C8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2439C8"/>
    <w:pPr>
      <w:widowControl w:val="0"/>
      <w:autoSpaceDE w:val="0"/>
      <w:autoSpaceDN w:val="0"/>
      <w:adjustRightInd w:val="0"/>
      <w:spacing w:after="0" w:line="418" w:lineRule="exact"/>
      <w:ind w:firstLine="63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439C8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43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439C8"/>
    <w:pPr>
      <w:widowControl w:val="0"/>
      <w:autoSpaceDE w:val="0"/>
      <w:autoSpaceDN w:val="0"/>
      <w:adjustRightInd w:val="0"/>
      <w:spacing w:after="0" w:line="379" w:lineRule="exact"/>
      <w:ind w:hanging="350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2439C8"/>
    <w:rPr>
      <w:rFonts w:ascii="Times New Roman" w:hAnsi="Times New Roman"/>
      <w:b/>
      <w:sz w:val="34"/>
    </w:rPr>
  </w:style>
  <w:style w:type="character" w:customStyle="1" w:styleId="FontStyle12">
    <w:name w:val="Font Style12"/>
    <w:rsid w:val="002439C8"/>
    <w:rPr>
      <w:rFonts w:ascii="Times New Roman" w:hAnsi="Times New Roman"/>
      <w:sz w:val="30"/>
    </w:rPr>
  </w:style>
  <w:style w:type="character" w:customStyle="1" w:styleId="FontStyle13">
    <w:name w:val="Font Style13"/>
    <w:rsid w:val="002439C8"/>
    <w:rPr>
      <w:rFonts w:ascii="Arial Narrow" w:hAnsi="Arial Narrow"/>
      <w:sz w:val="28"/>
    </w:rPr>
  </w:style>
  <w:style w:type="character" w:customStyle="1" w:styleId="FontStyle14">
    <w:name w:val="Font Style14"/>
    <w:rsid w:val="002439C8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243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43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439C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2439C8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243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43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2439C8"/>
    <w:rPr>
      <w:rFonts w:ascii="Times New Roman" w:hAnsi="Times New Roman"/>
      <w:i/>
      <w:spacing w:val="10"/>
      <w:sz w:val="30"/>
    </w:rPr>
  </w:style>
  <w:style w:type="character" w:styleId="a7">
    <w:name w:val="Hyperlink"/>
    <w:uiPriority w:val="99"/>
    <w:rsid w:val="002439C8"/>
    <w:rPr>
      <w:rFonts w:cs="Times New Roman"/>
      <w:color w:val="000080"/>
      <w:u w:val="single"/>
    </w:rPr>
  </w:style>
  <w:style w:type="character" w:customStyle="1" w:styleId="FontStyle16">
    <w:name w:val="Font Style16"/>
    <w:rsid w:val="002439C8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2439C8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2439C8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243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sid w:val="002439C8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2439C8"/>
    <w:rPr>
      <w:rFonts w:ascii="Arial Narrow" w:hAnsi="Arial Narrow"/>
      <w:i/>
      <w:sz w:val="42"/>
    </w:rPr>
  </w:style>
  <w:style w:type="character" w:customStyle="1" w:styleId="40">
    <w:name w:val="Основной текст (4)_"/>
    <w:link w:val="41"/>
    <w:locked/>
    <w:rsid w:val="002439C8"/>
    <w:rPr>
      <w:rFonts w:ascii="Trebuchet MS" w:hAnsi="Trebuchet MS"/>
      <w:sz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439C8"/>
    <w:pPr>
      <w:shd w:val="clear" w:color="auto" w:fill="FFFFFF"/>
      <w:spacing w:after="0" w:line="240" w:lineRule="atLeast"/>
    </w:pPr>
    <w:rPr>
      <w:rFonts w:ascii="Trebuchet MS" w:hAnsi="Trebuchet MS"/>
      <w:sz w:val="27"/>
      <w:shd w:val="clear" w:color="auto" w:fill="FFFFFF"/>
    </w:rPr>
  </w:style>
  <w:style w:type="character" w:customStyle="1" w:styleId="30">
    <w:name w:val="Основной текст (3)_"/>
    <w:link w:val="31"/>
    <w:locked/>
    <w:rsid w:val="002439C8"/>
    <w:rPr>
      <w:sz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439C8"/>
    <w:pPr>
      <w:shd w:val="clear" w:color="auto" w:fill="FFFFFF"/>
      <w:spacing w:after="0" w:line="240" w:lineRule="atLeast"/>
    </w:pPr>
    <w:rPr>
      <w:sz w:val="28"/>
      <w:shd w:val="clear" w:color="auto" w:fill="FFFFFF"/>
    </w:rPr>
  </w:style>
  <w:style w:type="character" w:customStyle="1" w:styleId="3TrebuchetMS">
    <w:name w:val="Основной текст (3) + Trebuchet MS"/>
    <w:aliases w:val="13,5 pt,Не полужирный,Интервал -1 pt"/>
    <w:rsid w:val="002439C8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0">
    <w:name w:val="Основной текст (5)_"/>
    <w:link w:val="51"/>
    <w:locked/>
    <w:rsid w:val="002439C8"/>
    <w:rPr>
      <w:rFonts w:ascii="Consolas" w:hAnsi="Consolas"/>
      <w:spacing w:val="-20"/>
      <w:sz w:val="3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2439C8"/>
    <w:pPr>
      <w:shd w:val="clear" w:color="auto" w:fill="FFFFFF"/>
      <w:spacing w:after="0" w:line="240" w:lineRule="atLeast"/>
    </w:pPr>
    <w:rPr>
      <w:rFonts w:ascii="Consolas" w:hAnsi="Consolas"/>
      <w:spacing w:val="-20"/>
      <w:sz w:val="35"/>
      <w:shd w:val="clear" w:color="auto" w:fill="FFFFFF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2439C8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2439C8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2439C8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13">
    <w:name w:val="Заголовок №1_"/>
    <w:link w:val="14"/>
    <w:locked/>
    <w:rsid w:val="002439C8"/>
    <w:rPr>
      <w:sz w:val="35"/>
      <w:shd w:val="clear" w:color="auto" w:fill="FFFFFF"/>
    </w:rPr>
  </w:style>
  <w:style w:type="paragraph" w:customStyle="1" w:styleId="14">
    <w:name w:val="Заголовок №1"/>
    <w:basedOn w:val="a"/>
    <w:link w:val="13"/>
    <w:rsid w:val="002439C8"/>
    <w:pPr>
      <w:shd w:val="clear" w:color="auto" w:fill="FFFFFF"/>
      <w:spacing w:after="900" w:line="240" w:lineRule="atLeast"/>
      <w:outlineLvl w:val="0"/>
    </w:pPr>
    <w:rPr>
      <w:sz w:val="35"/>
      <w:shd w:val="clear" w:color="auto" w:fill="FFFFFF"/>
    </w:rPr>
  </w:style>
  <w:style w:type="character" w:customStyle="1" w:styleId="60">
    <w:name w:val="Основной текст (6)_"/>
    <w:rsid w:val="002439C8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2439C8"/>
    <w:rPr>
      <w:rFonts w:ascii="Sylfaen" w:hAnsi="Sylfaen"/>
      <w:spacing w:val="-10"/>
      <w:w w:val="100"/>
      <w:sz w:val="24"/>
    </w:rPr>
  </w:style>
  <w:style w:type="character" w:customStyle="1" w:styleId="61">
    <w:name w:val="Основной текст (6)"/>
    <w:rsid w:val="002439C8"/>
    <w:rPr>
      <w:rFonts w:ascii="Sylfaen" w:hAnsi="Sylfaen"/>
      <w:spacing w:val="20"/>
      <w:w w:val="100"/>
      <w:sz w:val="24"/>
    </w:rPr>
  </w:style>
  <w:style w:type="paragraph" w:styleId="a8">
    <w:name w:val="header"/>
    <w:basedOn w:val="a"/>
    <w:link w:val="a9"/>
    <w:rsid w:val="002439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439C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439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439C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2439C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439C8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List Paragraph"/>
    <w:basedOn w:val="a"/>
    <w:qFormat/>
    <w:rsid w:val="002439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link w:val="af0"/>
    <w:qFormat/>
    <w:rsid w:val="002439C8"/>
    <w:pPr>
      <w:suppressAutoHyphens/>
      <w:spacing w:after="0" w:line="240" w:lineRule="auto"/>
    </w:pPr>
    <w:rPr>
      <w:lang w:eastAsia="ar-SA"/>
    </w:rPr>
  </w:style>
  <w:style w:type="character" w:customStyle="1" w:styleId="af0">
    <w:name w:val="Без интервала Знак"/>
    <w:link w:val="af"/>
    <w:locked/>
    <w:rsid w:val="002439C8"/>
    <w:rPr>
      <w:rFonts w:ascii="Calibri" w:eastAsia="Calibri" w:hAnsi="Calibri" w:cs="Calibri"/>
      <w:lang w:eastAsia="ar-SA"/>
    </w:rPr>
  </w:style>
  <w:style w:type="paragraph" w:customStyle="1" w:styleId="c5c7">
    <w:name w:val="c5 c7"/>
    <w:basedOn w:val="a"/>
    <w:rsid w:val="0024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2439C8"/>
  </w:style>
  <w:style w:type="paragraph" w:customStyle="1" w:styleId="c19">
    <w:name w:val="c19"/>
    <w:basedOn w:val="a"/>
    <w:rsid w:val="0024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2439C8"/>
  </w:style>
  <w:style w:type="character" w:customStyle="1" w:styleId="c0">
    <w:name w:val="c0"/>
    <w:basedOn w:val="a0"/>
    <w:rsid w:val="002439C8"/>
  </w:style>
  <w:style w:type="paragraph" w:customStyle="1" w:styleId="c4c7">
    <w:name w:val="c4 c7"/>
    <w:basedOn w:val="a"/>
    <w:rsid w:val="0024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4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439C8"/>
  </w:style>
  <w:style w:type="paragraph" w:customStyle="1" w:styleId="c4">
    <w:name w:val="c4"/>
    <w:basedOn w:val="a"/>
    <w:rsid w:val="0024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7">
    <w:name w:val="c16 c7"/>
    <w:basedOn w:val="a"/>
    <w:rsid w:val="0024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439C8"/>
  </w:style>
  <w:style w:type="character" w:customStyle="1" w:styleId="c38">
    <w:name w:val="c38"/>
    <w:basedOn w:val="a0"/>
    <w:rsid w:val="002439C8"/>
  </w:style>
  <w:style w:type="character" w:styleId="af1">
    <w:name w:val="page number"/>
    <w:basedOn w:val="a0"/>
    <w:rsid w:val="002439C8"/>
  </w:style>
  <w:style w:type="paragraph" w:customStyle="1" w:styleId="Default">
    <w:name w:val="Default"/>
    <w:rsid w:val="002439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">
    <w:name w:val="Основной текст18"/>
    <w:basedOn w:val="a"/>
    <w:rsid w:val="002439C8"/>
    <w:pPr>
      <w:widowControl w:val="0"/>
      <w:shd w:val="clear" w:color="auto" w:fill="FFFFFF"/>
      <w:spacing w:after="900" w:line="240" w:lineRule="atLeas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2">
    <w:name w:val="Знак Знак"/>
    <w:rsid w:val="002439C8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2439C8"/>
    <w:rPr>
      <w:rFonts w:ascii="Courier New" w:hAnsi="Courier New"/>
    </w:rPr>
  </w:style>
  <w:style w:type="paragraph" w:styleId="af3">
    <w:name w:val="Body Text"/>
    <w:basedOn w:val="a"/>
    <w:link w:val="af4"/>
    <w:unhideWhenUsed/>
    <w:qFormat/>
    <w:rsid w:val="00113117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11311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215FD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923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09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5">
    <w:name w:val="TOC Heading"/>
    <w:basedOn w:val="1"/>
    <w:next w:val="a"/>
    <w:uiPriority w:val="39"/>
    <w:unhideWhenUsed/>
    <w:qFormat/>
    <w:rsid w:val="007D0989"/>
    <w:pPr>
      <w:spacing w:line="259" w:lineRule="auto"/>
      <w:outlineLvl w:val="9"/>
    </w:pPr>
  </w:style>
  <w:style w:type="paragraph" w:styleId="16">
    <w:name w:val="toc 1"/>
    <w:basedOn w:val="a"/>
    <w:next w:val="a"/>
    <w:autoRedefine/>
    <w:uiPriority w:val="39"/>
    <w:unhideWhenUsed/>
    <w:rsid w:val="007D0989"/>
    <w:pPr>
      <w:tabs>
        <w:tab w:val="left" w:pos="426"/>
        <w:tab w:val="right" w:leader="dot" w:pos="9060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7D0989"/>
    <w:pPr>
      <w:spacing w:after="100"/>
      <w:ind w:left="220"/>
    </w:pPr>
  </w:style>
  <w:style w:type="paragraph" w:styleId="af6">
    <w:name w:val="Subtitle"/>
    <w:basedOn w:val="a"/>
    <w:next w:val="a"/>
    <w:uiPriority w:val="11"/>
    <w:qFormat/>
    <w:rsid w:val="006C6B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rsid w:val="006C6B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6C6B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6C6B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6C6B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6C6B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6C6B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6C6B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6C6B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6C6B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6C6B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pboth">
    <w:name w:val="pboth"/>
    <w:basedOn w:val="a"/>
    <w:rsid w:val="002F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SziQcma/HTCoUJ6WWCx8ChBbnQ==">CgMxLjAyCGguZ2pkZ3hzMgloLjMwajB6bGwyCWguMWZvYjl0ZTIJaC4zem55c2g3MgloLjJldDkycDAyCWguMXQzaDVzZjIJaC4xdDNoNXNmMgloLjF0M2g1c2YyCWguMXQzaDVzZjIJaC4xdDNoNXNmMgloLjF0M2g1c2YyDWguc21hdDJqYzduMmo4AHIhMURKalhJajVXVk90U1lDZWJrdGNwdjVqa3hEQ0xockRY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EA372F-B339-4E68-8341-18E94EC0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31</Pages>
  <Words>7279</Words>
  <Characters>41494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</dc:creator>
  <cp:lastModifiedBy>User</cp:lastModifiedBy>
  <cp:revision>29</cp:revision>
  <dcterms:created xsi:type="dcterms:W3CDTF">2023-05-23T20:06:00Z</dcterms:created>
  <dcterms:modified xsi:type="dcterms:W3CDTF">2024-09-11T15:48:00Z</dcterms:modified>
</cp:coreProperties>
</file>