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0C" w:rsidRDefault="003E490C" w:rsidP="003E490C">
      <w:pPr>
        <w:pStyle w:val="a3"/>
        <w:ind w:left="208"/>
      </w:pPr>
    </w:p>
    <w:p w:rsidR="003E490C" w:rsidRDefault="003E490C" w:rsidP="003E490C">
      <w:pPr>
        <w:pStyle w:val="a3"/>
        <w:ind w:left="208"/>
      </w:pPr>
      <w:r>
        <w:rPr>
          <w:noProof/>
          <w:lang w:eastAsia="ru-RU"/>
        </w:rPr>
        <w:pict>
          <v:group id="docshapegroup3" o:spid="_x0000_s1030" style="position:absolute;left:0;text-align:left;margin-left:229.3pt;margin-top:-18.45pt;width:307.4pt;height:106.5pt;z-index:-251654144;mso-position-horizontal-relative:page" coordorigin="4586,-884" coordsize="6148,21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4585;top:-884;width:6148;height:213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2" type="#_x0000_t202" style="position:absolute;left:10094;top:12;width:566;height:299" filled="f" stroked="f">
              <v:textbox style="mso-next-textbox:#docshape5" inset="0,0,0,0">
                <w:txbxContent>
                  <w:p w:rsidR="003E490C" w:rsidRDefault="003E490C" w:rsidP="003E490C">
                    <w:pPr>
                      <w:spacing w:line="299" w:lineRule="exact"/>
                      <w:rPr>
                        <w:sz w:val="27"/>
                      </w:rPr>
                    </w:pPr>
                    <w:r>
                      <w:rPr>
                        <w:spacing w:val="-4"/>
                        <w:sz w:val="27"/>
                      </w:rPr>
                      <w:t>2024</w:t>
                    </w:r>
                  </w:p>
                </w:txbxContent>
              </v:textbox>
            </v:shape>
            <w10:wrap anchorx="page"/>
          </v:group>
        </w:pict>
      </w:r>
    </w:p>
    <w:p w:rsidR="003E490C" w:rsidRDefault="003E490C" w:rsidP="003E490C">
      <w:pPr>
        <w:pStyle w:val="a3"/>
        <w:ind w:left="208"/>
      </w:pPr>
    </w:p>
    <w:p w:rsidR="003E490C" w:rsidRDefault="003E490C" w:rsidP="003E490C">
      <w:pPr>
        <w:pStyle w:val="a3"/>
        <w:ind w:left="208"/>
      </w:pPr>
    </w:p>
    <w:p w:rsidR="003E490C" w:rsidRDefault="003E490C" w:rsidP="003E490C">
      <w:pPr>
        <w:pStyle w:val="a3"/>
        <w:ind w:left="208"/>
      </w:pPr>
    </w:p>
    <w:p w:rsidR="003E490C" w:rsidRDefault="003E490C" w:rsidP="003E490C">
      <w:pPr>
        <w:pStyle w:val="a3"/>
        <w:ind w:left="208"/>
      </w:pPr>
    </w:p>
    <w:p w:rsidR="003E490C" w:rsidRDefault="003E490C" w:rsidP="003E490C">
      <w:pPr>
        <w:pStyle w:val="a3"/>
        <w:ind w:left="208"/>
      </w:pPr>
      <w:r>
        <w:t>ЦИКЛОГРАММА</w:t>
      </w:r>
      <w:r>
        <w:rPr>
          <w:spacing w:val="13"/>
        </w:rPr>
        <w:t xml:space="preserve"> </w:t>
      </w:r>
      <w:r>
        <w:t>(график)</w:t>
      </w:r>
      <w:r>
        <w:rPr>
          <w:spacing w:val="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rPr>
          <w:w w:val="85"/>
        </w:rPr>
        <w:t>—</w:t>
      </w:r>
      <w:r>
        <w:rPr>
          <w:spacing w:val="-9"/>
          <w:w w:val="85"/>
        </w:rPr>
        <w:t xml:space="preserve"> </w:t>
      </w:r>
      <w:r>
        <w:t>психолога</w:t>
      </w:r>
      <w:r>
        <w:rPr>
          <w:spacing w:val="2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2"/>
        </w:rPr>
        <w:t>неделю</w:t>
      </w:r>
    </w:p>
    <w:p w:rsidR="003E490C" w:rsidRDefault="003E490C" w:rsidP="003E490C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2846"/>
        <w:gridCol w:w="2116"/>
        <w:gridCol w:w="5269"/>
      </w:tblGrid>
      <w:tr w:rsidR="003E490C" w:rsidTr="00FF12F9">
        <w:trPr>
          <w:trHeight w:val="330"/>
        </w:trPr>
        <w:tc>
          <w:tcPr>
            <w:tcW w:w="2846" w:type="dxa"/>
          </w:tcPr>
          <w:p w:rsidR="003E490C" w:rsidRDefault="003E490C" w:rsidP="00FF12F9">
            <w:pPr>
              <w:pStyle w:val="TableParagraph"/>
              <w:spacing w:line="300" w:lineRule="exact"/>
              <w:ind w:left="72" w:right="5"/>
              <w:rPr>
                <w:sz w:val="27"/>
              </w:rPr>
            </w:pPr>
            <w:proofErr w:type="spellStart"/>
            <w:r>
              <w:rPr>
                <w:w w:val="105"/>
                <w:sz w:val="27"/>
              </w:rPr>
              <w:t>День</w:t>
            </w:r>
            <w:proofErr w:type="spellEnd"/>
            <w:r>
              <w:rPr>
                <w:spacing w:val="37"/>
                <w:w w:val="105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7"/>
              </w:rPr>
              <w:t>недели</w:t>
            </w:r>
            <w:proofErr w:type="spellEnd"/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300" w:lineRule="exact"/>
              <w:rPr>
                <w:b/>
                <w:sz w:val="27"/>
              </w:rPr>
            </w:pPr>
            <w:proofErr w:type="spellStart"/>
            <w:r>
              <w:rPr>
                <w:b/>
                <w:spacing w:val="-4"/>
                <w:sz w:val="27"/>
              </w:rPr>
              <w:t>Часы</w:t>
            </w:r>
            <w:proofErr w:type="spellEnd"/>
          </w:p>
        </w:tc>
        <w:tc>
          <w:tcPr>
            <w:tcW w:w="5269" w:type="dxa"/>
          </w:tcPr>
          <w:p w:rsidR="003E490C" w:rsidRDefault="003E490C" w:rsidP="00FF12F9">
            <w:pPr>
              <w:pStyle w:val="TableParagraph"/>
              <w:spacing w:line="300" w:lineRule="exact"/>
              <w:ind w:left="75" w:right="20"/>
              <w:rPr>
                <w:b/>
                <w:sz w:val="27"/>
              </w:rPr>
            </w:pPr>
            <w:proofErr w:type="spellStart"/>
            <w:r>
              <w:rPr>
                <w:b/>
                <w:spacing w:val="-2"/>
                <w:sz w:val="27"/>
              </w:rPr>
              <w:t>Содержание</w:t>
            </w:r>
            <w:proofErr w:type="spellEnd"/>
          </w:p>
        </w:tc>
      </w:tr>
      <w:tr w:rsidR="003E490C" w:rsidTr="00FF12F9">
        <w:trPr>
          <w:trHeight w:val="642"/>
        </w:trPr>
        <w:tc>
          <w:tcPr>
            <w:tcW w:w="2846" w:type="dxa"/>
            <w:vMerge w:val="restart"/>
          </w:tcPr>
          <w:p w:rsidR="003E490C" w:rsidRDefault="003E490C" w:rsidP="00FF12F9">
            <w:pPr>
              <w:pStyle w:val="TableParagraph"/>
              <w:spacing w:line="286" w:lineRule="exact"/>
              <w:ind w:left="625"/>
              <w:jc w:val="left"/>
              <w:rPr>
                <w:sz w:val="27"/>
              </w:rPr>
            </w:pPr>
            <w:r>
              <w:rPr>
                <w:sz w:val="27"/>
              </w:rPr>
              <w:pict>
                <v:group id="docshapegroup6" o:spid="_x0000_s1028" style="position:absolute;left:0;text-align:left;margin-left:23.65pt;margin-top:176.5pt;width:52.6pt;height:1pt;z-index:-251655168;mso-position-horizontal-relative:text;mso-position-vertical-relative:text" coordorigin="473,3530" coordsize="1052,20">
                  <v:line id="_x0000_s1029" style="position:absolute" from="473,3539" to="1524,3539" strokecolor="#0c0c0c" strokeweight=".33839mm"/>
                </v:group>
              </w:pict>
            </w:r>
            <w:proofErr w:type="spellStart"/>
            <w:r>
              <w:rPr>
                <w:spacing w:val="-2"/>
                <w:sz w:val="27"/>
              </w:rPr>
              <w:t>Понедельник</w:t>
            </w:r>
            <w:proofErr w:type="spellEnd"/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86" w:lineRule="exact"/>
              <w:ind w:right="7"/>
              <w:rPr>
                <w:sz w:val="27"/>
              </w:rPr>
            </w:pPr>
            <w:r>
              <w:rPr>
                <w:sz w:val="27"/>
              </w:rPr>
              <w:t>8.00-</w:t>
            </w:r>
            <w:r>
              <w:rPr>
                <w:spacing w:val="-2"/>
                <w:sz w:val="27"/>
              </w:rPr>
              <w:t>10.00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86" w:lineRule="exact"/>
              <w:ind w:left="75" w:right="18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Посещение</w:t>
            </w:r>
            <w:r w:rsidRPr="003E490C">
              <w:rPr>
                <w:spacing w:val="55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и</w:t>
            </w:r>
            <w:r w:rsidRPr="003E490C">
              <w:rPr>
                <w:spacing w:val="18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психологический</w:t>
            </w:r>
            <w:r w:rsidRPr="003E490C">
              <w:rPr>
                <w:spacing w:val="1"/>
                <w:sz w:val="27"/>
                <w:lang w:val="ru-RU"/>
              </w:rPr>
              <w:t xml:space="preserve"> </w:t>
            </w:r>
            <w:r w:rsidRPr="003E490C">
              <w:rPr>
                <w:spacing w:val="-2"/>
                <w:sz w:val="27"/>
                <w:lang w:val="ru-RU"/>
              </w:rPr>
              <w:t>анализ</w:t>
            </w:r>
          </w:p>
          <w:p w:rsidR="003E490C" w:rsidRPr="003E490C" w:rsidRDefault="003E490C" w:rsidP="00FF12F9">
            <w:pPr>
              <w:pStyle w:val="TableParagraph"/>
              <w:spacing w:before="13" w:line="240" w:lineRule="auto"/>
              <w:ind w:left="75"/>
              <w:rPr>
                <w:sz w:val="27"/>
                <w:lang w:val="ru-RU"/>
              </w:rPr>
            </w:pPr>
            <w:r w:rsidRPr="003E490C">
              <w:rPr>
                <w:spacing w:val="-2"/>
                <w:sz w:val="27"/>
                <w:lang w:val="ru-RU"/>
              </w:rPr>
              <w:t>уроков</w:t>
            </w:r>
          </w:p>
        </w:tc>
      </w:tr>
      <w:tr w:rsidR="003E490C" w:rsidTr="00FF12F9">
        <w:trPr>
          <w:trHeight w:val="968"/>
        </w:trPr>
        <w:tc>
          <w:tcPr>
            <w:tcW w:w="2846" w:type="dxa"/>
            <w:vMerge/>
            <w:tcBorders>
              <w:top w:val="nil"/>
            </w:tcBorders>
          </w:tcPr>
          <w:p w:rsidR="003E490C" w:rsidRPr="003E490C" w:rsidRDefault="003E490C" w:rsidP="00FF12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91" w:lineRule="exact"/>
              <w:ind w:right="1"/>
              <w:rPr>
                <w:sz w:val="27"/>
              </w:rPr>
            </w:pPr>
            <w:r>
              <w:rPr>
                <w:sz w:val="27"/>
              </w:rPr>
              <w:t>10.00-</w:t>
            </w:r>
            <w:r>
              <w:rPr>
                <w:spacing w:val="-2"/>
                <w:sz w:val="27"/>
              </w:rPr>
              <w:t>12.00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91" w:lineRule="exact"/>
              <w:ind w:left="75" w:right="5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Групповая</w:t>
            </w:r>
            <w:r w:rsidRPr="003E490C">
              <w:rPr>
                <w:spacing w:val="58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коррекционно-</w:t>
            </w:r>
            <w:r w:rsidRPr="003E490C">
              <w:rPr>
                <w:spacing w:val="-2"/>
                <w:sz w:val="27"/>
                <w:lang w:val="ru-RU"/>
              </w:rPr>
              <w:t>развивающая</w:t>
            </w:r>
          </w:p>
          <w:p w:rsidR="003E490C" w:rsidRPr="003E490C" w:rsidRDefault="003E490C" w:rsidP="00FF12F9">
            <w:pPr>
              <w:pStyle w:val="TableParagraph"/>
              <w:spacing w:before="6" w:line="249" w:lineRule="auto"/>
              <w:ind w:left="1093" w:right="1034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 xml:space="preserve">работа с </w:t>
            </w:r>
            <w:proofErr w:type="gramStart"/>
            <w:r w:rsidRPr="003E490C">
              <w:rPr>
                <w:sz w:val="27"/>
                <w:lang w:val="ru-RU"/>
              </w:rPr>
              <w:t>обучающимися</w:t>
            </w:r>
            <w:proofErr w:type="gramEnd"/>
            <w:r w:rsidRPr="003E490C">
              <w:rPr>
                <w:sz w:val="27"/>
                <w:lang w:val="ru-RU"/>
              </w:rPr>
              <w:t xml:space="preserve"> (по расписанию)</w:t>
            </w:r>
          </w:p>
        </w:tc>
      </w:tr>
      <w:tr w:rsidR="003E490C" w:rsidTr="00FF12F9">
        <w:trPr>
          <w:trHeight w:val="311"/>
        </w:trPr>
        <w:tc>
          <w:tcPr>
            <w:tcW w:w="2846" w:type="dxa"/>
            <w:vMerge/>
            <w:tcBorders>
              <w:top w:val="nil"/>
            </w:tcBorders>
          </w:tcPr>
          <w:p w:rsidR="003E490C" w:rsidRPr="003E490C" w:rsidRDefault="003E490C" w:rsidP="00FF12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79" w:lineRule="exact"/>
              <w:ind w:right="1"/>
              <w:rPr>
                <w:sz w:val="27"/>
              </w:rPr>
            </w:pPr>
            <w:r>
              <w:rPr>
                <w:sz w:val="27"/>
              </w:rPr>
              <w:t>12.00-</w:t>
            </w:r>
            <w:r>
              <w:rPr>
                <w:spacing w:val="-2"/>
                <w:sz w:val="27"/>
              </w:rPr>
              <w:t>13.00</w:t>
            </w:r>
          </w:p>
        </w:tc>
        <w:tc>
          <w:tcPr>
            <w:tcW w:w="5269" w:type="dxa"/>
          </w:tcPr>
          <w:p w:rsidR="003E490C" w:rsidRDefault="003E490C" w:rsidP="00FF12F9">
            <w:pPr>
              <w:pStyle w:val="TableParagraph"/>
              <w:spacing w:line="279" w:lineRule="exact"/>
              <w:ind w:left="1552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w w:val="105"/>
                <w:sz w:val="27"/>
              </w:rPr>
              <w:t>Психодиагностика</w:t>
            </w:r>
            <w:proofErr w:type="spellEnd"/>
          </w:p>
        </w:tc>
      </w:tr>
      <w:tr w:rsidR="003E490C" w:rsidTr="00FF12F9">
        <w:trPr>
          <w:trHeight w:val="1610"/>
        </w:trPr>
        <w:tc>
          <w:tcPr>
            <w:tcW w:w="2846" w:type="dxa"/>
            <w:vMerge/>
            <w:tcBorders>
              <w:top w:val="nil"/>
            </w:tcBorders>
          </w:tcPr>
          <w:p w:rsidR="003E490C" w:rsidRDefault="003E490C" w:rsidP="00FF12F9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ind w:right="16"/>
              <w:rPr>
                <w:sz w:val="27"/>
              </w:rPr>
            </w:pPr>
            <w:r>
              <w:rPr>
                <w:sz w:val="27"/>
              </w:rPr>
              <w:t>13.00-</w:t>
            </w:r>
            <w:r>
              <w:rPr>
                <w:spacing w:val="-2"/>
                <w:sz w:val="27"/>
              </w:rPr>
              <w:t>15.30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91" w:lineRule="exact"/>
              <w:ind w:left="75" w:right="4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Самообразование:</w:t>
            </w:r>
            <w:r w:rsidRPr="003E490C">
              <w:rPr>
                <w:spacing w:val="7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подготовка</w:t>
            </w:r>
            <w:r w:rsidRPr="003E490C">
              <w:rPr>
                <w:spacing w:val="67"/>
                <w:sz w:val="27"/>
                <w:lang w:val="ru-RU"/>
              </w:rPr>
              <w:t xml:space="preserve"> </w:t>
            </w:r>
            <w:r w:rsidRPr="003E490C">
              <w:rPr>
                <w:spacing w:val="-10"/>
                <w:sz w:val="27"/>
                <w:lang w:val="ru-RU"/>
              </w:rPr>
              <w:t>и</w:t>
            </w:r>
          </w:p>
          <w:p w:rsidR="003E490C" w:rsidRPr="003E490C" w:rsidRDefault="003E490C" w:rsidP="00FF12F9">
            <w:pPr>
              <w:pStyle w:val="TableParagraph"/>
              <w:spacing w:before="13" w:line="247" w:lineRule="auto"/>
              <w:ind w:left="227" w:right="169" w:firstLine="18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обработка результатов психологических мониторингов, составление заключений, аналитических</w:t>
            </w:r>
            <w:r w:rsidRPr="003E490C">
              <w:rPr>
                <w:spacing w:val="40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справок по результатам диагностики и мониторингов</w:t>
            </w:r>
          </w:p>
        </w:tc>
      </w:tr>
      <w:tr w:rsidR="003E490C" w:rsidTr="00FF12F9">
        <w:trPr>
          <w:trHeight w:val="637"/>
        </w:trPr>
        <w:tc>
          <w:tcPr>
            <w:tcW w:w="2846" w:type="dxa"/>
          </w:tcPr>
          <w:p w:rsidR="003E490C" w:rsidRDefault="003E490C" w:rsidP="00FF12F9">
            <w:pPr>
              <w:pStyle w:val="TableParagraph"/>
              <w:ind w:left="72" w:right="1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Вторник</w:t>
            </w:r>
            <w:proofErr w:type="spellEnd"/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ind w:right="21"/>
              <w:rPr>
                <w:sz w:val="27"/>
              </w:rPr>
            </w:pPr>
            <w:r>
              <w:rPr>
                <w:sz w:val="27"/>
              </w:rPr>
              <w:t>8.30-</w:t>
            </w:r>
            <w:r>
              <w:rPr>
                <w:spacing w:val="-2"/>
                <w:sz w:val="27"/>
              </w:rPr>
              <w:t>13.00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ind w:left="134"/>
              <w:jc w:val="left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Выезда</w:t>
            </w:r>
            <w:r w:rsidRPr="003E490C">
              <w:rPr>
                <w:spacing w:val="19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в</w:t>
            </w:r>
            <w:r w:rsidRPr="003E490C">
              <w:rPr>
                <w:spacing w:val="8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филиалы</w:t>
            </w:r>
            <w:r w:rsidRPr="003E490C">
              <w:rPr>
                <w:spacing w:val="20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MAOY</w:t>
            </w:r>
            <w:r w:rsidRPr="003E490C">
              <w:rPr>
                <w:spacing w:val="17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Абатская</w:t>
            </w:r>
            <w:r w:rsidRPr="003E490C">
              <w:rPr>
                <w:spacing w:val="28"/>
                <w:sz w:val="27"/>
                <w:lang w:val="ru-RU"/>
              </w:rPr>
              <w:t xml:space="preserve"> </w:t>
            </w:r>
            <w:r w:rsidRPr="003E490C">
              <w:rPr>
                <w:spacing w:val="-5"/>
                <w:sz w:val="27"/>
                <w:lang w:val="ru-RU"/>
              </w:rPr>
              <w:t>СОШ</w:t>
            </w:r>
          </w:p>
          <w:p w:rsidR="003E490C" w:rsidRDefault="003E490C" w:rsidP="00FF12F9">
            <w:pPr>
              <w:pStyle w:val="TableParagraph"/>
              <w:spacing w:before="20" w:line="240" w:lineRule="auto"/>
              <w:ind w:left="1330"/>
              <w:jc w:val="left"/>
              <w:rPr>
                <w:sz w:val="27"/>
              </w:rPr>
            </w:pPr>
            <w:r>
              <w:rPr>
                <w:sz w:val="27"/>
              </w:rPr>
              <w:t>N.1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(</w:t>
            </w:r>
            <w:proofErr w:type="spellStart"/>
            <w:r>
              <w:rPr>
                <w:sz w:val="27"/>
              </w:rPr>
              <w:t>по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согласованию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</w:tr>
      <w:tr w:rsidR="003E490C" w:rsidTr="00FF12F9">
        <w:trPr>
          <w:trHeight w:val="646"/>
        </w:trPr>
        <w:tc>
          <w:tcPr>
            <w:tcW w:w="2846" w:type="dxa"/>
            <w:vMerge w:val="restart"/>
          </w:tcPr>
          <w:p w:rsidR="003E490C" w:rsidRDefault="003E490C" w:rsidP="00FF12F9">
            <w:pPr>
              <w:pStyle w:val="TableParagraph"/>
              <w:spacing w:line="286" w:lineRule="exact"/>
              <w:ind w:left="72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Среда</w:t>
            </w:r>
            <w:proofErr w:type="spellEnd"/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86" w:lineRule="exact"/>
              <w:ind w:right="21"/>
              <w:rPr>
                <w:sz w:val="27"/>
              </w:rPr>
            </w:pPr>
            <w:r>
              <w:rPr>
                <w:sz w:val="27"/>
              </w:rPr>
              <w:t>8.00-</w:t>
            </w:r>
            <w:r>
              <w:rPr>
                <w:spacing w:val="-2"/>
                <w:sz w:val="27"/>
              </w:rPr>
              <w:t>10.00</w:t>
            </w:r>
          </w:p>
        </w:tc>
        <w:tc>
          <w:tcPr>
            <w:tcW w:w="5269" w:type="dxa"/>
          </w:tcPr>
          <w:p w:rsidR="003E490C" w:rsidRDefault="003E490C" w:rsidP="00FF12F9">
            <w:pPr>
              <w:pStyle w:val="TableParagraph"/>
              <w:spacing w:line="286" w:lineRule="exact"/>
              <w:ind w:left="530"/>
              <w:jc w:val="left"/>
              <w:rPr>
                <w:sz w:val="27"/>
              </w:rPr>
            </w:pPr>
            <w:proofErr w:type="spellStart"/>
            <w:r>
              <w:rPr>
                <w:sz w:val="27"/>
              </w:rPr>
              <w:t>Индивидуальные</w:t>
            </w:r>
            <w:proofErr w:type="spellEnd"/>
            <w:r>
              <w:rPr>
                <w:spacing w:val="10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консультации</w:t>
            </w:r>
            <w:proofErr w:type="spellEnd"/>
            <w:r>
              <w:rPr>
                <w:spacing w:val="67"/>
                <w:sz w:val="27"/>
              </w:rPr>
              <w:t xml:space="preserve"> </w:t>
            </w:r>
            <w:proofErr w:type="spellStart"/>
            <w:r>
              <w:rPr>
                <w:spacing w:val="-5"/>
                <w:sz w:val="27"/>
              </w:rPr>
              <w:t>для</w:t>
            </w:r>
            <w:proofErr w:type="spellEnd"/>
          </w:p>
          <w:p w:rsidR="003E490C" w:rsidRDefault="003E490C" w:rsidP="00FF12F9">
            <w:pPr>
              <w:pStyle w:val="TableParagraph"/>
              <w:tabs>
                <w:tab w:val="left" w:pos="4197"/>
              </w:tabs>
              <w:spacing w:before="4" w:line="240" w:lineRule="auto"/>
              <w:ind w:left="2003"/>
              <w:jc w:val="left"/>
              <w:rPr>
                <w:sz w:val="28"/>
              </w:rPr>
            </w:pPr>
            <w:r>
              <w:rPr>
                <w:spacing w:val="-6"/>
                <w:sz w:val="28"/>
                <w:u w:val="single" w:color="080808"/>
              </w:rPr>
              <w:t xml:space="preserve"> </w:t>
            </w:r>
            <w:proofErr w:type="spellStart"/>
            <w:r>
              <w:rPr>
                <w:spacing w:val="-2"/>
                <w:sz w:val="28"/>
                <w:u w:val="single" w:color="080808"/>
              </w:rPr>
              <w:t>педагогов</w:t>
            </w:r>
            <w:proofErr w:type="spellEnd"/>
            <w:r>
              <w:rPr>
                <w:sz w:val="28"/>
                <w:u w:val="single" w:color="080808"/>
              </w:rPr>
              <w:tab/>
            </w:r>
          </w:p>
        </w:tc>
      </w:tr>
      <w:tr w:rsidR="003E490C" w:rsidTr="00FF12F9">
        <w:trPr>
          <w:trHeight w:val="627"/>
        </w:trPr>
        <w:tc>
          <w:tcPr>
            <w:tcW w:w="2846" w:type="dxa"/>
            <w:vMerge/>
            <w:tcBorders>
              <w:top w:val="nil"/>
            </w:tcBorders>
          </w:tcPr>
          <w:p w:rsidR="003E490C" w:rsidRDefault="003E490C" w:rsidP="00FF12F9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79" w:lineRule="exact"/>
              <w:ind w:right="30"/>
              <w:rPr>
                <w:sz w:val="27"/>
              </w:rPr>
            </w:pPr>
            <w:r>
              <w:rPr>
                <w:sz w:val="27"/>
              </w:rPr>
              <w:t>10.00-</w:t>
            </w:r>
            <w:r>
              <w:rPr>
                <w:spacing w:val="-2"/>
                <w:sz w:val="27"/>
              </w:rPr>
              <w:t>13.00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77" w:lineRule="exact"/>
              <w:ind w:left="75" w:right="19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Групповые</w:t>
            </w:r>
            <w:r w:rsidRPr="003E490C">
              <w:rPr>
                <w:spacing w:val="20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развивающие</w:t>
            </w:r>
            <w:r w:rsidRPr="003E490C">
              <w:rPr>
                <w:spacing w:val="38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занятия</w:t>
            </w:r>
            <w:r w:rsidRPr="003E490C">
              <w:rPr>
                <w:spacing w:val="22"/>
                <w:sz w:val="27"/>
                <w:lang w:val="ru-RU"/>
              </w:rPr>
              <w:t xml:space="preserve"> </w:t>
            </w:r>
            <w:proofErr w:type="gramStart"/>
            <w:r w:rsidRPr="003E490C">
              <w:rPr>
                <w:spacing w:val="-5"/>
                <w:sz w:val="27"/>
                <w:lang w:val="ru-RU"/>
              </w:rPr>
              <w:t>для</w:t>
            </w:r>
            <w:proofErr w:type="gramEnd"/>
          </w:p>
          <w:p w:rsidR="003E490C" w:rsidRPr="003E490C" w:rsidRDefault="003E490C" w:rsidP="00FF12F9">
            <w:pPr>
              <w:pStyle w:val="TableParagraph"/>
              <w:spacing w:line="320" w:lineRule="exact"/>
              <w:ind w:left="75" w:right="55"/>
              <w:rPr>
                <w:sz w:val="28"/>
                <w:lang w:val="ru-RU"/>
              </w:rPr>
            </w:pPr>
            <w:r w:rsidRPr="003E490C">
              <w:rPr>
                <w:spacing w:val="-2"/>
                <w:sz w:val="28"/>
                <w:lang w:val="ru-RU"/>
              </w:rPr>
              <w:t>обучающихся</w:t>
            </w:r>
          </w:p>
        </w:tc>
      </w:tr>
      <w:tr w:rsidR="003E490C" w:rsidTr="00FF12F9">
        <w:trPr>
          <w:trHeight w:val="330"/>
        </w:trPr>
        <w:tc>
          <w:tcPr>
            <w:tcW w:w="2846" w:type="dxa"/>
            <w:vMerge w:val="restart"/>
          </w:tcPr>
          <w:p w:rsidR="003E490C" w:rsidRDefault="003E490C" w:rsidP="00FF12F9">
            <w:pPr>
              <w:pStyle w:val="TableParagraph"/>
              <w:ind w:left="984"/>
              <w:jc w:val="left"/>
              <w:rPr>
                <w:sz w:val="27"/>
              </w:rPr>
            </w:pPr>
            <w:r>
              <w:rPr>
                <w:sz w:val="27"/>
              </w:rPr>
              <w:pict>
                <v:group id="docshapegroup7" o:spid="_x0000_s1026" style="position:absolute;left:0;text-align:left;margin-left:18.35pt;margin-top:79.6pt;width:99.85pt;height:1pt;z-index:-251656192;mso-position-horizontal-relative:text;mso-position-vertical-relative:text" coordorigin="367,1592" coordsize="1997,20">
                  <v:line id="_x0000_s1027" style="position:absolute" from="367,1602" to="2364,1602" strokecolor="#0f0f0f" strokeweight=".33839mm"/>
                </v:group>
              </w:pict>
            </w:r>
            <w:proofErr w:type="spellStart"/>
            <w:r>
              <w:rPr>
                <w:spacing w:val="-2"/>
                <w:sz w:val="27"/>
              </w:rPr>
              <w:t>Четверг</w:t>
            </w:r>
            <w:proofErr w:type="spellEnd"/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91" w:lineRule="exact"/>
              <w:ind w:right="36"/>
              <w:rPr>
                <w:sz w:val="27"/>
              </w:rPr>
            </w:pPr>
            <w:r>
              <w:rPr>
                <w:sz w:val="27"/>
              </w:rPr>
              <w:t>8.00-</w:t>
            </w:r>
            <w:r>
              <w:rPr>
                <w:spacing w:val="-2"/>
                <w:sz w:val="27"/>
              </w:rPr>
              <w:t>10.00</w:t>
            </w:r>
          </w:p>
        </w:tc>
        <w:tc>
          <w:tcPr>
            <w:tcW w:w="5269" w:type="dxa"/>
          </w:tcPr>
          <w:p w:rsidR="003E490C" w:rsidRDefault="003E490C" w:rsidP="00FF12F9">
            <w:pPr>
              <w:pStyle w:val="TableParagraph"/>
              <w:tabs>
                <w:tab w:val="left" w:pos="5277"/>
              </w:tabs>
              <w:spacing w:line="291" w:lineRule="exact"/>
              <w:ind w:left="1545" w:right="-29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w w:val="105"/>
                <w:sz w:val="27"/>
              </w:rPr>
              <w:t>Психоди</w:t>
            </w:r>
            <w:r>
              <w:rPr>
                <w:spacing w:val="-2"/>
                <w:w w:val="105"/>
                <w:sz w:val="27"/>
                <w:u w:val="single" w:color="0C0C0C"/>
              </w:rPr>
              <w:t>агностика</w:t>
            </w:r>
            <w:proofErr w:type="spellEnd"/>
            <w:r>
              <w:rPr>
                <w:sz w:val="27"/>
                <w:u w:val="single" w:color="0C0C0C"/>
              </w:rPr>
              <w:tab/>
            </w:r>
          </w:p>
        </w:tc>
      </w:tr>
      <w:tr w:rsidR="003E490C" w:rsidTr="00FF12F9">
        <w:trPr>
          <w:trHeight w:val="642"/>
        </w:trPr>
        <w:tc>
          <w:tcPr>
            <w:tcW w:w="2846" w:type="dxa"/>
            <w:vMerge/>
            <w:tcBorders>
              <w:top w:val="nil"/>
            </w:tcBorders>
          </w:tcPr>
          <w:p w:rsidR="003E490C" w:rsidRDefault="003E490C" w:rsidP="00FF12F9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76" w:lineRule="exact"/>
              <w:ind w:right="15"/>
              <w:rPr>
                <w:sz w:val="27"/>
              </w:rPr>
            </w:pPr>
            <w:r>
              <w:rPr>
                <w:sz w:val="27"/>
              </w:rPr>
              <w:t>10.00-</w:t>
            </w:r>
            <w:r>
              <w:rPr>
                <w:spacing w:val="-2"/>
                <w:sz w:val="27"/>
              </w:rPr>
              <w:t>12.00</w:t>
            </w:r>
          </w:p>
        </w:tc>
        <w:tc>
          <w:tcPr>
            <w:tcW w:w="5269" w:type="dxa"/>
          </w:tcPr>
          <w:p w:rsidR="003E490C" w:rsidRDefault="003E490C" w:rsidP="00FF12F9">
            <w:pPr>
              <w:pStyle w:val="TableParagraph"/>
              <w:spacing w:line="276" w:lineRule="exact"/>
              <w:ind w:left="75" w:right="44"/>
              <w:rPr>
                <w:sz w:val="27"/>
              </w:rPr>
            </w:pPr>
            <w:r>
              <w:rPr>
                <w:spacing w:val="2"/>
                <w:sz w:val="27"/>
              </w:rPr>
              <w:t>Коррекционно-</w:t>
            </w:r>
            <w:proofErr w:type="spellStart"/>
            <w:r>
              <w:rPr>
                <w:spacing w:val="2"/>
                <w:sz w:val="27"/>
              </w:rPr>
              <w:t>развивающие</w:t>
            </w:r>
            <w:proofErr w:type="spellEnd"/>
            <w:r>
              <w:rPr>
                <w:spacing w:val="1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занятия</w:t>
            </w:r>
            <w:proofErr w:type="spellEnd"/>
          </w:p>
          <w:p w:rsidR="003E490C" w:rsidRDefault="003E490C" w:rsidP="00FF12F9">
            <w:pPr>
              <w:pStyle w:val="TableParagraph"/>
              <w:spacing w:before="11" w:line="240" w:lineRule="auto"/>
              <w:ind w:left="75" w:right="15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индивидуальные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3E490C" w:rsidTr="00FF12F9">
        <w:trPr>
          <w:trHeight w:val="642"/>
        </w:trPr>
        <w:tc>
          <w:tcPr>
            <w:tcW w:w="2846" w:type="dxa"/>
            <w:vMerge/>
            <w:tcBorders>
              <w:top w:val="nil"/>
            </w:tcBorders>
          </w:tcPr>
          <w:p w:rsidR="003E490C" w:rsidRDefault="003E490C" w:rsidP="00FF12F9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81" w:lineRule="exact"/>
              <w:ind w:right="30"/>
              <w:rPr>
                <w:sz w:val="27"/>
              </w:rPr>
            </w:pPr>
            <w:r>
              <w:rPr>
                <w:sz w:val="27"/>
              </w:rPr>
              <w:t>13.00-</w:t>
            </w:r>
            <w:r>
              <w:rPr>
                <w:spacing w:val="-2"/>
                <w:sz w:val="27"/>
              </w:rPr>
              <w:t>17.00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81" w:lineRule="exact"/>
              <w:ind w:left="249"/>
              <w:jc w:val="left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Консультирование</w:t>
            </w:r>
            <w:r w:rsidRPr="003E490C">
              <w:rPr>
                <w:spacing w:val="25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родителей,</w:t>
            </w:r>
            <w:r w:rsidRPr="003E490C">
              <w:rPr>
                <w:spacing w:val="41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участие</w:t>
            </w:r>
            <w:r w:rsidRPr="003E490C">
              <w:rPr>
                <w:spacing w:val="28"/>
                <w:sz w:val="27"/>
                <w:lang w:val="ru-RU"/>
              </w:rPr>
              <w:t xml:space="preserve"> </w:t>
            </w:r>
            <w:proofErr w:type="gramStart"/>
            <w:r w:rsidRPr="003E490C">
              <w:rPr>
                <w:spacing w:val="-10"/>
                <w:sz w:val="27"/>
                <w:lang w:val="ru-RU"/>
              </w:rPr>
              <w:t>в</w:t>
            </w:r>
            <w:proofErr w:type="gramEnd"/>
          </w:p>
          <w:p w:rsidR="003E490C" w:rsidRPr="003E490C" w:rsidRDefault="003E490C" w:rsidP="00FF12F9">
            <w:pPr>
              <w:pStyle w:val="TableParagraph"/>
              <w:tabs>
                <w:tab w:val="left" w:pos="4883"/>
              </w:tabs>
              <w:spacing w:before="13" w:line="240" w:lineRule="auto"/>
              <w:ind w:left="1191"/>
              <w:jc w:val="left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родител</w:t>
            </w:r>
            <w:r w:rsidRPr="003E490C">
              <w:rPr>
                <w:sz w:val="27"/>
                <w:u w:val="single" w:color="0C0C0C"/>
                <w:lang w:val="ru-RU"/>
              </w:rPr>
              <w:t>ьских</w:t>
            </w:r>
            <w:r w:rsidRPr="003E490C">
              <w:rPr>
                <w:spacing w:val="34"/>
                <w:sz w:val="27"/>
                <w:u w:val="single" w:color="0C0C0C"/>
                <w:lang w:val="ru-RU"/>
              </w:rPr>
              <w:t xml:space="preserve"> </w:t>
            </w:r>
            <w:proofErr w:type="gramStart"/>
            <w:r w:rsidRPr="003E490C">
              <w:rPr>
                <w:spacing w:val="-2"/>
                <w:sz w:val="27"/>
                <w:u w:val="single" w:color="0C0C0C"/>
                <w:lang w:val="ru-RU"/>
              </w:rPr>
              <w:t>собраниях</w:t>
            </w:r>
            <w:proofErr w:type="gramEnd"/>
            <w:r w:rsidRPr="003E490C">
              <w:rPr>
                <w:sz w:val="27"/>
                <w:u w:val="single" w:color="0C0C0C"/>
                <w:lang w:val="ru-RU"/>
              </w:rPr>
              <w:tab/>
            </w:r>
          </w:p>
        </w:tc>
      </w:tr>
      <w:tr w:rsidR="003E490C" w:rsidTr="00FF12F9">
        <w:trPr>
          <w:trHeight w:val="627"/>
        </w:trPr>
        <w:tc>
          <w:tcPr>
            <w:tcW w:w="2846" w:type="dxa"/>
            <w:vMerge w:val="restart"/>
          </w:tcPr>
          <w:p w:rsidR="003E490C" w:rsidRDefault="003E490C" w:rsidP="00FF12F9">
            <w:pPr>
              <w:pStyle w:val="TableParagraph"/>
              <w:spacing w:line="279" w:lineRule="exact"/>
              <w:ind w:left="935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Пятница</w:t>
            </w:r>
            <w:proofErr w:type="spellEnd"/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79" w:lineRule="exact"/>
              <w:ind w:right="36"/>
              <w:rPr>
                <w:sz w:val="27"/>
              </w:rPr>
            </w:pPr>
            <w:r>
              <w:rPr>
                <w:sz w:val="27"/>
              </w:rPr>
              <w:t>8.00-</w:t>
            </w:r>
            <w:r>
              <w:rPr>
                <w:spacing w:val="-2"/>
                <w:sz w:val="27"/>
              </w:rPr>
              <w:t>10.00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79" w:lineRule="exact"/>
              <w:ind w:left="299"/>
              <w:jc w:val="left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Групповая</w:t>
            </w:r>
            <w:r w:rsidRPr="003E490C">
              <w:rPr>
                <w:spacing w:val="58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коррекционно-</w:t>
            </w:r>
            <w:r w:rsidRPr="003E490C">
              <w:rPr>
                <w:spacing w:val="-2"/>
                <w:sz w:val="27"/>
                <w:lang w:val="ru-RU"/>
              </w:rPr>
              <w:t>развивающая</w:t>
            </w:r>
          </w:p>
          <w:p w:rsidR="003E490C" w:rsidRPr="003E490C" w:rsidRDefault="003E490C" w:rsidP="00FF12F9">
            <w:pPr>
              <w:pStyle w:val="TableParagraph"/>
              <w:spacing w:before="13" w:line="240" w:lineRule="auto"/>
              <w:ind w:left="176"/>
              <w:jc w:val="left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работа</w:t>
            </w:r>
            <w:r w:rsidRPr="003E490C">
              <w:rPr>
                <w:spacing w:val="21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с</w:t>
            </w:r>
            <w:r w:rsidRPr="003E490C">
              <w:rPr>
                <w:spacing w:val="3"/>
                <w:sz w:val="27"/>
                <w:lang w:val="ru-RU"/>
              </w:rPr>
              <w:t xml:space="preserve"> </w:t>
            </w:r>
            <w:proofErr w:type="gramStart"/>
            <w:r w:rsidRPr="003E490C">
              <w:rPr>
                <w:sz w:val="27"/>
                <w:lang w:val="ru-RU"/>
              </w:rPr>
              <w:t>обучающимися</w:t>
            </w:r>
            <w:proofErr w:type="gramEnd"/>
            <w:r w:rsidRPr="003E490C">
              <w:rPr>
                <w:spacing w:val="40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(по</w:t>
            </w:r>
            <w:r w:rsidRPr="003E490C">
              <w:rPr>
                <w:spacing w:val="10"/>
                <w:sz w:val="27"/>
                <w:lang w:val="ru-RU"/>
              </w:rPr>
              <w:t xml:space="preserve"> </w:t>
            </w:r>
            <w:r w:rsidRPr="003E490C">
              <w:rPr>
                <w:spacing w:val="-2"/>
                <w:sz w:val="27"/>
                <w:lang w:val="ru-RU"/>
              </w:rPr>
              <w:t>расписанию)</w:t>
            </w:r>
          </w:p>
        </w:tc>
      </w:tr>
      <w:tr w:rsidR="003E490C" w:rsidTr="00FF12F9">
        <w:trPr>
          <w:trHeight w:val="973"/>
        </w:trPr>
        <w:tc>
          <w:tcPr>
            <w:tcW w:w="2846" w:type="dxa"/>
            <w:vMerge/>
            <w:tcBorders>
              <w:top w:val="nil"/>
            </w:tcBorders>
          </w:tcPr>
          <w:p w:rsidR="003E490C" w:rsidRPr="003E490C" w:rsidRDefault="003E490C" w:rsidP="00FF12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ind w:right="30"/>
              <w:rPr>
                <w:sz w:val="27"/>
              </w:rPr>
            </w:pPr>
            <w:r>
              <w:rPr>
                <w:sz w:val="27"/>
              </w:rPr>
              <w:t>10.00-</w:t>
            </w:r>
            <w:r>
              <w:rPr>
                <w:spacing w:val="-2"/>
                <w:sz w:val="27"/>
              </w:rPr>
              <w:t>12.00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ind w:left="75" w:right="28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Подготовка</w:t>
            </w:r>
            <w:r w:rsidRPr="003E490C">
              <w:rPr>
                <w:spacing w:val="34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к</w:t>
            </w:r>
            <w:r w:rsidRPr="003E490C">
              <w:rPr>
                <w:spacing w:val="4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проведению</w:t>
            </w:r>
            <w:r w:rsidRPr="003E490C">
              <w:rPr>
                <w:spacing w:val="33"/>
                <w:sz w:val="27"/>
                <w:lang w:val="ru-RU"/>
              </w:rPr>
              <w:t xml:space="preserve"> </w:t>
            </w:r>
            <w:proofErr w:type="gramStart"/>
            <w:r w:rsidRPr="003E490C">
              <w:rPr>
                <w:sz w:val="27"/>
                <w:lang w:val="ru-RU"/>
              </w:rPr>
              <w:t>групповых</w:t>
            </w:r>
            <w:proofErr w:type="gramEnd"/>
            <w:r w:rsidRPr="003E490C">
              <w:rPr>
                <w:spacing w:val="35"/>
                <w:sz w:val="27"/>
                <w:lang w:val="ru-RU"/>
              </w:rPr>
              <w:t xml:space="preserve"> </w:t>
            </w:r>
            <w:r w:rsidRPr="003E490C">
              <w:rPr>
                <w:spacing w:val="-10"/>
                <w:sz w:val="27"/>
                <w:lang w:val="ru-RU"/>
              </w:rPr>
              <w:t>и</w:t>
            </w:r>
          </w:p>
          <w:p w:rsidR="003E490C" w:rsidRPr="003E490C" w:rsidRDefault="003E490C" w:rsidP="00FF12F9">
            <w:pPr>
              <w:pStyle w:val="TableParagraph"/>
              <w:spacing w:before="13" w:line="249" w:lineRule="auto"/>
              <w:ind w:left="702" w:right="675" w:firstLine="18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индивидуальных занятий, консультирование обучающихся</w:t>
            </w:r>
          </w:p>
        </w:tc>
      </w:tr>
      <w:tr w:rsidR="003E490C" w:rsidTr="00FF12F9">
        <w:trPr>
          <w:trHeight w:val="627"/>
        </w:trPr>
        <w:tc>
          <w:tcPr>
            <w:tcW w:w="2846" w:type="dxa"/>
            <w:vMerge/>
            <w:tcBorders>
              <w:top w:val="nil"/>
            </w:tcBorders>
          </w:tcPr>
          <w:p w:rsidR="003E490C" w:rsidRPr="003E490C" w:rsidRDefault="003E490C" w:rsidP="00FF12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6" w:type="dxa"/>
          </w:tcPr>
          <w:p w:rsidR="003E490C" w:rsidRDefault="003E490C" w:rsidP="00FF12F9">
            <w:pPr>
              <w:pStyle w:val="TableParagraph"/>
              <w:spacing w:line="281" w:lineRule="exact"/>
              <w:ind w:right="45"/>
              <w:rPr>
                <w:sz w:val="27"/>
              </w:rPr>
            </w:pPr>
            <w:r>
              <w:rPr>
                <w:sz w:val="27"/>
              </w:rPr>
              <w:t>12.00-</w:t>
            </w:r>
            <w:r>
              <w:rPr>
                <w:spacing w:val="-2"/>
                <w:sz w:val="27"/>
              </w:rPr>
              <w:t>15.00</w:t>
            </w:r>
          </w:p>
        </w:tc>
        <w:tc>
          <w:tcPr>
            <w:tcW w:w="5269" w:type="dxa"/>
          </w:tcPr>
          <w:p w:rsidR="003E490C" w:rsidRPr="003E490C" w:rsidRDefault="003E490C" w:rsidP="00FF12F9">
            <w:pPr>
              <w:pStyle w:val="TableParagraph"/>
              <w:spacing w:line="281" w:lineRule="exact"/>
              <w:ind w:left="75" w:right="42"/>
              <w:rPr>
                <w:sz w:val="27"/>
                <w:lang w:val="ru-RU"/>
              </w:rPr>
            </w:pPr>
            <w:r w:rsidRPr="003E490C">
              <w:rPr>
                <w:sz w:val="27"/>
                <w:lang w:val="ru-RU"/>
              </w:rPr>
              <w:t>Заполнение</w:t>
            </w:r>
            <w:r w:rsidRPr="003E490C">
              <w:rPr>
                <w:spacing w:val="27"/>
                <w:sz w:val="27"/>
                <w:lang w:val="ru-RU"/>
              </w:rPr>
              <w:t xml:space="preserve"> </w:t>
            </w:r>
            <w:proofErr w:type="gramStart"/>
            <w:r w:rsidRPr="003E490C">
              <w:rPr>
                <w:sz w:val="27"/>
                <w:lang w:val="ru-RU"/>
              </w:rPr>
              <w:t>аналитической</w:t>
            </w:r>
            <w:proofErr w:type="gramEnd"/>
            <w:r w:rsidRPr="003E490C">
              <w:rPr>
                <w:spacing w:val="32"/>
                <w:sz w:val="27"/>
                <w:lang w:val="ru-RU"/>
              </w:rPr>
              <w:t xml:space="preserve"> </w:t>
            </w:r>
            <w:r w:rsidRPr="003E490C">
              <w:rPr>
                <w:sz w:val="27"/>
                <w:lang w:val="ru-RU"/>
              </w:rPr>
              <w:t>и</w:t>
            </w:r>
            <w:r w:rsidRPr="003E490C">
              <w:rPr>
                <w:spacing w:val="4"/>
                <w:sz w:val="27"/>
                <w:lang w:val="ru-RU"/>
              </w:rPr>
              <w:t xml:space="preserve"> </w:t>
            </w:r>
            <w:r w:rsidRPr="003E490C">
              <w:rPr>
                <w:spacing w:val="-2"/>
                <w:sz w:val="27"/>
                <w:lang w:val="ru-RU"/>
              </w:rPr>
              <w:t>отчётной</w:t>
            </w:r>
          </w:p>
          <w:p w:rsidR="003E490C" w:rsidRPr="003E490C" w:rsidRDefault="003E490C" w:rsidP="00FF12F9">
            <w:pPr>
              <w:pStyle w:val="TableParagraph"/>
              <w:spacing w:line="310" w:lineRule="exact"/>
              <w:ind w:left="75" w:right="54"/>
              <w:rPr>
                <w:sz w:val="27"/>
                <w:lang w:val="ru-RU"/>
              </w:rPr>
            </w:pPr>
            <w:r w:rsidRPr="003E490C">
              <w:rPr>
                <w:spacing w:val="-2"/>
                <w:sz w:val="27"/>
                <w:lang w:val="ru-RU"/>
              </w:rPr>
              <w:t>документации</w:t>
            </w:r>
          </w:p>
        </w:tc>
      </w:tr>
    </w:tbl>
    <w:p w:rsidR="003E490C" w:rsidRDefault="003E490C" w:rsidP="003E490C"/>
    <w:p w:rsidR="000A6FFE" w:rsidRDefault="000A6FFE"/>
    <w:sectPr w:rsidR="000A6FFE" w:rsidSect="003E490C">
      <w:headerReference w:type="default" r:id="rId5"/>
      <w:pgSz w:w="11900" w:h="16820"/>
      <w:pgMar w:top="1520" w:right="283" w:bottom="280" w:left="1275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9A" w:rsidRDefault="00D5159E">
    <w:pPr>
      <w:pStyle w:val="a3"/>
      <w:spacing w:line="14" w:lineRule="auto"/>
      <w:rPr>
        <w:sz w:val="11"/>
      </w:rPr>
    </w:pPr>
    <w:r>
      <w:rPr>
        <w:sz w:val="11"/>
      </w:rPr>
      <w:pict>
        <v:group id="docshapegroup1" o:spid="_x0000_s2049" style="position:absolute;margin-left:185.5pt;margin-top:3.6pt;width:91.95pt;height:1.45pt;z-index:-251656192;mso-position-horizontal-relative:page;mso-position-vertical-relative:page" coordorigin="3710,72" coordsize="1839,29">
          <v:line id="_x0000_s2050" style="position:absolute" from="4545,91" to="5548,91" strokecolor="#4f4f4f" strokeweight=".33839mm"/>
          <v:line id="_x0000_s2051" style="position:absolute" from="3710,82" to="4521,82" strokecolor="#4f4f4f" strokeweight=".33839mm"/>
          <w10:wrap anchorx="page" anchory="page"/>
        </v:group>
      </w:pict>
    </w:r>
    <w:r>
      <w:rPr>
        <w:sz w:val="11"/>
      </w:rPr>
      <w:pict>
        <v:line id="_x0000_s2052" style="position:absolute;z-index:-251655168;mso-position-horizontal-relative:page;mso-position-vertical-relative:page" from="283.4pt,4.8pt" to="399.8pt,4.8pt" strokecolor="#3f3f3f" strokeweight=".33839mm"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3E490C"/>
    <w:rsid w:val="000A3F99"/>
    <w:rsid w:val="000A6FFE"/>
    <w:rsid w:val="001A3C89"/>
    <w:rsid w:val="003366DD"/>
    <w:rsid w:val="0038568F"/>
    <w:rsid w:val="003E490C"/>
    <w:rsid w:val="005C6A2D"/>
    <w:rsid w:val="00701B50"/>
    <w:rsid w:val="00D5159E"/>
    <w:rsid w:val="00EC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4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9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490C"/>
    <w:rPr>
      <w:sz w:val="33"/>
      <w:szCs w:val="33"/>
    </w:rPr>
  </w:style>
  <w:style w:type="character" w:customStyle="1" w:styleId="a4">
    <w:name w:val="Основной текст Знак"/>
    <w:basedOn w:val="a0"/>
    <w:link w:val="a3"/>
    <w:uiPriority w:val="1"/>
    <w:rsid w:val="003E490C"/>
    <w:rPr>
      <w:rFonts w:ascii="Times New Roman" w:eastAsia="Times New Roman" w:hAnsi="Times New Roman" w:cs="Times New Roman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3E490C"/>
    <w:pPr>
      <w:spacing w:line="284" w:lineRule="exact"/>
      <w:ind w:left="5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2024-12-23T05:30:00Z</dcterms:created>
  <dcterms:modified xsi:type="dcterms:W3CDTF">2024-12-23T05:38:00Z</dcterms:modified>
</cp:coreProperties>
</file>