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0D332" w14:textId="77777777" w:rsidR="00CC343F" w:rsidRPr="007477FC" w:rsidRDefault="003C79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477FC">
        <w:rPr>
          <w:rFonts w:ascii="Times New Roman" w:eastAsia="FreeSerif" w:hAnsi="Times New Roman" w:cs="Times New Roman"/>
          <w:b/>
          <w:color w:val="000000"/>
          <w:sz w:val="24"/>
          <w:szCs w:val="24"/>
        </w:rPr>
        <w:t>План - график проведения профориентационного учебного курса «Агропромышленный комплекс Тюменской области» в Аграрном институте ТюмГУ для обучающихся агротехнологических классов</w:t>
      </w:r>
      <w:r w:rsidRPr="007477FC">
        <w:rPr>
          <w:rFonts w:ascii="Times New Roman" w:eastAsia="FreeSerif" w:hAnsi="Times New Roman" w:cs="Times New Roman"/>
          <w:color w:val="000000"/>
          <w:sz w:val="24"/>
          <w:szCs w:val="24"/>
        </w:rPr>
        <w:t xml:space="preserve"> </w:t>
      </w:r>
      <w:r w:rsidRPr="007477FC">
        <w:rPr>
          <w:rFonts w:ascii="Times New Roman" w:eastAsia="FreeSerif" w:hAnsi="Times New Roman" w:cs="Times New Roman"/>
          <w:b/>
          <w:color w:val="000000"/>
          <w:sz w:val="24"/>
          <w:szCs w:val="24"/>
        </w:rPr>
        <w:t>на 2025-2026 учебный год</w:t>
      </w:r>
    </w:p>
    <w:tbl>
      <w:tblPr>
        <w:tblStyle w:val="ae"/>
        <w:tblW w:w="9923" w:type="dxa"/>
        <w:tblInd w:w="-29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3558"/>
        <w:gridCol w:w="959"/>
        <w:gridCol w:w="1776"/>
        <w:gridCol w:w="2935"/>
      </w:tblGrid>
      <w:tr w:rsidR="002A51C3" w:rsidRPr="007477FC" w14:paraId="6B3CBC68" w14:textId="77777777" w:rsidTr="002A51C3">
        <w:trPr>
          <w:trHeight w:val="293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2FC27" w14:textId="77777777" w:rsidR="002A51C3" w:rsidRPr="007477FC" w:rsidRDefault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5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05FF3" w14:textId="77777777" w:rsidR="002A51C3" w:rsidRPr="007477FC" w:rsidRDefault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Наименование тем</w:t>
            </w:r>
          </w:p>
        </w:tc>
        <w:tc>
          <w:tcPr>
            <w:tcW w:w="95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DC9D0" w14:textId="77777777" w:rsidR="002A51C3" w:rsidRPr="007477FC" w:rsidRDefault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Количество акад. час.</w:t>
            </w:r>
          </w:p>
        </w:tc>
        <w:tc>
          <w:tcPr>
            <w:tcW w:w="17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16EB" w14:textId="77777777" w:rsidR="002A51C3" w:rsidRPr="007477FC" w:rsidRDefault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Дата / время проведения</w:t>
            </w:r>
          </w:p>
        </w:tc>
        <w:tc>
          <w:tcPr>
            <w:tcW w:w="293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FED7F" w14:textId="77777777" w:rsidR="002A51C3" w:rsidRPr="007477FC" w:rsidRDefault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Лектор/Преподаватель</w:t>
            </w:r>
          </w:p>
        </w:tc>
      </w:tr>
      <w:tr w:rsidR="002A51C3" w:rsidRPr="007477FC" w14:paraId="1FD77EE3" w14:textId="77777777" w:rsidTr="0088780D">
        <w:tc>
          <w:tcPr>
            <w:tcW w:w="6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DFBD" w14:textId="77777777" w:rsidR="002A51C3" w:rsidRPr="007477FC" w:rsidRDefault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8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1061C" w14:textId="4E9E1637" w:rsidR="002A51C3" w:rsidRPr="007477FC" w:rsidRDefault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b/>
                <w:color w:val="000000"/>
                <w:sz w:val="24"/>
                <w:szCs w:val="24"/>
              </w:rPr>
              <w:t>9-й Агротехнологический</w:t>
            </w: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77FC">
              <w:rPr>
                <w:rFonts w:ascii="Times New Roman" w:eastAsia="FreeSerif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</w:tr>
      <w:tr w:rsidR="002A51C3" w:rsidRPr="007477FC" w14:paraId="7356F404" w14:textId="77777777" w:rsidTr="002A51C3">
        <w:tc>
          <w:tcPr>
            <w:tcW w:w="6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B8955" w14:textId="77777777" w:rsidR="002A51C3" w:rsidRPr="007477FC" w:rsidRDefault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4492" w14:textId="77777777" w:rsidR="002A51C3" w:rsidRPr="007477FC" w:rsidRDefault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b/>
                <w:color w:val="000000"/>
                <w:sz w:val="24"/>
                <w:szCs w:val="24"/>
              </w:rPr>
              <w:t xml:space="preserve">Занятие первое: </w:t>
            </w: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«Агропромышленный комплекс – драйвер экономики России. Агропромышленный комплекс Тюменской области: настоящее и будущее»</w:t>
            </w:r>
          </w:p>
        </w:tc>
        <w:tc>
          <w:tcPr>
            <w:tcW w:w="9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33B7A" w14:textId="77777777" w:rsidR="002A51C3" w:rsidRPr="007477FC" w:rsidRDefault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D9821" w14:textId="77777777" w:rsidR="002A51C3" w:rsidRPr="007477FC" w:rsidRDefault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29.01.2026</w:t>
            </w: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  <w:highlight w:val="white"/>
              </w:rPr>
              <w:t xml:space="preserve"> /  </w:t>
            </w:r>
          </w:p>
          <w:p w14:paraId="7AA1F789" w14:textId="77777777" w:rsidR="002A51C3" w:rsidRPr="007477FC" w:rsidRDefault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9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242E6" w14:textId="77777777" w:rsidR="002A51C3" w:rsidRPr="007477FC" w:rsidRDefault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 </w:t>
            </w:r>
            <w:r w:rsidRPr="007477FC">
              <w:rPr>
                <w:rFonts w:ascii="Times New Roman" w:hAnsi="Times New Roman" w:cs="Times New Roman"/>
                <w:sz w:val="24"/>
                <w:szCs w:val="24"/>
              </w:rPr>
              <w:t>Буторина Галина Юрьевна</w:t>
            </w: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, к.э.н., доцент</w:t>
            </w:r>
          </w:p>
        </w:tc>
      </w:tr>
      <w:tr w:rsidR="002A51C3" w:rsidRPr="007477FC" w14:paraId="069760D1" w14:textId="77777777" w:rsidTr="002A51C3">
        <w:trPr>
          <w:trHeight w:val="830"/>
        </w:trPr>
        <w:tc>
          <w:tcPr>
            <w:tcW w:w="6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C3D5A" w14:textId="77777777" w:rsidR="002A51C3" w:rsidRPr="007477FC" w:rsidRDefault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AA84C" w14:textId="77777777" w:rsidR="002A51C3" w:rsidRPr="007477FC" w:rsidRDefault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b/>
                <w:color w:val="000000"/>
                <w:sz w:val="24"/>
                <w:szCs w:val="24"/>
              </w:rPr>
              <w:t xml:space="preserve">Занятие второе: </w:t>
            </w: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«Беспилотные летательные аппараты в сельском хозяйстве»</w:t>
            </w:r>
          </w:p>
        </w:tc>
        <w:tc>
          <w:tcPr>
            <w:tcW w:w="9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73617" w14:textId="77777777" w:rsidR="002A51C3" w:rsidRPr="007477FC" w:rsidRDefault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2D8F7" w14:textId="2A4A5F68" w:rsidR="002A51C3" w:rsidRPr="007477FC" w:rsidRDefault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b/>
                <w:bCs/>
                <w:color w:val="000000"/>
                <w:sz w:val="24"/>
                <w:szCs w:val="24"/>
              </w:rPr>
              <w:t>12.02.2026</w:t>
            </w: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 xml:space="preserve"> /</w:t>
            </w:r>
          </w:p>
          <w:p w14:paraId="5BBA2F94" w14:textId="77777777" w:rsidR="002A51C3" w:rsidRPr="007477FC" w:rsidRDefault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9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4C8F8" w14:textId="77777777" w:rsidR="002A51C3" w:rsidRDefault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Гунгер</w:t>
            </w:r>
            <w:proofErr w:type="spellEnd"/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 xml:space="preserve"> Максим Вадимович, </w:t>
            </w:r>
          </w:p>
          <w:p w14:paraId="10C03548" w14:textId="22EAD1F1" w:rsidR="002A51C3" w:rsidRPr="007477FC" w:rsidRDefault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 xml:space="preserve">научный сотрудник </w:t>
            </w:r>
          </w:p>
        </w:tc>
      </w:tr>
      <w:tr w:rsidR="002A51C3" w:rsidRPr="007477FC" w14:paraId="2230EABC" w14:textId="77777777" w:rsidTr="002A51C3">
        <w:tc>
          <w:tcPr>
            <w:tcW w:w="6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9E39A" w14:textId="77777777" w:rsidR="002A51C3" w:rsidRPr="007477FC" w:rsidRDefault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5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D7532" w14:textId="77777777" w:rsidR="002A51C3" w:rsidRPr="007477FC" w:rsidRDefault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b/>
                <w:color w:val="000000"/>
                <w:sz w:val="24"/>
                <w:szCs w:val="24"/>
              </w:rPr>
              <w:t xml:space="preserve">Занятие третье: </w:t>
            </w:r>
            <w:r w:rsidRPr="002A51C3">
              <w:rPr>
                <w:rFonts w:ascii="Times New Roman" w:eastAsia="FreeSerif" w:hAnsi="Times New Roman" w:cs="Times New Roman"/>
                <w:bCs/>
                <w:color w:val="000000"/>
                <w:sz w:val="24"/>
                <w:szCs w:val="24"/>
              </w:rPr>
              <w:t>«Аграрное образование и сельскохозяйственная наука»</w:t>
            </w:r>
          </w:p>
        </w:tc>
        <w:tc>
          <w:tcPr>
            <w:tcW w:w="9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C884" w14:textId="77777777" w:rsidR="002A51C3" w:rsidRPr="007477FC" w:rsidRDefault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A697E" w14:textId="38D46712" w:rsidR="002A51C3" w:rsidRPr="007477FC" w:rsidRDefault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477FC">
              <w:rPr>
                <w:rFonts w:ascii="Times New Roman" w:eastAsia="FreeSerif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13.03.2026</w:t>
            </w:r>
          </w:p>
          <w:p w14:paraId="4FEDABB6" w14:textId="77777777" w:rsidR="002A51C3" w:rsidRPr="007477FC" w:rsidRDefault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  <w:highlight w:val="white"/>
              </w:rPr>
              <w:t>/</w:t>
            </w:r>
          </w:p>
          <w:p w14:paraId="6BE15402" w14:textId="77777777" w:rsidR="002A51C3" w:rsidRPr="007477FC" w:rsidRDefault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9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0CA56" w14:textId="77777777" w:rsidR="002A51C3" w:rsidRPr="007477FC" w:rsidRDefault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Беленькая Анжелика Евгеньевна,</w:t>
            </w:r>
          </w:p>
          <w:p w14:paraId="223F1797" w14:textId="77777777" w:rsidR="002A51C3" w:rsidRPr="007477FC" w:rsidRDefault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канд. с.-х. наук</w:t>
            </w:r>
          </w:p>
        </w:tc>
      </w:tr>
      <w:tr w:rsidR="002A51C3" w:rsidRPr="007477FC" w14:paraId="0045983C" w14:textId="77777777" w:rsidTr="00C334F3">
        <w:tc>
          <w:tcPr>
            <w:tcW w:w="9923" w:type="dxa"/>
            <w:gridSpan w:val="5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BB683" w14:textId="77777777" w:rsidR="002A51C3" w:rsidRPr="007477FC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00B0F0"/>
              <w:spacing w:line="235" w:lineRule="atLeast"/>
              <w:jc w:val="center"/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51C3" w:rsidRPr="007477FC" w14:paraId="73D8B24C" w14:textId="77777777" w:rsidTr="00E223C9">
        <w:tc>
          <w:tcPr>
            <w:tcW w:w="9923" w:type="dxa"/>
            <w:gridSpan w:val="5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DF68F" w14:textId="34CBC71E" w:rsidR="002A51C3" w:rsidRPr="002A51C3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eastAsia="FreeSerif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5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10-й Агротехнологический класс</w:t>
            </w:r>
          </w:p>
        </w:tc>
      </w:tr>
      <w:tr w:rsidR="002A51C3" w:rsidRPr="007477FC" w14:paraId="4280D7A1" w14:textId="77777777" w:rsidTr="002A51C3">
        <w:trPr>
          <w:trHeight w:val="1670"/>
        </w:trPr>
        <w:tc>
          <w:tcPr>
            <w:tcW w:w="695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9AF91" w14:textId="77777777" w:rsidR="002A51C3" w:rsidRPr="007477FC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32301A64" w14:textId="64F123B1" w:rsidR="002A51C3" w:rsidRPr="007477FC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8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134D5" w14:textId="77777777" w:rsidR="002A51C3" w:rsidRPr="007477FC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b/>
                <w:color w:val="000000"/>
                <w:sz w:val="24"/>
                <w:szCs w:val="24"/>
              </w:rPr>
              <w:t xml:space="preserve">Занятие первое: </w:t>
            </w: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«Растениеводство и Животноводство Тюменской области»</w:t>
            </w:r>
            <w:r w:rsidRPr="007477FC">
              <w:rPr>
                <w:rFonts w:ascii="Times New Roman" w:eastAsia="FreeSerif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4CCA8" w14:textId="77777777" w:rsidR="002A51C3" w:rsidRPr="007477FC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7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C3DD9" w14:textId="77777777" w:rsidR="002A51C3" w:rsidRPr="007477FC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b/>
                <w:bCs/>
                <w:color w:val="000000"/>
                <w:sz w:val="24"/>
                <w:szCs w:val="24"/>
              </w:rPr>
              <w:t>28.01.2026</w:t>
            </w:r>
          </w:p>
          <w:p w14:paraId="674D6820" w14:textId="77777777" w:rsidR="002A51C3" w:rsidRPr="007477FC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/</w:t>
            </w:r>
          </w:p>
          <w:p w14:paraId="1FA0799B" w14:textId="77777777" w:rsidR="002A51C3" w:rsidRPr="007477FC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9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0223F" w14:textId="77777777" w:rsidR="002A51C3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 xml:space="preserve">Казак Анастасия </w:t>
            </w:r>
            <w:proofErr w:type="spellStart"/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Афонасьевна</w:t>
            </w:r>
            <w:proofErr w:type="spellEnd"/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, заведующий кафедрой биотехнологии и селекции в растениеводстве,</w:t>
            </w:r>
          </w:p>
          <w:p w14:paraId="6A65EAF3" w14:textId="17DEB896" w:rsidR="002A51C3" w:rsidRPr="007477FC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 xml:space="preserve">д-р с.-х. наук </w:t>
            </w:r>
          </w:p>
        </w:tc>
      </w:tr>
      <w:tr w:rsidR="002A51C3" w:rsidRPr="007477FC" w14:paraId="2EFE5A9C" w14:textId="77777777" w:rsidTr="002A51C3"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D0704" w14:textId="1444B328" w:rsidR="002A51C3" w:rsidRPr="007477FC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316301E4" w14:textId="77777777" w:rsidR="002A51C3" w:rsidRPr="007477FC" w:rsidRDefault="002A51C3" w:rsidP="002A5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C4EB6" w14:textId="77777777" w:rsidR="002A51C3" w:rsidRPr="007477FC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76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10746F84" w14:textId="77777777" w:rsidR="002A51C3" w:rsidRPr="007477FC" w:rsidRDefault="002A51C3" w:rsidP="002A5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6D4CC" w14:textId="77777777" w:rsidR="002A51C3" w:rsidRPr="007477FC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Свяженина</w:t>
            </w:r>
            <w:proofErr w:type="spellEnd"/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 xml:space="preserve"> Марина Анатольевна,</w:t>
            </w:r>
          </w:p>
          <w:p w14:paraId="7B7E78A3" w14:textId="77777777" w:rsidR="002A51C3" w:rsidRPr="007477FC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 xml:space="preserve"> д-р с.-х. наук, доцент</w:t>
            </w:r>
          </w:p>
        </w:tc>
      </w:tr>
      <w:tr w:rsidR="002A51C3" w:rsidRPr="007477FC" w14:paraId="555DE1BF" w14:textId="77777777" w:rsidTr="002A51C3">
        <w:trPr>
          <w:trHeight w:val="567"/>
        </w:trPr>
        <w:tc>
          <w:tcPr>
            <w:tcW w:w="6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6E3AB" w14:textId="77777777" w:rsidR="002A51C3" w:rsidRPr="007477FC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5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FE86" w14:textId="77777777" w:rsidR="002A51C3" w:rsidRPr="007477FC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b/>
                <w:color w:val="000000"/>
                <w:sz w:val="24"/>
                <w:szCs w:val="24"/>
              </w:rPr>
              <w:t xml:space="preserve">Занятие второе: </w:t>
            </w: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«Пищевая и перерабатывающая промышленность Тюменской области»</w:t>
            </w:r>
          </w:p>
        </w:tc>
        <w:tc>
          <w:tcPr>
            <w:tcW w:w="9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927A2" w14:textId="77777777" w:rsidR="002A51C3" w:rsidRPr="007477FC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23A3B" w14:textId="77777777" w:rsidR="002A51C3" w:rsidRPr="007477FC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b/>
                <w:bCs/>
                <w:color w:val="000000"/>
                <w:sz w:val="24"/>
                <w:szCs w:val="24"/>
              </w:rPr>
              <w:t>11.02.2026</w:t>
            </w:r>
          </w:p>
          <w:p w14:paraId="1FC0D51C" w14:textId="77777777" w:rsidR="002A51C3" w:rsidRPr="007477FC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/</w:t>
            </w:r>
          </w:p>
          <w:p w14:paraId="43BC4766" w14:textId="77777777" w:rsidR="002A51C3" w:rsidRPr="007477FC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9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BDEAF" w14:textId="77777777" w:rsidR="002A51C3" w:rsidRPr="007477FC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 xml:space="preserve">  Казак Анастасия </w:t>
            </w:r>
            <w:proofErr w:type="spellStart"/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Афонасьевна</w:t>
            </w:r>
            <w:proofErr w:type="spellEnd"/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76AB61E" w14:textId="4C7FA213" w:rsidR="002A51C3" w:rsidRPr="007477FC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заведующий кафедрой биотехнологии и селекции в растениеводстве д-р с.-х. наук</w:t>
            </w:r>
          </w:p>
        </w:tc>
      </w:tr>
      <w:tr w:rsidR="002A51C3" w:rsidRPr="007477FC" w14:paraId="6C1090B4" w14:textId="77777777" w:rsidTr="002A51C3">
        <w:trPr>
          <w:trHeight w:val="394"/>
        </w:trPr>
        <w:tc>
          <w:tcPr>
            <w:tcW w:w="6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A5001" w14:textId="77777777" w:rsidR="002A51C3" w:rsidRPr="007477FC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5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BF441" w14:textId="77777777" w:rsidR="002A51C3" w:rsidRPr="007477FC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b/>
                <w:color w:val="000000"/>
                <w:sz w:val="24"/>
                <w:szCs w:val="24"/>
              </w:rPr>
              <w:t xml:space="preserve">Занятие третье: </w:t>
            </w: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Агроинженерия</w:t>
            </w:r>
            <w:proofErr w:type="spellEnd"/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. Инновационные технологии в АПК»</w:t>
            </w:r>
          </w:p>
        </w:tc>
        <w:tc>
          <w:tcPr>
            <w:tcW w:w="9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63CCE" w14:textId="77777777" w:rsidR="002A51C3" w:rsidRPr="007477FC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7607B" w14:textId="0716CD61" w:rsidR="002A51C3" w:rsidRPr="00B178FD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78FD">
              <w:rPr>
                <w:rFonts w:ascii="Times New Roman" w:eastAsia="FreeSerif" w:hAnsi="Times New Roman" w:cs="Times New Roman"/>
                <w:b/>
                <w:bCs/>
                <w:color w:val="000000"/>
                <w:sz w:val="24"/>
                <w:szCs w:val="24"/>
              </w:rPr>
              <w:t>12.03.2026</w:t>
            </w:r>
          </w:p>
          <w:p w14:paraId="007D50FD" w14:textId="77777777" w:rsidR="002A51C3" w:rsidRPr="007477FC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/</w:t>
            </w:r>
          </w:p>
          <w:p w14:paraId="6298B6FA" w14:textId="77777777" w:rsidR="002A51C3" w:rsidRPr="007477FC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9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07016" w14:textId="77777777" w:rsidR="002A51C3" w:rsidRPr="007477FC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Летяго</w:t>
            </w:r>
            <w:proofErr w:type="spellEnd"/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 xml:space="preserve"> Юлия Александровна, канд. с.-х. наук</w:t>
            </w:r>
          </w:p>
        </w:tc>
      </w:tr>
      <w:tr w:rsidR="002A51C3" w:rsidRPr="007477FC" w14:paraId="5A65CACE" w14:textId="77777777" w:rsidTr="002A51C3">
        <w:trPr>
          <w:trHeight w:val="394"/>
        </w:trPr>
        <w:tc>
          <w:tcPr>
            <w:tcW w:w="6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C3237" w14:textId="77777777" w:rsidR="002A51C3" w:rsidRPr="007477FC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F4650" w14:textId="77777777" w:rsidR="002A51C3" w:rsidRPr="007477FC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b/>
                <w:color w:val="000000"/>
                <w:sz w:val="24"/>
                <w:szCs w:val="24"/>
              </w:rPr>
              <w:t>Итого, часов</w:t>
            </w:r>
          </w:p>
        </w:tc>
        <w:tc>
          <w:tcPr>
            <w:tcW w:w="9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5F34" w14:textId="77777777" w:rsidR="002A51C3" w:rsidRPr="007477FC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61632" w14:textId="77777777" w:rsidR="002A51C3" w:rsidRPr="007477FC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E60DF" w14:textId="77777777" w:rsidR="002A51C3" w:rsidRPr="007477FC" w:rsidRDefault="002A51C3" w:rsidP="002A51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FC">
              <w:rPr>
                <w:rFonts w:ascii="Times New Roman" w:eastAsia="FreeSerif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0E221F06" w14:textId="77777777" w:rsidR="00CC343F" w:rsidRPr="007477FC" w:rsidRDefault="00CC343F">
      <w:pPr>
        <w:rPr>
          <w:rFonts w:ascii="Times New Roman" w:hAnsi="Times New Roman" w:cs="Times New Roman"/>
          <w:sz w:val="24"/>
          <w:szCs w:val="24"/>
        </w:rPr>
      </w:pPr>
    </w:p>
    <w:sectPr w:rsidR="00CC343F" w:rsidRPr="007477FC">
      <w:pgSz w:w="11906" w:h="16838"/>
      <w:pgMar w:top="992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914D2" w14:textId="77777777" w:rsidR="005C06E8" w:rsidRDefault="005C06E8">
      <w:pPr>
        <w:spacing w:after="0" w:line="240" w:lineRule="auto"/>
      </w:pPr>
      <w:r>
        <w:separator/>
      </w:r>
    </w:p>
  </w:endnote>
  <w:endnote w:type="continuationSeparator" w:id="0">
    <w:p w14:paraId="79BC1C4C" w14:textId="77777777" w:rsidR="005C06E8" w:rsidRDefault="005C0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FreeSerif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C181B" w14:textId="77777777" w:rsidR="005C06E8" w:rsidRDefault="005C06E8">
      <w:pPr>
        <w:spacing w:after="0" w:line="240" w:lineRule="auto"/>
      </w:pPr>
      <w:r>
        <w:separator/>
      </w:r>
    </w:p>
  </w:footnote>
  <w:footnote w:type="continuationSeparator" w:id="0">
    <w:p w14:paraId="4EB62AD4" w14:textId="77777777" w:rsidR="005C06E8" w:rsidRDefault="005C06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43F"/>
    <w:rsid w:val="002A51C3"/>
    <w:rsid w:val="003072F4"/>
    <w:rsid w:val="003C7942"/>
    <w:rsid w:val="005C06E8"/>
    <w:rsid w:val="007477FC"/>
    <w:rsid w:val="008970DB"/>
    <w:rsid w:val="00B178FD"/>
    <w:rsid w:val="00B4000F"/>
    <w:rsid w:val="00CC343F"/>
    <w:rsid w:val="00C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791F"/>
  <w15:docId w15:val="{2F491462-85C7-4740-9F9E-FC2133A4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FGAOU VO 'Tyumen State University'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Шулепова Татьяна Геннадьевна</dc:creator>
  <cp:lastModifiedBy>Шулепова Татьяна Геннадьевна</cp:lastModifiedBy>
  <cp:revision>6</cp:revision>
  <dcterms:created xsi:type="dcterms:W3CDTF">2026-01-26T06:39:00Z</dcterms:created>
  <dcterms:modified xsi:type="dcterms:W3CDTF">2026-01-27T04:29:00Z</dcterms:modified>
</cp:coreProperties>
</file>