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4A" w:rsidRDefault="0048284A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84A" w:rsidRDefault="0048284A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84A" w:rsidRDefault="0048284A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84A" w:rsidRDefault="0048284A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3520" cy="85091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850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B7B" w:rsidRPr="002B6F0B" w:rsidRDefault="00005B7B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 </w:t>
      </w:r>
    </w:p>
    <w:p w:rsidR="00BF0E63" w:rsidRPr="002B6F0B" w:rsidRDefault="00005B7B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Актуальность.  </w:t>
      </w:r>
      <w:proofErr w:type="spellStart"/>
      <w:r w:rsidRPr="001139F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1139FA"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Pr="002B6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F0B">
        <w:rPr>
          <w:rFonts w:ascii="Times New Roman" w:hAnsi="Times New Roman" w:cs="Times New Roman"/>
          <w:sz w:val="28"/>
          <w:szCs w:val="28"/>
        </w:rPr>
        <w:t xml:space="preserve">все более распространенным явлением в наших школах и может стать проблемой для многих детей, </w:t>
      </w:r>
      <w:r w:rsidR="00BF0E63" w:rsidRPr="002B6F0B">
        <w:rPr>
          <w:rFonts w:ascii="Times New Roman" w:hAnsi="Times New Roman" w:cs="Times New Roman"/>
          <w:sz w:val="28"/>
          <w:szCs w:val="28"/>
        </w:rPr>
        <w:t xml:space="preserve">чье эмоциональное благополучие, социальная активность и академическая успеваемость могут ухудшаться по этой причине. В последние годы все больше внимание уделяется проблеме травли, а также отвержения школьников и необходимость разработки стратегий для ее предотвращения. Проблема </w:t>
      </w:r>
      <w:proofErr w:type="spellStart"/>
      <w:r w:rsidR="00BF0E63"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F0E63" w:rsidRPr="002B6F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F0E63"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BF0E63" w:rsidRPr="002B6F0B">
        <w:rPr>
          <w:rFonts w:ascii="Times New Roman" w:hAnsi="Times New Roman" w:cs="Times New Roman"/>
          <w:sz w:val="28"/>
          <w:szCs w:val="28"/>
        </w:rPr>
        <w:t xml:space="preserve"> осложняется тем, что он может носить скрытый характер и всегда является систематически повторяющимся явлением, что осложняет работу специалистов и требует от них особых навыков и подготовки.</w:t>
      </w:r>
    </w:p>
    <w:p w:rsidR="00005B7B" w:rsidRPr="002B6F0B" w:rsidRDefault="00BF0E63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ab/>
        <w:t xml:space="preserve">Предотвращение случаев травли среди сверстников является важнейшей задачей, поскольку жестокое отношение к ребенку неминуемо приводит к негативным последствиям. </w:t>
      </w:r>
    </w:p>
    <w:p w:rsidR="00BF0E63" w:rsidRPr="002B6F0B" w:rsidRDefault="00BF0E63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ab/>
      </w:r>
      <w:r w:rsidRPr="002B6F0B">
        <w:rPr>
          <w:rFonts w:ascii="Times New Roman" w:hAnsi="Times New Roman" w:cs="Times New Roman"/>
          <w:b/>
          <w:sz w:val="28"/>
          <w:szCs w:val="28"/>
        </w:rPr>
        <w:t xml:space="preserve">Цели  </w:t>
      </w:r>
      <w:r w:rsidRPr="002B6F0B">
        <w:rPr>
          <w:rFonts w:ascii="Times New Roman" w:hAnsi="Times New Roman" w:cs="Times New Roman"/>
          <w:sz w:val="28"/>
          <w:szCs w:val="28"/>
        </w:rPr>
        <w:t xml:space="preserve">программы  - </w:t>
      </w:r>
      <w:r w:rsidR="00F34729">
        <w:rPr>
          <w:rFonts w:ascii="Times New Roman" w:hAnsi="Times New Roman" w:cs="Times New Roman"/>
          <w:sz w:val="28"/>
          <w:szCs w:val="28"/>
        </w:rPr>
        <w:t>вы</w:t>
      </w:r>
      <w:r w:rsidRPr="002B6F0B">
        <w:rPr>
          <w:rFonts w:ascii="Times New Roman" w:hAnsi="Times New Roman" w:cs="Times New Roman"/>
          <w:sz w:val="28"/>
          <w:szCs w:val="28"/>
        </w:rPr>
        <w:t xml:space="preserve">явление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>), а  также отверженных школьников в классных коллективах; оказание психолого-педагогической помощи учащимся «группы риска»; организация работы направленной на профилактику травли в школе.</w:t>
      </w:r>
    </w:p>
    <w:p w:rsidR="00BF0E63" w:rsidRPr="002B6F0B" w:rsidRDefault="00BF0E63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B6F0B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BF0E63" w:rsidRPr="002B6F0B" w:rsidRDefault="00BF0E63" w:rsidP="002B6F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Организо</w:t>
      </w:r>
      <w:r w:rsidR="009E253C" w:rsidRPr="002B6F0B">
        <w:rPr>
          <w:rFonts w:ascii="Times New Roman" w:hAnsi="Times New Roman" w:cs="Times New Roman"/>
          <w:sz w:val="28"/>
          <w:szCs w:val="28"/>
        </w:rPr>
        <w:t>ция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</w:t>
      </w:r>
      <w:r w:rsidR="009E253C" w:rsidRPr="002B6F0B">
        <w:rPr>
          <w:rFonts w:ascii="Times New Roman" w:hAnsi="Times New Roman" w:cs="Times New Roman"/>
          <w:sz w:val="28"/>
          <w:szCs w:val="28"/>
        </w:rPr>
        <w:t xml:space="preserve">мероприятий по формированию и развитию психолого-педагогической компетентности участников образовательных отношений по проблеме </w:t>
      </w:r>
      <w:proofErr w:type="spellStart"/>
      <w:r w:rsidR="009E253C"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E253C" w:rsidRPr="002B6F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E253C"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9E253C" w:rsidRPr="002B6F0B">
        <w:rPr>
          <w:rFonts w:ascii="Times New Roman" w:hAnsi="Times New Roman" w:cs="Times New Roman"/>
          <w:sz w:val="28"/>
          <w:szCs w:val="28"/>
        </w:rPr>
        <w:t>) и отвержения школьников.</w:t>
      </w:r>
    </w:p>
    <w:p w:rsidR="009E253C" w:rsidRPr="002B6F0B" w:rsidRDefault="009E253C" w:rsidP="002B6F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6F0B">
        <w:rPr>
          <w:rFonts w:ascii="Times New Roman" w:hAnsi="Times New Roman" w:cs="Times New Roman"/>
          <w:sz w:val="28"/>
          <w:szCs w:val="28"/>
        </w:rPr>
        <w:t>Проведение просветительской  работы среди педагогов, учащихся и их родителей, направленную на профилактику травли и отвержения школьников.</w:t>
      </w:r>
      <w:proofErr w:type="gramEnd"/>
    </w:p>
    <w:p w:rsidR="009E253C" w:rsidRPr="002B6F0B" w:rsidRDefault="009E253C" w:rsidP="002B6F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 xml:space="preserve">Проведение  психологической диагностики с целью выявления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>), межличностных проблем в классных коллективах; определить школьников, нуждающихся в оказании психолого-педагогической помощи.</w:t>
      </w:r>
    </w:p>
    <w:p w:rsidR="009E253C" w:rsidRDefault="009E253C" w:rsidP="002B6F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Организация  психолого-педагогического  сопровождения и оказание помощи жертвам травли</w:t>
      </w:r>
      <w:proofErr w:type="gramStart"/>
      <w:r w:rsidRPr="002B6F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 а так же «отверженным» учащимся имеющие трудности в общении и социальной адаптации.</w:t>
      </w:r>
    </w:p>
    <w:p w:rsidR="00F30700" w:rsidRPr="00F30700" w:rsidRDefault="00F30700" w:rsidP="00F3070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700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30700" w:rsidRPr="00F30700" w:rsidRDefault="00F30700" w:rsidP="00F3070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700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психолого-педагогической компетенции педагогов при работе с ситуациями </w:t>
      </w:r>
      <w:proofErr w:type="spellStart"/>
      <w:r w:rsidRPr="00F30700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30700">
        <w:rPr>
          <w:rFonts w:ascii="Times New Roman" w:hAnsi="Times New Roman" w:cs="Times New Roman"/>
          <w:sz w:val="28"/>
          <w:szCs w:val="28"/>
        </w:rPr>
        <w:t>;</w:t>
      </w:r>
    </w:p>
    <w:p w:rsidR="00F30700" w:rsidRPr="00F30700" w:rsidRDefault="00F30700" w:rsidP="00F3070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700">
        <w:rPr>
          <w:rFonts w:ascii="Times New Roman" w:hAnsi="Times New Roman" w:cs="Times New Roman"/>
          <w:sz w:val="28"/>
          <w:szCs w:val="28"/>
        </w:rPr>
        <w:t xml:space="preserve">умение учителей, классных руководителей и подростков конструктивно выходить из ситуации </w:t>
      </w:r>
      <w:proofErr w:type="spellStart"/>
      <w:r w:rsidRPr="00F30700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30700">
        <w:rPr>
          <w:rFonts w:ascii="Times New Roman" w:hAnsi="Times New Roman" w:cs="Times New Roman"/>
          <w:sz w:val="28"/>
          <w:szCs w:val="28"/>
        </w:rPr>
        <w:t xml:space="preserve"> и эффективно разрешать уже </w:t>
      </w:r>
      <w:proofErr w:type="gramStart"/>
      <w:r w:rsidRPr="00F30700">
        <w:rPr>
          <w:rFonts w:ascii="Times New Roman" w:hAnsi="Times New Roman" w:cs="Times New Roman"/>
          <w:sz w:val="28"/>
          <w:szCs w:val="28"/>
        </w:rPr>
        <w:t>текущую</w:t>
      </w:r>
      <w:proofErr w:type="gramEnd"/>
      <w:r w:rsidRPr="00F30700">
        <w:rPr>
          <w:rFonts w:ascii="Times New Roman" w:hAnsi="Times New Roman" w:cs="Times New Roman"/>
          <w:sz w:val="28"/>
          <w:szCs w:val="28"/>
        </w:rPr>
        <w:t xml:space="preserve"> ситуация;</w:t>
      </w:r>
    </w:p>
    <w:p w:rsidR="00F30700" w:rsidRPr="00F30700" w:rsidRDefault="00F30700" w:rsidP="00F3070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700">
        <w:rPr>
          <w:rFonts w:ascii="Times New Roman" w:hAnsi="Times New Roman" w:cs="Times New Roman"/>
          <w:sz w:val="28"/>
          <w:szCs w:val="28"/>
        </w:rPr>
        <w:t xml:space="preserve">снижение количества ситуаций </w:t>
      </w:r>
      <w:proofErr w:type="spellStart"/>
      <w:r w:rsidRPr="00F30700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30700">
        <w:rPr>
          <w:rFonts w:ascii="Times New Roman" w:hAnsi="Times New Roman" w:cs="Times New Roman"/>
          <w:sz w:val="28"/>
          <w:szCs w:val="28"/>
        </w:rPr>
        <w:t>;</w:t>
      </w:r>
    </w:p>
    <w:p w:rsidR="00F30700" w:rsidRPr="00F30700" w:rsidRDefault="00F30700" w:rsidP="00F30700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700">
        <w:rPr>
          <w:rFonts w:ascii="Times New Roman" w:hAnsi="Times New Roman" w:cs="Times New Roman"/>
          <w:sz w:val="28"/>
          <w:szCs w:val="28"/>
        </w:rPr>
        <w:t>улучшение психологической обстановки в классах и в школе в целом.</w:t>
      </w:r>
    </w:p>
    <w:p w:rsidR="00F30700" w:rsidRPr="00F30700" w:rsidRDefault="00F30700" w:rsidP="00F30700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700">
        <w:rPr>
          <w:rFonts w:ascii="Times New Roman" w:hAnsi="Times New Roman" w:cs="Times New Roman"/>
          <w:sz w:val="28"/>
          <w:szCs w:val="28"/>
        </w:rPr>
        <w:t>Показателями результативности программы являются снижение уровня тревоги, агрессивности, уменьшение детей, оказывающихся в позиции изолированного (отвергаемого), повышение позитивного психологического уровня в классе.</w:t>
      </w: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00" w:rsidRPr="002B6F0B" w:rsidRDefault="00F30700" w:rsidP="00F3070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253C" w:rsidRPr="002B6F0B" w:rsidRDefault="009E253C" w:rsidP="002B6F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B9B" w:rsidRDefault="00E20B9B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77A" w:rsidRPr="002B6F0B" w:rsidRDefault="0026377A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26377A" w:rsidRPr="002B6F0B" w:rsidRDefault="0026377A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П</w:t>
      </w:r>
      <w:r w:rsidR="00D715C4">
        <w:rPr>
          <w:rFonts w:ascii="Times New Roman" w:hAnsi="Times New Roman" w:cs="Times New Roman"/>
          <w:sz w:val="28"/>
          <w:szCs w:val="28"/>
        </w:rPr>
        <w:t>рограмма работы по профилактике</w:t>
      </w:r>
      <w:r w:rsidRPr="002B6F0B">
        <w:rPr>
          <w:rFonts w:ascii="Times New Roman" w:hAnsi="Times New Roman" w:cs="Times New Roman"/>
          <w:sz w:val="28"/>
          <w:szCs w:val="28"/>
        </w:rPr>
        <w:t xml:space="preserve">, выявлению и противодействию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>) и отвержению школьников включает в себя следующие направления деятельности.</w:t>
      </w:r>
    </w:p>
    <w:p w:rsidR="0026377A" w:rsidRPr="002B6F0B" w:rsidRDefault="0026377A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Психодиагностическое - </w:t>
      </w:r>
      <w:r w:rsidRPr="002B6F0B"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проводится анкетирование классных руководителей с целью выявления </w:t>
      </w:r>
      <w:r w:rsidR="00D715C4">
        <w:rPr>
          <w:rFonts w:ascii="Times New Roman" w:hAnsi="Times New Roman" w:cs="Times New Roman"/>
          <w:sz w:val="28"/>
          <w:szCs w:val="28"/>
        </w:rPr>
        <w:t xml:space="preserve">классов с признаками </w:t>
      </w:r>
      <w:proofErr w:type="spellStart"/>
      <w:r w:rsidR="00D715C4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D715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) и отвержения школьников. Далее проводится скрининг диагностика классных коллективов для подтверждения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в классе, а </w:t>
      </w:r>
      <w:r w:rsidRPr="002B6F0B">
        <w:rPr>
          <w:rFonts w:ascii="Times New Roman" w:hAnsi="Times New Roman" w:cs="Times New Roman"/>
          <w:sz w:val="28"/>
          <w:szCs w:val="28"/>
        </w:rPr>
        <w:lastRenderedPageBreak/>
        <w:t>также выявления проблем в межличностном взаимодействии школьников. Затем организуется угл</w:t>
      </w:r>
      <w:r w:rsidR="00D715C4">
        <w:rPr>
          <w:rFonts w:ascii="Times New Roman" w:hAnsi="Times New Roman" w:cs="Times New Roman"/>
          <w:sz w:val="28"/>
          <w:szCs w:val="28"/>
        </w:rPr>
        <w:t>убленная диагностика учащихся «</w:t>
      </w:r>
      <w:r w:rsidRPr="002B6F0B">
        <w:rPr>
          <w:rFonts w:ascii="Times New Roman" w:hAnsi="Times New Roman" w:cs="Times New Roman"/>
          <w:sz w:val="28"/>
          <w:szCs w:val="28"/>
        </w:rPr>
        <w:t>группы риска».</w:t>
      </w:r>
    </w:p>
    <w:p w:rsidR="0026377A" w:rsidRPr="002B6F0B" w:rsidRDefault="0026377A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Консультативное  </w:t>
      </w:r>
      <w:r w:rsidRPr="002B6F0B">
        <w:rPr>
          <w:rFonts w:ascii="Times New Roman" w:hAnsi="Times New Roman" w:cs="Times New Roman"/>
          <w:sz w:val="28"/>
          <w:szCs w:val="28"/>
        </w:rPr>
        <w:t>- в процессе реализации данного направления школьный психолог проводит собеседование с классными руководителями по результатам анкетирования и обсуждение результатов скрининг диагностики классов.  Также организуется индивидуальное консультирование учащихся «группы риска» и их родителей (законных представителей), обсуждение с ними результатов диагностик. При необходимости организуется консультативная, поддерживающая помощь жертвам травли, учащимся имеющим статус «отверженные».</w:t>
      </w:r>
    </w:p>
    <w:p w:rsidR="0026377A" w:rsidRPr="002B6F0B" w:rsidRDefault="009D51BF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Просветительское </w:t>
      </w:r>
      <w:r w:rsidRPr="002B6F0B">
        <w:rPr>
          <w:rFonts w:ascii="Times New Roman" w:hAnsi="Times New Roman" w:cs="Times New Roman"/>
          <w:sz w:val="28"/>
          <w:szCs w:val="28"/>
        </w:rPr>
        <w:t xml:space="preserve"> - в рамках данного направления осуществляется распространение памяток, буклетов, рекомендаций для участников образовательных отношений по вопросам профилактики, предотвращения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F0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)  и отвержения школьников. А так же организация и проведение мероприятий с учащимися направленных на профилактику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>) и отвержения школьников.</w:t>
      </w:r>
    </w:p>
    <w:p w:rsidR="00A72AD0" w:rsidRDefault="00A72AD0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>Коррекционно-развивающие</w:t>
      </w:r>
      <w:r w:rsidRPr="002B6F0B">
        <w:rPr>
          <w:rFonts w:ascii="Times New Roman" w:hAnsi="Times New Roman" w:cs="Times New Roman"/>
          <w:sz w:val="28"/>
          <w:szCs w:val="28"/>
        </w:rPr>
        <w:t xml:space="preserve"> – в процессе данного направления проводятся групповые и индивидуальные коррекционно-развивающие занятия с учащимися «группы риска» в соответствии с планом индивидуального психолого-педагогического сопровождения.</w:t>
      </w:r>
    </w:p>
    <w:p w:rsidR="00A72AD0" w:rsidRPr="002B6F0B" w:rsidRDefault="00A72AD0" w:rsidP="00F307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Пошаговый алгоритм действий педагога-психолога по профилактике, выявлению и противодействию </w:t>
      </w:r>
      <w:proofErr w:type="spellStart"/>
      <w:r w:rsidRPr="002B6F0B">
        <w:rPr>
          <w:rFonts w:ascii="Times New Roman" w:hAnsi="Times New Roman" w:cs="Times New Roman"/>
          <w:b/>
          <w:sz w:val="28"/>
          <w:szCs w:val="28"/>
        </w:rPr>
        <w:t>буллингу</w:t>
      </w:r>
      <w:proofErr w:type="spellEnd"/>
      <w:r w:rsidRPr="002B6F0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b/>
          <w:sz w:val="28"/>
          <w:szCs w:val="28"/>
        </w:rPr>
        <w:t>кибербуллингу</w:t>
      </w:r>
      <w:proofErr w:type="spellEnd"/>
      <w:r w:rsidRPr="002B6F0B">
        <w:rPr>
          <w:rFonts w:ascii="Times New Roman" w:hAnsi="Times New Roman" w:cs="Times New Roman"/>
          <w:b/>
          <w:sz w:val="28"/>
          <w:szCs w:val="28"/>
        </w:rPr>
        <w:t>) и отвержению школьников.</w:t>
      </w:r>
    </w:p>
    <w:p w:rsidR="00A72AD0" w:rsidRPr="002B6F0B" w:rsidRDefault="00A72AD0" w:rsidP="00F3070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Подготовительный – </w:t>
      </w:r>
      <w:r w:rsidRPr="002B6F0B">
        <w:rPr>
          <w:rFonts w:ascii="Times New Roman" w:hAnsi="Times New Roman" w:cs="Times New Roman"/>
          <w:sz w:val="28"/>
          <w:szCs w:val="28"/>
        </w:rPr>
        <w:t>определить классы, в которых будет организованно психолого-педагогическое сопровождение</w:t>
      </w:r>
      <w:r w:rsidRPr="002B6F0B">
        <w:rPr>
          <w:rFonts w:ascii="Times New Roman" w:hAnsi="Times New Roman" w:cs="Times New Roman"/>
          <w:b/>
          <w:sz w:val="28"/>
          <w:szCs w:val="28"/>
        </w:rPr>
        <w:t>.</w:t>
      </w:r>
    </w:p>
    <w:p w:rsidR="00A72AD0" w:rsidRPr="002B6F0B" w:rsidRDefault="00A72AD0" w:rsidP="00F307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 xml:space="preserve">Работа по профилактике, выявлению и противодействию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>) и отвержению школьников должна быть организована</w:t>
      </w:r>
      <w:r w:rsidRPr="002B6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F0B">
        <w:rPr>
          <w:rFonts w:ascii="Times New Roman" w:hAnsi="Times New Roman" w:cs="Times New Roman"/>
          <w:sz w:val="28"/>
          <w:szCs w:val="28"/>
        </w:rPr>
        <w:t xml:space="preserve">на уровне образовательной организации с учащимися 1-11 классов. Для этого ежегодно проводится опрос и анкетирование классных руководителей 1-11 классов с целью выявление классов с наличием проблем в межличностном взаимодействии школьников. </w:t>
      </w:r>
    </w:p>
    <w:p w:rsidR="00A04F96" w:rsidRPr="002B6F0B" w:rsidRDefault="00A04F96" w:rsidP="00F3070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F0B">
        <w:rPr>
          <w:rFonts w:ascii="Times New Roman" w:hAnsi="Times New Roman" w:cs="Times New Roman"/>
          <w:b/>
          <w:sz w:val="28"/>
          <w:szCs w:val="28"/>
        </w:rPr>
        <w:lastRenderedPageBreak/>
        <w:t>Просветительский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 – размещение инфо</w:t>
      </w:r>
      <w:r w:rsidR="00E20B9B">
        <w:rPr>
          <w:rFonts w:ascii="Times New Roman" w:hAnsi="Times New Roman" w:cs="Times New Roman"/>
          <w:sz w:val="28"/>
          <w:szCs w:val="28"/>
        </w:rPr>
        <w:t xml:space="preserve">рмации  по проблеме  </w:t>
      </w:r>
      <w:proofErr w:type="spellStart"/>
      <w:r w:rsidR="00E20B9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E20B9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>) на школьном стенде и сайте школы. Организация мероприятий с педагогическим коллективом. Проведение родительских собраний и классных часов.</w:t>
      </w:r>
    </w:p>
    <w:p w:rsidR="00A04F96" w:rsidRPr="002B6F0B" w:rsidRDefault="00A04F96" w:rsidP="00F3070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F0B">
        <w:rPr>
          <w:rFonts w:ascii="Times New Roman" w:hAnsi="Times New Roman" w:cs="Times New Roman"/>
          <w:b/>
          <w:sz w:val="28"/>
          <w:szCs w:val="28"/>
        </w:rPr>
        <w:t>Профилактический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 – распространение памяток и буклетов  </w:t>
      </w:r>
      <w:r w:rsidRPr="002B6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F0B">
        <w:rPr>
          <w:rFonts w:ascii="Times New Roman" w:hAnsi="Times New Roman" w:cs="Times New Roman"/>
          <w:sz w:val="28"/>
          <w:szCs w:val="28"/>
        </w:rPr>
        <w:t xml:space="preserve">для участников образовательных отношений. </w:t>
      </w:r>
    </w:p>
    <w:p w:rsidR="009504AF" w:rsidRDefault="00A04F96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Диагностический </w:t>
      </w:r>
      <w:r w:rsidRPr="002B6F0B">
        <w:rPr>
          <w:rFonts w:ascii="Times New Roman" w:hAnsi="Times New Roman" w:cs="Times New Roman"/>
          <w:sz w:val="28"/>
          <w:szCs w:val="28"/>
        </w:rPr>
        <w:t xml:space="preserve"> - проведение скрининг диагностики в </w:t>
      </w:r>
      <w:r w:rsidR="00E20B9B">
        <w:rPr>
          <w:rFonts w:ascii="Times New Roman" w:hAnsi="Times New Roman" w:cs="Times New Roman"/>
          <w:sz w:val="28"/>
          <w:szCs w:val="28"/>
        </w:rPr>
        <w:t xml:space="preserve">классах с признаками </w:t>
      </w:r>
      <w:proofErr w:type="spellStart"/>
      <w:r w:rsidR="00E20B9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E20B9B">
        <w:rPr>
          <w:rFonts w:ascii="Times New Roman" w:hAnsi="Times New Roman" w:cs="Times New Roman"/>
          <w:sz w:val="28"/>
          <w:szCs w:val="28"/>
        </w:rPr>
        <w:t xml:space="preserve"> (</w:t>
      </w:r>
      <w:r w:rsidRPr="002B6F0B">
        <w:rPr>
          <w:rFonts w:ascii="Times New Roman" w:hAnsi="Times New Roman" w:cs="Times New Roman"/>
          <w:sz w:val="28"/>
          <w:szCs w:val="28"/>
        </w:rPr>
        <w:t xml:space="preserve">по результатам  анкетирования классных руководителей). Обработка диагностики и </w:t>
      </w:r>
      <w:r w:rsidR="00DF7780" w:rsidRPr="002B6F0B">
        <w:rPr>
          <w:rFonts w:ascii="Times New Roman" w:hAnsi="Times New Roman" w:cs="Times New Roman"/>
          <w:sz w:val="28"/>
          <w:szCs w:val="28"/>
        </w:rPr>
        <w:t>составления</w:t>
      </w:r>
      <w:r w:rsidRPr="002B6F0B">
        <w:rPr>
          <w:rFonts w:ascii="Times New Roman" w:hAnsi="Times New Roman" w:cs="Times New Roman"/>
          <w:sz w:val="28"/>
          <w:szCs w:val="28"/>
        </w:rPr>
        <w:t xml:space="preserve"> заключения.</w:t>
      </w:r>
      <w:r w:rsidR="00E20B9B">
        <w:rPr>
          <w:rFonts w:ascii="Times New Roman" w:hAnsi="Times New Roman" w:cs="Times New Roman"/>
          <w:sz w:val="28"/>
          <w:szCs w:val="28"/>
        </w:rPr>
        <w:t xml:space="preserve"> Определение детей</w:t>
      </w:r>
      <w:r w:rsidR="00DF7780" w:rsidRPr="002B6F0B">
        <w:rPr>
          <w:rFonts w:ascii="Times New Roman" w:hAnsi="Times New Roman" w:cs="Times New Roman"/>
          <w:sz w:val="28"/>
          <w:szCs w:val="28"/>
        </w:rPr>
        <w:t>, которые могут попасть в «группу риска». Проведение индивидуальной беседы с потенциальными участниками в «группы риска».</w:t>
      </w:r>
      <w:r w:rsidR="009504AF" w:rsidRPr="009504AF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Типы и участники </w:t>
      </w:r>
      <w:proofErr w:type="spellStart"/>
      <w:r w:rsidRPr="009504AF">
        <w:rPr>
          <w:rFonts w:ascii="Times New Roman" w:hAnsi="Times New Roman" w:cs="Times New Roman"/>
          <w:b/>
          <w:color w:val="000000"/>
          <w:sz w:val="28"/>
          <w:szCs w:val="28"/>
        </w:rPr>
        <w:t>буллинга</w:t>
      </w:r>
      <w:proofErr w:type="spellEnd"/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proofErr w:type="spellStart"/>
      <w:r w:rsidRPr="009504AF">
        <w:rPr>
          <w:rFonts w:ascii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9504AF">
        <w:rPr>
          <w:rFonts w:ascii="Times New Roman" w:hAnsi="Times New Roman" w:cs="Times New Roman"/>
          <w:color w:val="000000"/>
          <w:sz w:val="28"/>
          <w:szCs w:val="28"/>
        </w:rPr>
        <w:t xml:space="preserve"> может возникнуть по разным причинам. </w:t>
      </w:r>
      <w:proofErr w:type="gramStart"/>
      <w:r w:rsidRPr="009504AF">
        <w:rPr>
          <w:rFonts w:ascii="Times New Roman" w:hAnsi="Times New Roman" w:cs="Times New Roman"/>
          <w:color w:val="000000"/>
          <w:sz w:val="28"/>
          <w:szCs w:val="28"/>
        </w:rPr>
        <w:t>Пример: национальность, ориентация, положение в обществе, пол, раса, религия, возраст, вес и т.д.</w:t>
      </w:r>
      <w:proofErr w:type="gramEnd"/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i/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В </w:t>
      </w:r>
      <w:proofErr w:type="spellStart"/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буллинге</w:t>
      </w:r>
      <w:proofErr w:type="spellEnd"/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выделяют 4 типа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Социальный тип 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– социальный бойкот (игнорирование), намеренное исключение человека из общей деятельности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Физический тип</w:t>
      </w:r>
      <w:r w:rsidRPr="009504AF">
        <w:rPr>
          <w:rFonts w:ascii="Times New Roman" w:hAnsi="Times New Roman" w:cs="Times New Roman"/>
          <w:i/>
          <w:color w:val="000000"/>
          <w:sz w:val="28"/>
          <w:szCs w:val="28"/>
        </w:rPr>
        <w:t> –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запугивание, с помощью нежелательных прикосновений неподобающим образом (агрессивного физического устрашения)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Вербальный тип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– это словесное издевательство или запугивание с помощью жестоких слов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proofErr w:type="spellStart"/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Кибербуллинг</w:t>
      </w:r>
      <w:proofErr w:type="spellEnd"/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– запугивание, обвинение кого-либо с использованием Интернет сферы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Участники травли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Жертва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– человек, который испытывает травлю на себе;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Агрессор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– человек, который начинает травлю выбранной жертвы;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Последователи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– люди, которые начинают следовать примеру обидчика;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Наблюдатели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– люди, которые наблюдают травлю, но не являются обидчиком или жертвой;</w:t>
      </w:r>
    </w:p>
    <w:p w:rsidR="009504AF" w:rsidRPr="009504AF" w:rsidRDefault="009504AF" w:rsidP="00F307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sz w:val="28"/>
          <w:szCs w:val="28"/>
        </w:rPr>
      </w:pPr>
      <w:r w:rsidRPr="009504AF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Защитники</w:t>
      </w:r>
      <w:r w:rsidRPr="009504AF">
        <w:rPr>
          <w:rFonts w:ascii="Times New Roman" w:hAnsi="Times New Roman" w:cs="Times New Roman"/>
          <w:color w:val="000000"/>
          <w:sz w:val="28"/>
          <w:szCs w:val="28"/>
        </w:rPr>
        <w:t> – люди, которые встают на защиту жертве.</w:t>
      </w:r>
    </w:p>
    <w:p w:rsidR="002B6F0B" w:rsidRDefault="00DF7780" w:rsidP="002B6F0B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>Работа с травлей</w:t>
      </w:r>
    </w:p>
    <w:p w:rsidR="00F51A94" w:rsidRDefault="00DF7780" w:rsidP="00F3070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B6F0B">
        <w:rPr>
          <w:rFonts w:ascii="Times New Roman" w:hAnsi="Times New Roman" w:cs="Times New Roman"/>
          <w:sz w:val="28"/>
          <w:szCs w:val="28"/>
        </w:rPr>
        <w:t>П</w:t>
      </w:r>
      <w:r w:rsidR="00D8415D" w:rsidRPr="002B6F0B">
        <w:rPr>
          <w:rFonts w:ascii="Times New Roman" w:hAnsi="Times New Roman" w:cs="Times New Roman"/>
          <w:sz w:val="28"/>
          <w:szCs w:val="28"/>
        </w:rPr>
        <w:t xml:space="preserve">ри подозрении или установлении факта травли школьный психолог сообщает о ситуации </w:t>
      </w:r>
      <w:r w:rsidR="00806E68" w:rsidRPr="002B6F0B">
        <w:rPr>
          <w:rFonts w:ascii="Times New Roman" w:hAnsi="Times New Roman" w:cs="Times New Roman"/>
          <w:sz w:val="28"/>
          <w:szCs w:val="28"/>
        </w:rPr>
        <w:t>администрации школы</w:t>
      </w:r>
      <w:r w:rsidR="009068AF" w:rsidRPr="002B6F0B">
        <w:rPr>
          <w:rFonts w:ascii="Times New Roman" w:hAnsi="Times New Roman" w:cs="Times New Roman"/>
          <w:sz w:val="28"/>
          <w:szCs w:val="28"/>
        </w:rPr>
        <w:t xml:space="preserve">, а также классному руководителю и родителям участников </w:t>
      </w:r>
      <w:r w:rsidR="00786306" w:rsidRPr="002B6F0B">
        <w:rPr>
          <w:rFonts w:ascii="Times New Roman" w:hAnsi="Times New Roman" w:cs="Times New Roman"/>
          <w:sz w:val="28"/>
          <w:szCs w:val="28"/>
        </w:rPr>
        <w:t xml:space="preserve">травли. Для противодействия </w:t>
      </w:r>
      <w:proofErr w:type="spellStart"/>
      <w:r w:rsidR="00786306" w:rsidRPr="002B6F0B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="00786306" w:rsidRPr="002B6F0B">
        <w:rPr>
          <w:rFonts w:ascii="Times New Roman" w:hAnsi="Times New Roman" w:cs="Times New Roman"/>
          <w:sz w:val="28"/>
          <w:szCs w:val="28"/>
        </w:rPr>
        <w:t xml:space="preserve"> формируется команда специалистов, состоящая из заместителя директора по ВР, педагога-психолога, социального педагога, классного руководителя. </w:t>
      </w:r>
      <w:r w:rsidR="00F51A94">
        <w:rPr>
          <w:rFonts w:ascii="Times New Roman" w:hAnsi="Times New Roman" w:cs="Times New Roman"/>
          <w:sz w:val="28"/>
          <w:szCs w:val="28"/>
        </w:rPr>
        <w:t xml:space="preserve">Работа ведется  согласно </w:t>
      </w:r>
      <w:r w:rsidR="00F51A94" w:rsidRPr="00A86D7E">
        <w:rPr>
          <w:rFonts w:ascii="Times New Roman" w:hAnsi="Times New Roman" w:cs="Times New Roman"/>
          <w:sz w:val="28"/>
          <w:szCs w:val="28"/>
          <w:u w:val="single"/>
        </w:rPr>
        <w:t>алгоритму действий в ситуации травли в школе</w:t>
      </w:r>
      <w:r w:rsidR="00F51A94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308BD" w:rsidRPr="002B6F0B" w:rsidRDefault="00786306" w:rsidP="00F3070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 xml:space="preserve"> Рабочей группой составляется отчет о случае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, далее разрабатывается план действий по выявленному факту </w:t>
      </w:r>
      <w:proofErr w:type="spellStart"/>
      <w:r w:rsidR="003308BD"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3308BD" w:rsidRPr="002B6F0B">
        <w:rPr>
          <w:rFonts w:ascii="Times New Roman" w:hAnsi="Times New Roman" w:cs="Times New Roman"/>
          <w:sz w:val="28"/>
          <w:szCs w:val="28"/>
        </w:rPr>
        <w:t xml:space="preserve">, назначаются ответственные исполнители. </w:t>
      </w:r>
      <w:r w:rsidR="003308BD" w:rsidRPr="002B6F0B">
        <w:rPr>
          <w:rFonts w:ascii="Times New Roman" w:hAnsi="Times New Roman" w:cs="Times New Roman"/>
          <w:b/>
          <w:sz w:val="28"/>
          <w:szCs w:val="28"/>
        </w:rPr>
        <w:t>При этом</w:t>
      </w:r>
      <w:proofErr w:type="gramStart"/>
      <w:r w:rsidR="003308BD" w:rsidRPr="002B6F0B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950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8BD" w:rsidRPr="002B6F0B">
        <w:rPr>
          <w:rFonts w:ascii="Times New Roman" w:hAnsi="Times New Roman" w:cs="Times New Roman"/>
          <w:b/>
          <w:sz w:val="28"/>
          <w:szCs w:val="28"/>
        </w:rPr>
        <w:t>основная роль остается за школьным психологом</w:t>
      </w:r>
      <w:r w:rsidR="003308BD" w:rsidRPr="002B6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08BD" w:rsidRPr="002B6F0B" w:rsidRDefault="001F52B6" w:rsidP="00F30700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>Алгоритм п</w:t>
      </w:r>
      <w:r w:rsidR="003308BD" w:rsidRPr="002B6F0B">
        <w:rPr>
          <w:rFonts w:ascii="Times New Roman" w:hAnsi="Times New Roman" w:cs="Times New Roman"/>
          <w:b/>
          <w:sz w:val="28"/>
          <w:szCs w:val="28"/>
        </w:rPr>
        <w:t>роведение беседы с участниками травли.</w:t>
      </w:r>
    </w:p>
    <w:p w:rsidR="003308BD" w:rsidRPr="002B6F0B" w:rsidRDefault="003308BD" w:rsidP="00F307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Всю информацию, полученную в ходе беседы с каждым ребенком необходимо зафиксировать в протоколе или рабочем журнале под подпись ребенка</w:t>
      </w:r>
      <w:r w:rsidRPr="002B6F0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2B6F0B">
        <w:rPr>
          <w:rFonts w:ascii="Times New Roman" w:hAnsi="Times New Roman" w:cs="Times New Roman"/>
          <w:sz w:val="28"/>
          <w:szCs w:val="28"/>
        </w:rPr>
        <w:t xml:space="preserve">Школьному психологу  не запрещено законом проводить беседы с учащимися, но при необходимости, для организации беседы </w:t>
      </w:r>
      <w:r w:rsidR="005D503C" w:rsidRPr="002B6F0B">
        <w:rPr>
          <w:rFonts w:ascii="Times New Roman" w:hAnsi="Times New Roman" w:cs="Times New Roman"/>
          <w:sz w:val="28"/>
          <w:szCs w:val="28"/>
        </w:rPr>
        <w:t>можно пригласить классного руководителя и (или</w:t>
      </w:r>
      <w:proofErr w:type="gramStart"/>
      <w:r w:rsidR="005D503C" w:rsidRPr="002B6F0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D503C" w:rsidRPr="002B6F0B">
        <w:rPr>
          <w:rFonts w:ascii="Times New Roman" w:hAnsi="Times New Roman" w:cs="Times New Roman"/>
          <w:sz w:val="28"/>
          <w:szCs w:val="28"/>
        </w:rPr>
        <w:t xml:space="preserve"> законных представителей учащихся.</w:t>
      </w:r>
    </w:p>
    <w:p w:rsidR="005D503C" w:rsidRPr="002B6F0B" w:rsidRDefault="005D503C" w:rsidP="00F3070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В ходе беседы следует выяснить следующую информацию:</w:t>
      </w:r>
    </w:p>
    <w:p w:rsidR="005D503C" w:rsidRPr="002B6F0B" w:rsidRDefault="005D503C" w:rsidP="00F3070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Кто, где, когда  и что делал?</w:t>
      </w:r>
    </w:p>
    <w:p w:rsidR="005D503C" w:rsidRPr="002B6F0B" w:rsidRDefault="005D503C" w:rsidP="00F3070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Как часто это происходило?</w:t>
      </w:r>
    </w:p>
    <w:p w:rsidR="005D503C" w:rsidRPr="002B6F0B" w:rsidRDefault="005D503C" w:rsidP="00F3070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Сколько времени это длиться?</w:t>
      </w:r>
    </w:p>
    <w:p w:rsidR="005D503C" w:rsidRPr="002B6F0B" w:rsidRDefault="005D503C" w:rsidP="00F3070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В какой форме осуществлялось притеснение?  Что конкретно происходило? Кто в этом участвовал?</w:t>
      </w:r>
    </w:p>
    <w:p w:rsidR="005D503C" w:rsidRPr="002B6F0B" w:rsidRDefault="005D503C" w:rsidP="00F3070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Кто был свидетелем? Поддерживал ли жертву в этой ситуации?</w:t>
      </w:r>
    </w:p>
    <w:p w:rsidR="005D503C" w:rsidRPr="002B6F0B" w:rsidRDefault="005D503C" w:rsidP="00F3070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Пытался кто-то предпринять что- то против этого? Что и когда? Что из того,</w:t>
      </w:r>
      <w:r w:rsidR="009504AF">
        <w:rPr>
          <w:rFonts w:ascii="Times New Roman" w:hAnsi="Times New Roman" w:cs="Times New Roman"/>
          <w:sz w:val="28"/>
          <w:szCs w:val="28"/>
        </w:rPr>
        <w:t xml:space="preserve"> </w:t>
      </w:r>
      <w:r w:rsidRPr="002B6F0B">
        <w:rPr>
          <w:rFonts w:ascii="Times New Roman" w:hAnsi="Times New Roman" w:cs="Times New Roman"/>
          <w:sz w:val="28"/>
          <w:szCs w:val="28"/>
        </w:rPr>
        <w:t>что пробовали было успешным</w:t>
      </w:r>
      <w:proofErr w:type="gramStart"/>
      <w:r w:rsidRPr="002B6F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 хотя бы частично?</w:t>
      </w:r>
    </w:p>
    <w:p w:rsidR="005D503C" w:rsidRPr="002B6F0B" w:rsidRDefault="005D503C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 xml:space="preserve">Итогом данных бесед должно быть четкое представление об участниках травли: кто является жертвой, агрессором и свидетелем.  А также </w:t>
      </w:r>
      <w:proofErr w:type="gramStart"/>
      <w:r w:rsidRPr="002B6F0B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 травли, ее последствиях для каждого участника травли.</w:t>
      </w:r>
    </w:p>
    <w:p w:rsidR="00A249B3" w:rsidRPr="002B6F0B" w:rsidRDefault="00A249B3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 xml:space="preserve">Для определения типа жертвы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и агрессора используется диагностика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Кетелла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F0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в модификации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Л.А.)</w:t>
      </w:r>
      <w:r w:rsidR="00AB3FBF" w:rsidRPr="002B6F0B">
        <w:rPr>
          <w:rFonts w:ascii="Times New Roman" w:hAnsi="Times New Roman" w:cs="Times New Roman"/>
          <w:sz w:val="28"/>
          <w:szCs w:val="28"/>
        </w:rPr>
        <w:t xml:space="preserve"> Анализ результатов диагностики проводится в соответствии с таблицей.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B3FBF" w:rsidRPr="002B6F0B" w:rsidTr="00AB3FBF">
        <w:tc>
          <w:tcPr>
            <w:tcW w:w="3190" w:type="dxa"/>
          </w:tcPr>
          <w:p w:rsidR="00AB3FBF" w:rsidRPr="009504AF" w:rsidRDefault="00AB3FBF" w:rsidP="002B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3190" w:type="dxa"/>
          </w:tcPr>
          <w:p w:rsidR="00AB3FBF" w:rsidRPr="009504AF" w:rsidRDefault="00AB3FBF" w:rsidP="002B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Определяющие </w:t>
            </w:r>
            <w:proofErr w:type="spellStart"/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t>факторв</w:t>
            </w:r>
            <w:proofErr w:type="spellEnd"/>
          </w:p>
        </w:tc>
        <w:tc>
          <w:tcPr>
            <w:tcW w:w="3191" w:type="dxa"/>
          </w:tcPr>
          <w:p w:rsidR="00AB3FBF" w:rsidRPr="009504AF" w:rsidRDefault="00AB3FBF" w:rsidP="002B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Второстепенные </w:t>
            </w:r>
            <w:proofErr w:type="spellStart"/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t>факоры</w:t>
            </w:r>
            <w:proofErr w:type="spellEnd"/>
          </w:p>
        </w:tc>
      </w:tr>
      <w:tr w:rsidR="00AB3FBF" w:rsidRPr="002B6F0B" w:rsidTr="00C779CC">
        <w:tc>
          <w:tcPr>
            <w:tcW w:w="9571" w:type="dxa"/>
            <w:gridSpan w:val="3"/>
          </w:tcPr>
          <w:p w:rsidR="00AB3FBF" w:rsidRPr="009504AF" w:rsidRDefault="00AB3FBF" w:rsidP="00950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личностных качеств жертвы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 xml:space="preserve">Провокатор </w:t>
            </w:r>
          </w:p>
        </w:tc>
        <w:tc>
          <w:tcPr>
            <w:tcW w:w="3190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Низкий уровень тревожности</w:t>
            </w:r>
          </w:p>
        </w:tc>
        <w:tc>
          <w:tcPr>
            <w:tcW w:w="3191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Низкий уровень волевого самоконтроля, средний уровень независимости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</w:p>
        </w:tc>
        <w:tc>
          <w:tcPr>
            <w:tcW w:w="3190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дипломатичности </w:t>
            </w:r>
          </w:p>
        </w:tc>
        <w:tc>
          <w:tcPr>
            <w:tcW w:w="3191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эмоциональности, низкий или средний уровень конформизма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Слабак</w:t>
            </w:r>
            <w:proofErr w:type="gramEnd"/>
            <w:r w:rsidRPr="0095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самокритичности, низкий уровень независимости, высокий уровень тревожности, низкий уровень беспечности, низкий уровень коммуникативной активности.</w:t>
            </w:r>
          </w:p>
        </w:tc>
        <w:tc>
          <w:tcPr>
            <w:tcW w:w="3191" w:type="dxa"/>
          </w:tcPr>
          <w:p w:rsidR="00AB3FBF" w:rsidRPr="009504AF" w:rsidRDefault="00AB3FB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Низкий уровень волевого самоконтроля, низкий уровень активности, высокий уровень эмоциональности,</w:t>
            </w:r>
            <w:r w:rsidR="00A3771F" w:rsidRPr="009504AF">
              <w:rPr>
                <w:rFonts w:ascii="Times New Roman" w:hAnsi="Times New Roman" w:cs="Times New Roman"/>
                <w:sz w:val="24"/>
                <w:szCs w:val="24"/>
              </w:rPr>
              <w:t xml:space="preserve"> высокий уровень дипломатичности, низкий уровень потребности в общении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Миролюб</w:t>
            </w:r>
            <w:proofErr w:type="spellEnd"/>
          </w:p>
        </w:tc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Низкий уровень прагматизма</w:t>
            </w:r>
          </w:p>
        </w:tc>
        <w:tc>
          <w:tcPr>
            <w:tcW w:w="3191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Хороший уровень исполнительности, хороший уровень эмоциональности</w:t>
            </w:r>
          </w:p>
        </w:tc>
      </w:tr>
      <w:tr w:rsidR="00A3771F" w:rsidRPr="002B6F0B" w:rsidTr="00AB416A">
        <w:tc>
          <w:tcPr>
            <w:tcW w:w="9571" w:type="dxa"/>
            <w:gridSpan w:val="3"/>
          </w:tcPr>
          <w:p w:rsidR="00A3771F" w:rsidRPr="009504AF" w:rsidRDefault="00A3771F" w:rsidP="009504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личностных качеств агрессора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Нарцисс</w:t>
            </w:r>
          </w:p>
        </w:tc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честолюбия, низкий уровень самокритичности, высокий уровень независимости, низкий уровень эмоциональности</w:t>
            </w:r>
          </w:p>
        </w:tc>
        <w:tc>
          <w:tcPr>
            <w:tcW w:w="3191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Низкий уровень исполнительности, высокий уровень беспечности, высокий уровень коммуникативной активности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Борец за справедливость</w:t>
            </w:r>
          </w:p>
        </w:tc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волевого самоконтроля, низкий уровень самокритичности.</w:t>
            </w:r>
          </w:p>
        </w:tc>
        <w:tc>
          <w:tcPr>
            <w:tcW w:w="3191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исполнительности, высокий уровень честолюбия, высокий уровень тревожности, низкий уровень дипломатичности, высокий уровень потребности в общении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A3771F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Как все</w:t>
            </w:r>
          </w:p>
        </w:tc>
        <w:tc>
          <w:tcPr>
            <w:tcW w:w="3190" w:type="dxa"/>
          </w:tcPr>
          <w:p w:rsidR="00AB3FBF" w:rsidRPr="009504AF" w:rsidRDefault="00D61179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коммуникативной активности, высокий уровень конформизма</w:t>
            </w:r>
          </w:p>
        </w:tc>
        <w:tc>
          <w:tcPr>
            <w:tcW w:w="3191" w:type="dxa"/>
          </w:tcPr>
          <w:p w:rsidR="00AB3FBF" w:rsidRPr="009504AF" w:rsidRDefault="00D61179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Средний уровень честолюбия, высокий уровень активности, средний уровень независимости, высокий уровень беспечности</w:t>
            </w:r>
          </w:p>
        </w:tc>
      </w:tr>
      <w:tr w:rsidR="00AB3FBF" w:rsidRPr="002B6F0B" w:rsidTr="00AB3FBF">
        <w:tc>
          <w:tcPr>
            <w:tcW w:w="3190" w:type="dxa"/>
          </w:tcPr>
          <w:p w:rsidR="00AB3FBF" w:rsidRPr="009504AF" w:rsidRDefault="00D61179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Аноним</w:t>
            </w:r>
          </w:p>
        </w:tc>
        <w:tc>
          <w:tcPr>
            <w:tcW w:w="3190" w:type="dxa"/>
          </w:tcPr>
          <w:p w:rsidR="00AB3FBF" w:rsidRPr="009504AF" w:rsidRDefault="00D61179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Низкий уровень тревожности, высокий уровень беспечности</w:t>
            </w:r>
          </w:p>
        </w:tc>
        <w:tc>
          <w:tcPr>
            <w:tcW w:w="3191" w:type="dxa"/>
          </w:tcPr>
          <w:p w:rsidR="00AB3FBF" w:rsidRPr="009504AF" w:rsidRDefault="00D61179" w:rsidP="009504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AF">
              <w:rPr>
                <w:rFonts w:ascii="Times New Roman" w:hAnsi="Times New Roman" w:cs="Times New Roman"/>
                <w:sz w:val="24"/>
                <w:szCs w:val="24"/>
              </w:rPr>
              <w:t>Высокий уровень прагматизма, низкий уровень честолюбия, высокий уровень активности</w:t>
            </w:r>
          </w:p>
        </w:tc>
      </w:tr>
    </w:tbl>
    <w:p w:rsidR="00AB3FBF" w:rsidRPr="002B6F0B" w:rsidRDefault="00AB3FBF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1179" w:rsidRPr="002B6F0B" w:rsidRDefault="00D61179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lastRenderedPageBreak/>
        <w:t xml:space="preserve">При определении типа жертв и агрессоров </w:t>
      </w:r>
      <w:proofErr w:type="spellStart"/>
      <w:r w:rsidRPr="002B6F0B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sz w:val="28"/>
          <w:szCs w:val="28"/>
        </w:rPr>
        <w:t xml:space="preserve"> в первую очередь учитывается определяющие факторы. При этом </w:t>
      </w:r>
      <w:r w:rsidR="00366524" w:rsidRPr="002B6F0B">
        <w:rPr>
          <w:rFonts w:ascii="Times New Roman" w:hAnsi="Times New Roman" w:cs="Times New Roman"/>
          <w:sz w:val="28"/>
          <w:szCs w:val="28"/>
        </w:rPr>
        <w:t>нужно об</w:t>
      </w:r>
      <w:r w:rsidR="00D715C4">
        <w:rPr>
          <w:rFonts w:ascii="Times New Roman" w:hAnsi="Times New Roman" w:cs="Times New Roman"/>
          <w:sz w:val="28"/>
          <w:szCs w:val="28"/>
        </w:rPr>
        <w:t>ратить внимание, что выявленные</w:t>
      </w:r>
      <w:r w:rsidR="00366524" w:rsidRPr="002B6F0B">
        <w:rPr>
          <w:rFonts w:ascii="Times New Roman" w:hAnsi="Times New Roman" w:cs="Times New Roman"/>
          <w:sz w:val="28"/>
          <w:szCs w:val="28"/>
        </w:rPr>
        <w:t xml:space="preserve">, </w:t>
      </w:r>
      <w:r w:rsidR="009504AF">
        <w:rPr>
          <w:rFonts w:ascii="Times New Roman" w:hAnsi="Times New Roman" w:cs="Times New Roman"/>
          <w:sz w:val="28"/>
          <w:szCs w:val="28"/>
        </w:rPr>
        <w:t xml:space="preserve"> </w:t>
      </w:r>
      <w:r w:rsidR="00366524" w:rsidRPr="002B6F0B">
        <w:rPr>
          <w:rFonts w:ascii="Times New Roman" w:hAnsi="Times New Roman" w:cs="Times New Roman"/>
          <w:sz w:val="28"/>
          <w:szCs w:val="28"/>
        </w:rPr>
        <w:t xml:space="preserve">по результатам диагностики показатели, </w:t>
      </w:r>
      <w:r w:rsidR="00366524" w:rsidRPr="002B6F0B">
        <w:rPr>
          <w:rFonts w:ascii="Times New Roman" w:hAnsi="Times New Roman" w:cs="Times New Roman"/>
          <w:b/>
          <w:sz w:val="28"/>
          <w:szCs w:val="28"/>
        </w:rPr>
        <w:t xml:space="preserve">не являются абсолютно надежным инструментом для определения типа личности. </w:t>
      </w:r>
      <w:r w:rsidR="00366524" w:rsidRPr="002B6F0B">
        <w:rPr>
          <w:rFonts w:ascii="Times New Roman" w:hAnsi="Times New Roman" w:cs="Times New Roman"/>
          <w:sz w:val="28"/>
          <w:szCs w:val="28"/>
        </w:rPr>
        <w:t xml:space="preserve"> Но могут послужить ориентиром для организации дальнейшей  психолого-педагогической помощи. </w:t>
      </w:r>
    </w:p>
    <w:p w:rsidR="00F30700" w:rsidRDefault="00F30700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524" w:rsidRPr="002B6F0B" w:rsidRDefault="00366524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Проведение диагностики </w:t>
      </w:r>
    </w:p>
    <w:p w:rsidR="00366524" w:rsidRPr="002B6F0B" w:rsidRDefault="00366524" w:rsidP="00F30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0B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2B6F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6F0B">
        <w:rPr>
          <w:rFonts w:ascii="Times New Roman" w:hAnsi="Times New Roman" w:cs="Times New Roman"/>
          <w:sz w:val="28"/>
          <w:szCs w:val="28"/>
        </w:rPr>
        <w:t xml:space="preserve"> </w:t>
      </w:r>
      <w:r w:rsidR="009504AF">
        <w:rPr>
          <w:rFonts w:ascii="Times New Roman" w:hAnsi="Times New Roman" w:cs="Times New Roman"/>
          <w:sz w:val="28"/>
          <w:szCs w:val="28"/>
        </w:rPr>
        <w:t xml:space="preserve"> </w:t>
      </w:r>
      <w:r w:rsidRPr="002B6F0B">
        <w:rPr>
          <w:rFonts w:ascii="Times New Roman" w:hAnsi="Times New Roman" w:cs="Times New Roman"/>
          <w:sz w:val="28"/>
          <w:szCs w:val="28"/>
        </w:rPr>
        <w:t xml:space="preserve">чтобы выявить наличие психологических </w:t>
      </w:r>
      <w:r w:rsidR="00E20B9B">
        <w:rPr>
          <w:rFonts w:ascii="Times New Roman" w:hAnsi="Times New Roman" w:cs="Times New Roman"/>
          <w:sz w:val="28"/>
          <w:szCs w:val="28"/>
        </w:rPr>
        <w:t>проблем у учащихся и учащихся «</w:t>
      </w:r>
      <w:r w:rsidRPr="002B6F0B">
        <w:rPr>
          <w:rFonts w:ascii="Times New Roman" w:hAnsi="Times New Roman" w:cs="Times New Roman"/>
          <w:sz w:val="28"/>
          <w:szCs w:val="28"/>
        </w:rPr>
        <w:t>группы риска» проводится углубленная диагностика личностных особенностей жертвы и инициатора травли. В случае «отверженных» детей проводится диагностика проблем в общении.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66524" w:rsidRPr="002B6F0B" w:rsidTr="00366524">
        <w:tc>
          <w:tcPr>
            <w:tcW w:w="4785" w:type="dxa"/>
          </w:tcPr>
          <w:p w:rsidR="00366524" w:rsidRPr="007C282E" w:rsidRDefault="00366524" w:rsidP="002B6F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методики, автор</w:t>
            </w:r>
          </w:p>
        </w:tc>
        <w:tc>
          <w:tcPr>
            <w:tcW w:w="4786" w:type="dxa"/>
          </w:tcPr>
          <w:p w:rsidR="00366524" w:rsidRPr="007C282E" w:rsidRDefault="00366524" w:rsidP="002B6F0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показатели</w:t>
            </w:r>
          </w:p>
        </w:tc>
      </w:tr>
      <w:tr w:rsidR="00366524" w:rsidRPr="002B6F0B" w:rsidTr="00366524">
        <w:tc>
          <w:tcPr>
            <w:tcW w:w="4785" w:type="dxa"/>
          </w:tcPr>
          <w:p w:rsidR="00366524" w:rsidRPr="007C282E" w:rsidRDefault="00366524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тест </w:t>
            </w:r>
            <w:proofErr w:type="gram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Люшер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в модификации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Л.А)</w:t>
            </w:r>
          </w:p>
        </w:tc>
        <w:tc>
          <w:tcPr>
            <w:tcW w:w="4786" w:type="dxa"/>
          </w:tcPr>
          <w:p w:rsidR="00366524" w:rsidRPr="007C282E" w:rsidRDefault="00366524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состояние, психическое напряжение</w:t>
            </w:r>
          </w:p>
        </w:tc>
      </w:tr>
      <w:tr w:rsidR="00366524" w:rsidRPr="002B6F0B" w:rsidTr="00366524">
        <w:tc>
          <w:tcPr>
            <w:tcW w:w="4785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Тест тревожности (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Р.Тэммпл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В.Амен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М.Дорки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Уровень тревожности</w:t>
            </w:r>
          </w:p>
        </w:tc>
      </w:tr>
      <w:tr w:rsidR="00366524" w:rsidRPr="002B6F0B" w:rsidTr="00366524">
        <w:tc>
          <w:tcPr>
            <w:tcW w:w="4785" w:type="dxa"/>
          </w:tcPr>
          <w:p w:rsidR="00366524" w:rsidRPr="007C282E" w:rsidRDefault="00E20B9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МОДТ (</w:t>
            </w:r>
            <w:r w:rsidR="00E4611B"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многомерной детской тревожности) </w:t>
            </w:r>
            <w:proofErr w:type="gramStart"/>
            <w:r w:rsidR="00E4611B"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4611B"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Е.Е. Малкова, Л.И </w:t>
            </w:r>
            <w:proofErr w:type="spellStart"/>
            <w:r w:rsidR="00E4611B" w:rsidRPr="007C282E">
              <w:rPr>
                <w:rFonts w:ascii="Times New Roman" w:hAnsi="Times New Roman" w:cs="Times New Roman"/>
                <w:sz w:val="24"/>
                <w:szCs w:val="24"/>
              </w:rPr>
              <w:t>Вассерман</w:t>
            </w:r>
            <w:proofErr w:type="spellEnd"/>
            <w:r w:rsidR="00E4611B" w:rsidRPr="007C2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Общая тревожность;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в отношениях со сверстниками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с оценкой окружающих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в отношении с учителями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в отношениях с родителями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Тревожность связанная с</w:t>
            </w:r>
            <w:proofErr w:type="gram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успешностью обучения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ситуациями самовыражения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поверки знаний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- снижение психической активности</w:t>
            </w:r>
          </w:p>
          <w:p w:rsidR="00E4611B" w:rsidRPr="007C282E" w:rsidRDefault="00E4611B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- повышение вегетативной реактивности</w:t>
            </w:r>
          </w:p>
        </w:tc>
      </w:tr>
      <w:tr w:rsidR="00366524" w:rsidRPr="002B6F0B" w:rsidTr="00366524">
        <w:tc>
          <w:tcPr>
            <w:tcW w:w="4785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определения самооценки и уровня притязаний 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Дембо-Рубинштейна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Уровень самооценки и притязания</w:t>
            </w:r>
          </w:p>
        </w:tc>
      </w:tr>
      <w:tr w:rsidR="00366524" w:rsidRPr="002B6F0B" w:rsidTr="00366524">
        <w:tc>
          <w:tcPr>
            <w:tcW w:w="4785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Тест-опросник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="00E20B9B">
              <w:rPr>
                <w:rFonts w:ascii="Times New Roman" w:hAnsi="Times New Roman" w:cs="Times New Roman"/>
                <w:sz w:val="24"/>
                <w:szCs w:val="24"/>
              </w:rPr>
              <w:t>пределение уровня самооценки» (</w:t>
            </w: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С.В. Ковалев)</w:t>
            </w:r>
          </w:p>
        </w:tc>
        <w:tc>
          <w:tcPr>
            <w:tcW w:w="4786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Уровень самооценки</w:t>
            </w:r>
          </w:p>
        </w:tc>
      </w:tr>
      <w:tr w:rsidR="00366524" w:rsidRPr="002B6F0B" w:rsidTr="00366524">
        <w:tc>
          <w:tcPr>
            <w:tcW w:w="4785" w:type="dxa"/>
          </w:tcPr>
          <w:p w:rsidR="00366524" w:rsidRPr="007C282E" w:rsidRDefault="00E4611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Кеттел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в модификации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Л.А)</w:t>
            </w:r>
          </w:p>
        </w:tc>
        <w:tc>
          <w:tcPr>
            <w:tcW w:w="4786" w:type="dxa"/>
          </w:tcPr>
          <w:p w:rsidR="00366524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Исполнительность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Волевой самоконтроль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Честолюбие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Независимость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Прагматизм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Беспечность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Дипломатичность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Коммуникативная активность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Конформизм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Потребность в общении</w:t>
            </w:r>
          </w:p>
          <w:p w:rsidR="00433C8A" w:rsidRPr="00E20B9B" w:rsidRDefault="00433C8A" w:rsidP="00E20B9B">
            <w:pPr>
              <w:pStyle w:val="a3"/>
              <w:numPr>
                <w:ilvl w:val="0"/>
                <w:numId w:val="5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Психологическая энергия</w:t>
            </w:r>
          </w:p>
        </w:tc>
      </w:tr>
      <w:tr w:rsidR="00433C8A" w:rsidRPr="002B6F0B" w:rsidTr="00366524">
        <w:tc>
          <w:tcPr>
            <w:tcW w:w="4785" w:type="dxa"/>
          </w:tcPr>
          <w:p w:rsidR="00433C8A" w:rsidRPr="007C282E" w:rsidRDefault="00433C8A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«с Личностная агрессивность и конфликтность» </w:t>
            </w:r>
            <w:proofErr w:type="gram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Е.П. Ильин и П.А. Ковалёва)</w:t>
            </w:r>
          </w:p>
        </w:tc>
        <w:tc>
          <w:tcPr>
            <w:tcW w:w="4786" w:type="dxa"/>
          </w:tcPr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Вспыльчивость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Обидчивость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Неуступчивость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Компромиссность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Мстительность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Нетерпение к мнению других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6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Подозрительность </w:t>
            </w:r>
          </w:p>
        </w:tc>
      </w:tr>
      <w:tr w:rsidR="00433C8A" w:rsidRPr="002B6F0B" w:rsidTr="00366524">
        <w:tc>
          <w:tcPr>
            <w:tcW w:w="4785" w:type="dxa"/>
          </w:tcPr>
          <w:p w:rsidR="00433C8A" w:rsidRPr="007C282E" w:rsidRDefault="00433C8A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акцентуации характера </w:t>
            </w:r>
            <w:proofErr w:type="gram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Шмишек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33C8A" w:rsidRPr="007C282E" w:rsidRDefault="00433C8A" w:rsidP="00E2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Акцентуации характера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Демонстративный 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Педантичный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Застревающий</w:t>
            </w:r>
          </w:p>
          <w:p w:rsidR="00433C8A" w:rsidRPr="00E20B9B" w:rsidRDefault="00433C8A" w:rsidP="00E20B9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Возбудимый</w:t>
            </w:r>
          </w:p>
        </w:tc>
      </w:tr>
      <w:tr w:rsidR="00433C8A" w:rsidRPr="002B6F0B" w:rsidTr="00366524">
        <w:tc>
          <w:tcPr>
            <w:tcW w:w="4785" w:type="dxa"/>
          </w:tcPr>
          <w:p w:rsidR="00433C8A" w:rsidRPr="007C282E" w:rsidRDefault="00433C8A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« Самооценка психических состояний личности» </w:t>
            </w:r>
            <w:proofErr w:type="gram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Г.Айзенк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33C8A" w:rsidRPr="007C282E" w:rsidRDefault="00433C8A" w:rsidP="00E20B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Тревожность 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Фрустрация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Агрессия</w:t>
            </w:r>
          </w:p>
          <w:p w:rsidR="00433C8A" w:rsidRPr="007C282E" w:rsidRDefault="00433C8A" w:rsidP="00E20B9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регидность</w:t>
            </w:r>
            <w:proofErr w:type="spellEnd"/>
          </w:p>
        </w:tc>
      </w:tr>
      <w:tr w:rsidR="00433C8A" w:rsidRPr="002B6F0B" w:rsidTr="00366524">
        <w:tc>
          <w:tcPr>
            <w:tcW w:w="4785" w:type="dxa"/>
          </w:tcPr>
          <w:p w:rsidR="00433C8A" w:rsidRPr="007C282E" w:rsidRDefault="00AD1156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Личностный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 ИСН (М.Р. </w:t>
            </w: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Таминдарова</w:t>
            </w:r>
            <w:proofErr w:type="spellEnd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433C8A" w:rsidRPr="007C282E" w:rsidRDefault="00AD1156" w:rsidP="00E20B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искренность</w:t>
            </w:r>
          </w:p>
          <w:p w:rsidR="00AD1156" w:rsidRPr="007C282E" w:rsidRDefault="00AD1156" w:rsidP="00E20B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депресстивность</w:t>
            </w:r>
            <w:proofErr w:type="spellEnd"/>
          </w:p>
          <w:p w:rsidR="00AD1156" w:rsidRPr="007C282E" w:rsidRDefault="00AD1156" w:rsidP="00E20B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 xml:space="preserve">невротизация </w:t>
            </w:r>
          </w:p>
          <w:p w:rsidR="00AD1156" w:rsidRPr="007C282E" w:rsidRDefault="00AD1156" w:rsidP="00E20B9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sz w:val="24"/>
                <w:szCs w:val="24"/>
              </w:rPr>
              <w:t>общительность</w:t>
            </w:r>
          </w:p>
        </w:tc>
      </w:tr>
      <w:tr w:rsidR="00AD1156" w:rsidRPr="002B6F0B" w:rsidTr="006274BC">
        <w:tc>
          <w:tcPr>
            <w:tcW w:w="9571" w:type="dxa"/>
            <w:gridSpan w:val="2"/>
          </w:tcPr>
          <w:p w:rsidR="00AD1156" w:rsidRPr="007C282E" w:rsidRDefault="00AD1156" w:rsidP="002B6F0B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2E">
              <w:rPr>
                <w:rFonts w:ascii="Times New Roman" w:hAnsi="Times New Roman" w:cs="Times New Roman"/>
                <w:b/>
                <w:sz w:val="24"/>
                <w:szCs w:val="24"/>
              </w:rPr>
              <w:t>И другие.</w:t>
            </w:r>
          </w:p>
        </w:tc>
      </w:tr>
    </w:tbl>
    <w:p w:rsidR="009504AF" w:rsidRPr="002B6F0B" w:rsidRDefault="00366524" w:rsidP="002B6F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F30700" w:rsidRDefault="00F30700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9B3" w:rsidRPr="002B6F0B" w:rsidRDefault="00AD1156" w:rsidP="002B6F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0B">
        <w:rPr>
          <w:rFonts w:ascii="Times New Roman" w:hAnsi="Times New Roman" w:cs="Times New Roman"/>
          <w:b/>
          <w:sz w:val="28"/>
          <w:szCs w:val="28"/>
        </w:rPr>
        <w:t xml:space="preserve">План работы педагога  - психолога по реализации программы профилактики, выявления и противодействию </w:t>
      </w:r>
      <w:proofErr w:type="spellStart"/>
      <w:r w:rsidRPr="002B6F0B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2B6F0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464" w:type="dxa"/>
        <w:tblLook w:val="04A0"/>
      </w:tblPr>
      <w:tblGrid>
        <w:gridCol w:w="610"/>
        <w:gridCol w:w="4410"/>
        <w:gridCol w:w="2440"/>
        <w:gridCol w:w="2004"/>
      </w:tblGrid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40" w:type="dxa"/>
          </w:tcPr>
          <w:p w:rsidR="00944CFE" w:rsidRPr="00E20B9B" w:rsidRDefault="00944CFE" w:rsidP="008F47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004" w:type="dxa"/>
          </w:tcPr>
          <w:p w:rsidR="00944CFE" w:rsidRPr="00E20B9B" w:rsidRDefault="00944CFE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006D8" w:rsidRPr="00E20B9B" w:rsidTr="004A355A">
        <w:tc>
          <w:tcPr>
            <w:tcW w:w="9464" w:type="dxa"/>
            <w:gridSpan w:val="4"/>
          </w:tcPr>
          <w:p w:rsidR="00E006D8" w:rsidRPr="00E20B9B" w:rsidRDefault="00E006D8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работа</w:t>
            </w:r>
          </w:p>
        </w:tc>
      </w:tr>
      <w:tr w:rsidR="00F34729" w:rsidRPr="00E20B9B" w:rsidTr="009C3A51">
        <w:tc>
          <w:tcPr>
            <w:tcW w:w="610" w:type="dxa"/>
          </w:tcPr>
          <w:p w:rsidR="00F34729" w:rsidRPr="00E20B9B" w:rsidRDefault="00F34729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F34729" w:rsidRPr="00E20B9B" w:rsidRDefault="00F34729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2440" w:type="dxa"/>
          </w:tcPr>
          <w:p w:rsidR="00F34729" w:rsidRPr="00E20B9B" w:rsidRDefault="00F34729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4" w:type="dxa"/>
          </w:tcPr>
          <w:p w:rsidR="00F34729" w:rsidRPr="00E20B9B" w:rsidRDefault="00F34729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F34729" w:rsidRPr="00E20B9B" w:rsidRDefault="00F34729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Организация анкетирования классных руководителей 1-11 классов с целью выявления классов с наличием проблем в межличностном взаимодействии школьников</w:t>
            </w:r>
          </w:p>
        </w:tc>
        <w:tc>
          <w:tcPr>
            <w:tcW w:w="2440" w:type="dxa"/>
          </w:tcPr>
          <w:p w:rsidR="00944CFE" w:rsidRPr="00E20B9B" w:rsidRDefault="00F30700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04" w:type="dxa"/>
          </w:tcPr>
          <w:p w:rsidR="00944CFE" w:rsidRPr="00E20B9B" w:rsidRDefault="00944CFE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006D8" w:rsidRPr="00E20B9B" w:rsidTr="005733C5">
        <w:tc>
          <w:tcPr>
            <w:tcW w:w="9464" w:type="dxa"/>
            <w:gridSpan w:val="4"/>
          </w:tcPr>
          <w:p w:rsidR="00E006D8" w:rsidRPr="00E20B9B" w:rsidRDefault="00E006D8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школьного стенда по проблеме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40" w:type="dxa"/>
          </w:tcPr>
          <w:p w:rsidR="00944CFE" w:rsidRPr="00E20B9B" w:rsidRDefault="00D715C4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30700"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</w:tcPr>
          <w:p w:rsidR="00944CFE" w:rsidRPr="00E20B9B" w:rsidRDefault="00944CFE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</w:t>
            </w:r>
          </w:p>
        </w:tc>
        <w:tc>
          <w:tcPr>
            <w:tcW w:w="244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44CFE" w:rsidRPr="00E20B9B" w:rsidRDefault="00944CFE" w:rsidP="008D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в 1-11 классах </w:t>
            </w:r>
          </w:p>
        </w:tc>
        <w:tc>
          <w:tcPr>
            <w:tcW w:w="244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44CFE" w:rsidRPr="00E20B9B" w:rsidRDefault="00944CFE" w:rsidP="008D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участникам образовательных отношений о сайтах по проблеме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4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44CFE" w:rsidRPr="00E20B9B" w:rsidRDefault="00944CFE" w:rsidP="008D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E006D8" w:rsidRPr="00E20B9B" w:rsidTr="00DF57FB">
        <w:tc>
          <w:tcPr>
            <w:tcW w:w="9464" w:type="dxa"/>
            <w:gridSpan w:val="4"/>
          </w:tcPr>
          <w:p w:rsidR="00E006D8" w:rsidRPr="00E20B9B" w:rsidRDefault="00E006D8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акции для родителей «Безопасно, когда травли нет»</w:t>
            </w:r>
          </w:p>
        </w:tc>
        <w:tc>
          <w:tcPr>
            <w:tcW w:w="2440" w:type="dxa"/>
          </w:tcPr>
          <w:p w:rsidR="00944CFE" w:rsidRPr="00E20B9B" w:rsidRDefault="00D715C4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4" w:type="dxa"/>
          </w:tcPr>
          <w:p w:rsidR="00944CFE" w:rsidRPr="00E20B9B" w:rsidRDefault="00944CFE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волонтерский отряд</w:t>
            </w:r>
          </w:p>
        </w:tc>
      </w:tr>
      <w:tr w:rsidR="00944CFE" w:rsidRPr="00E20B9B" w:rsidTr="009C3A51">
        <w:tc>
          <w:tcPr>
            <w:tcW w:w="610" w:type="dxa"/>
          </w:tcPr>
          <w:p w:rsidR="00944CFE" w:rsidRPr="00E20B9B" w:rsidRDefault="00944CFE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буклетов, памяток по вопросам профилактики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40" w:type="dxa"/>
          </w:tcPr>
          <w:p w:rsidR="00944CFE" w:rsidRPr="00E20B9B" w:rsidRDefault="00944CFE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944CFE" w:rsidRPr="00E20B9B" w:rsidRDefault="00944CFE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</w:t>
            </w:r>
          </w:p>
        </w:tc>
      </w:tr>
      <w:tr w:rsidR="009C3A51" w:rsidRPr="00E20B9B" w:rsidTr="001B506A">
        <w:tc>
          <w:tcPr>
            <w:tcW w:w="610" w:type="dxa"/>
          </w:tcPr>
          <w:p w:rsidR="009C3A51" w:rsidRPr="00E20B9B" w:rsidRDefault="009C3A51" w:rsidP="00AA11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  <w:vAlign w:val="center"/>
          </w:tcPr>
          <w:p w:rsidR="009C3A51" w:rsidRPr="00E20B9B" w:rsidRDefault="009C3A51" w:rsidP="004E6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«Почта доверия» для сообщения случаев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моббинга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:rsidR="009C3A51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3A51"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2004" w:type="dxa"/>
          </w:tcPr>
          <w:p w:rsidR="009C3A51" w:rsidRPr="00E20B9B" w:rsidRDefault="009C3A51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9C3A51" w:rsidRPr="00E20B9B" w:rsidTr="009C3A51">
        <w:tc>
          <w:tcPr>
            <w:tcW w:w="610" w:type="dxa"/>
          </w:tcPr>
          <w:p w:rsidR="009C3A51" w:rsidRPr="00E20B9B" w:rsidRDefault="009C3A51" w:rsidP="00AA11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:rsidR="009C3A51" w:rsidRPr="00512975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5">
              <w:rPr>
                <w:rFonts w:ascii="Times New Roman" w:hAnsi="Times New Roman" w:cs="Times New Roman"/>
                <w:sz w:val="24"/>
                <w:szCs w:val="24"/>
              </w:rPr>
              <w:t>Занятие в рамках школы «Убереги себя от насилия» (предупреждение преступлений сексуального характера в отношении несовершеннолетних)</w:t>
            </w:r>
            <w:r w:rsidR="00512975">
              <w:rPr>
                <w:rFonts w:ascii="Times New Roman" w:hAnsi="Times New Roman" w:cs="Times New Roman"/>
                <w:sz w:val="24"/>
                <w:szCs w:val="24"/>
              </w:rPr>
              <w:t xml:space="preserve"> 5-8 </w:t>
            </w:r>
            <w:proofErr w:type="spellStart"/>
            <w:r w:rsidR="005129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40" w:type="dxa"/>
          </w:tcPr>
          <w:p w:rsidR="009C3A51" w:rsidRPr="00512975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5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9C3A51" w:rsidRPr="005129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5129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4" w:type="dxa"/>
          </w:tcPr>
          <w:p w:rsidR="009C3A51" w:rsidRPr="00512975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75">
              <w:rPr>
                <w:rFonts w:ascii="Times New Roman" w:hAnsi="Times New Roman" w:cs="Times New Roman"/>
                <w:sz w:val="24"/>
                <w:szCs w:val="24"/>
              </w:rPr>
              <w:t>Психолог МАУ «КЦСОН «Милосердие» Абатского района»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AA11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410" w:type="dxa"/>
          </w:tcPr>
          <w:p w:rsidR="00E20B9B" w:rsidRPr="00512975" w:rsidRDefault="00E20B9B" w:rsidP="00DF592A">
            <w:pPr>
              <w:ind w:right="1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2975">
              <w:rPr>
                <w:rFonts w:ascii="Times New Roman" w:hAnsi="Times New Roman" w:cs="Times New Roman"/>
                <w:sz w:val="24"/>
                <w:szCs w:val="24"/>
              </w:rPr>
              <w:t>Занятие «Проблемы подростка – выход есть всегда» 8-11 класс</w:t>
            </w:r>
          </w:p>
        </w:tc>
        <w:tc>
          <w:tcPr>
            <w:tcW w:w="2440" w:type="dxa"/>
          </w:tcPr>
          <w:p w:rsidR="00E20B9B" w:rsidRPr="00512975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975">
              <w:rPr>
                <w:rFonts w:ascii="Times New Roman" w:eastAsia="Calibri" w:hAnsi="Times New Roman" w:cs="Times New Roman"/>
                <w:sz w:val="24"/>
                <w:szCs w:val="24"/>
              </w:rPr>
              <w:t>17.10.2</w:t>
            </w:r>
            <w:r w:rsidRPr="00512975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2004" w:type="dxa"/>
          </w:tcPr>
          <w:p w:rsidR="00E20B9B" w:rsidRPr="00512975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97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 МАУ «КЦСОН «Милосердие»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AA11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4410" w:type="dxa"/>
          </w:tcPr>
          <w:p w:rsidR="00E20B9B" w:rsidRPr="00E20B9B" w:rsidRDefault="00E20B9B" w:rsidP="008B2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«Ценить других» по профилактике </w:t>
            </w:r>
            <w:proofErr w:type="spellStart"/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512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5-7 классах</w:t>
            </w:r>
          </w:p>
        </w:tc>
        <w:tc>
          <w:tcPr>
            <w:tcW w:w="2440" w:type="dxa"/>
          </w:tcPr>
          <w:p w:rsidR="00E20B9B" w:rsidRPr="00E20B9B" w:rsidRDefault="00512975" w:rsidP="008B2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04" w:type="dxa"/>
          </w:tcPr>
          <w:p w:rsidR="00E20B9B" w:rsidRPr="00E20B9B" w:rsidRDefault="00E20B9B" w:rsidP="008B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 w:rsidR="00512975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AA0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«Разъяснение понятия общественно-опасное деяний, и профилактических мерах применяемых к </w:t>
            </w:r>
            <w:proofErr w:type="gramStart"/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>малолетним</w:t>
            </w:r>
            <w:proofErr w:type="gramEnd"/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помещения в ЦВСНП»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>Ст. инспектор ГДН ОП №1 МО МВД РФ «</w:t>
            </w:r>
            <w:proofErr w:type="spellStart"/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AA0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</w:tcPr>
          <w:p w:rsidR="00E20B9B" w:rsidRPr="00E20B9B" w:rsidRDefault="00E20B9B" w:rsidP="005129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  <w:proofErr w:type="gramStart"/>
            <w:r w:rsidR="005129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129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1-11 классах «Ч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то нужно знать о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кибербуллинге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0" w:type="dxa"/>
          </w:tcPr>
          <w:p w:rsidR="00E20B9B" w:rsidRPr="00E20B9B" w:rsidRDefault="00E20B9B" w:rsidP="005129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  <w:proofErr w:type="gramStart"/>
            <w:r w:rsidR="0051297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5129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8-11 классах «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социальный педагог, классные руководители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</w:tcPr>
          <w:p w:rsidR="00E20B9B" w:rsidRPr="00E20B9B" w:rsidRDefault="00E20B9B" w:rsidP="008C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«Способы разрешения конфликтов» </w:t>
            </w:r>
            <w:r w:rsidR="008C20D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440" w:type="dxa"/>
          </w:tcPr>
          <w:p w:rsidR="00E20B9B" w:rsidRPr="00E20B9B" w:rsidRDefault="00512975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04" w:type="dxa"/>
          </w:tcPr>
          <w:p w:rsidR="00E20B9B" w:rsidRPr="00E20B9B" w:rsidRDefault="00512975" w:rsidP="009C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социальный педагог, классные руководители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0" w:type="dxa"/>
          </w:tcPr>
          <w:p w:rsidR="00E20B9B" w:rsidRPr="00E20B9B" w:rsidRDefault="00E20B9B" w:rsidP="008D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Игра с элементами </w:t>
            </w:r>
            <w:r w:rsidR="00512975" w:rsidRPr="00E20B9B"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r w:rsidR="005129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У нас есть выбор» 5-7 классы</w:t>
            </w:r>
          </w:p>
        </w:tc>
        <w:tc>
          <w:tcPr>
            <w:tcW w:w="2440" w:type="dxa"/>
          </w:tcPr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04" w:type="dxa"/>
          </w:tcPr>
          <w:p w:rsidR="00E20B9B" w:rsidRPr="00E20B9B" w:rsidRDefault="00E20B9B" w:rsidP="008A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410" w:type="dxa"/>
          </w:tcPr>
          <w:p w:rsidR="00E20B9B" w:rsidRPr="00E20B9B" w:rsidRDefault="00E20B9B" w:rsidP="008D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5129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Что мы знаем о травле» 8-11 класс</w:t>
            </w:r>
          </w:p>
        </w:tc>
        <w:tc>
          <w:tcPr>
            <w:tcW w:w="2440" w:type="dxa"/>
          </w:tcPr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04" w:type="dxa"/>
          </w:tcPr>
          <w:p w:rsidR="00E20B9B" w:rsidRPr="00E20B9B" w:rsidRDefault="00E20B9B" w:rsidP="008A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0" w:type="dxa"/>
          </w:tcPr>
          <w:p w:rsidR="00E20B9B" w:rsidRPr="00E20B9B" w:rsidRDefault="00E20B9B" w:rsidP="009C3A5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20B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Классный час</w:t>
            </w:r>
          </w:p>
          <w:p w:rsidR="00E20B9B" w:rsidRPr="00E20B9B" w:rsidRDefault="00E20B9B" w:rsidP="005129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“Профилактика </w:t>
            </w:r>
            <w:proofErr w:type="spellStart"/>
            <w:r w:rsidRPr="00E20B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20B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” на основе игры “</w:t>
            </w:r>
            <w:proofErr w:type="spellStart"/>
            <w:r w:rsidRPr="00E20B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Анимагия</w:t>
            </w:r>
            <w:proofErr w:type="spellEnd"/>
            <w:r w:rsidRPr="00E20B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”</w:t>
            </w:r>
            <w:r w:rsidR="005129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2440" w:type="dxa"/>
          </w:tcPr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04" w:type="dxa"/>
          </w:tcPr>
          <w:p w:rsidR="00E20B9B" w:rsidRPr="00E20B9B" w:rsidRDefault="00E20B9B" w:rsidP="008A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0" w:type="dxa"/>
          </w:tcPr>
          <w:p w:rsidR="00E20B9B" w:rsidRPr="00E20B9B" w:rsidRDefault="00512975" w:rsidP="0009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E20B9B" w:rsidRPr="00E20B9B">
              <w:rPr>
                <w:rFonts w:ascii="Times New Roman" w:hAnsi="Times New Roman" w:cs="Times New Roman"/>
                <w:sz w:val="24"/>
                <w:szCs w:val="24"/>
              </w:rPr>
              <w:t>Искусство договариваться» 5-8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40" w:type="dxa"/>
          </w:tcPr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E20B9B" w:rsidRPr="00E20B9B" w:rsidRDefault="00E20B9B" w:rsidP="008A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BA2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E20B9B" w:rsidRPr="00E20B9B" w:rsidRDefault="00E20B9B" w:rsidP="008D3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Классный час о гуманном отношении детей друг к другу</w:t>
            </w:r>
            <w:r w:rsidR="0051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«Белая ворона – это красиво» 5-8 класс</w:t>
            </w:r>
          </w:p>
        </w:tc>
        <w:tc>
          <w:tcPr>
            <w:tcW w:w="2440" w:type="dxa"/>
          </w:tcPr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04" w:type="dxa"/>
          </w:tcPr>
          <w:p w:rsidR="00E20B9B" w:rsidRPr="00E20B9B" w:rsidRDefault="00E20B9B" w:rsidP="008A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512975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0" w:type="dxa"/>
          </w:tcPr>
          <w:p w:rsidR="00E20B9B" w:rsidRPr="00E20B9B" w:rsidRDefault="00E20B9B" w:rsidP="009C3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 в ЛДП </w:t>
            </w:r>
          </w:p>
        </w:tc>
        <w:tc>
          <w:tcPr>
            <w:tcW w:w="2440" w:type="dxa"/>
          </w:tcPr>
          <w:p w:rsidR="00E20B9B" w:rsidRPr="00E20B9B" w:rsidRDefault="00E20B9B" w:rsidP="0011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2004" w:type="dxa"/>
          </w:tcPr>
          <w:p w:rsidR="00E20B9B" w:rsidRPr="00E20B9B" w:rsidRDefault="00E20B9B" w:rsidP="008C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социальный педагог, </w:t>
            </w:r>
            <w:r w:rsidR="008C20D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006D8" w:rsidRPr="00E20B9B" w:rsidTr="00B44EA7">
        <w:tc>
          <w:tcPr>
            <w:tcW w:w="9464" w:type="dxa"/>
            <w:gridSpan w:val="4"/>
          </w:tcPr>
          <w:p w:rsidR="00E006D8" w:rsidRPr="00E20B9B" w:rsidRDefault="00E006D8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921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скрининг диагностики в классах с признаками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04" w:type="dxa"/>
          </w:tcPr>
          <w:p w:rsidR="00E20B9B" w:rsidRPr="00E20B9B" w:rsidRDefault="00E20B9B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921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скрининга диагностики с классными руководителями и родителями учащихся «группы риска»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04" w:type="dxa"/>
          </w:tcPr>
          <w:p w:rsidR="00E20B9B" w:rsidRPr="00E20B9B" w:rsidRDefault="00E20B9B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921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Проведение углубленной диагностики учащихся «группы риска»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04" w:type="dxa"/>
          </w:tcPr>
          <w:p w:rsidR="00E20B9B" w:rsidRPr="00E20B9B" w:rsidRDefault="00E20B9B" w:rsidP="00AC0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. Разработка планов индивидуального психолого-педагогич</w:t>
            </w:r>
            <w:r w:rsidR="00E006D8">
              <w:rPr>
                <w:rFonts w:ascii="Times New Roman" w:hAnsi="Times New Roman" w:cs="Times New Roman"/>
                <w:sz w:val="24"/>
                <w:szCs w:val="24"/>
              </w:rPr>
              <w:t>еского сопровождения учащихся «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группы риска»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E006D8" w:rsidRPr="00E20B9B" w:rsidTr="00290FB0">
        <w:tc>
          <w:tcPr>
            <w:tcW w:w="9464" w:type="dxa"/>
            <w:gridSpan w:val="4"/>
          </w:tcPr>
          <w:p w:rsidR="00E006D8" w:rsidRPr="00E20B9B" w:rsidRDefault="00E006D8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травлей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0A72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рабочей группы по пресечению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выявления)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0A72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с участниками травли 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психолог, социальный педагог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0A72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Предоставление рекомендаций классным ру</w:t>
            </w:r>
            <w:r w:rsidR="00512975">
              <w:rPr>
                <w:rFonts w:ascii="Times New Roman" w:hAnsi="Times New Roman" w:cs="Times New Roman"/>
                <w:sz w:val="24"/>
                <w:szCs w:val="24"/>
              </w:rPr>
              <w:t>ководителям участников травли «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если ученик стал жертвой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» и « Как поступить с учащимися инициаторами травли»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5067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классе направленных на пресечение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4" w:type="dxa"/>
          </w:tcPr>
          <w:p w:rsidR="00E20B9B" w:rsidRPr="00E20B9B" w:rsidRDefault="00E20B9B" w:rsidP="008F4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E006D8" w:rsidRPr="00E20B9B" w:rsidTr="00941723">
        <w:tc>
          <w:tcPr>
            <w:tcW w:w="9464" w:type="dxa"/>
            <w:gridSpan w:val="4"/>
          </w:tcPr>
          <w:p w:rsidR="00E006D8" w:rsidRPr="00E20B9B" w:rsidRDefault="00E006D8" w:rsidP="008F4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E20B9B" w:rsidRPr="00E20B9B" w:rsidTr="009C3A51">
        <w:tc>
          <w:tcPr>
            <w:tcW w:w="610" w:type="dxa"/>
          </w:tcPr>
          <w:p w:rsidR="00E20B9B" w:rsidRPr="00E20B9B" w:rsidRDefault="00E20B9B" w:rsidP="00E835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учащихся «группы риска»</w:t>
            </w:r>
          </w:p>
        </w:tc>
        <w:tc>
          <w:tcPr>
            <w:tcW w:w="2440" w:type="dxa"/>
          </w:tcPr>
          <w:p w:rsidR="00E20B9B" w:rsidRPr="00E20B9B" w:rsidRDefault="00E20B9B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004" w:type="dxa"/>
          </w:tcPr>
          <w:p w:rsidR="00E20B9B" w:rsidRDefault="00512975" w:rsidP="003E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512975" w:rsidRPr="00E20B9B" w:rsidRDefault="00512975" w:rsidP="003E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12975" w:rsidRPr="00E20B9B" w:rsidTr="009C3A51">
        <w:tc>
          <w:tcPr>
            <w:tcW w:w="610" w:type="dxa"/>
          </w:tcPr>
          <w:p w:rsidR="00512975" w:rsidRPr="00E20B9B" w:rsidRDefault="00512975" w:rsidP="00633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Предоставление рекомендаций учащимся «группы риска», их родителям и классным руководителям</w:t>
            </w:r>
          </w:p>
        </w:tc>
        <w:tc>
          <w:tcPr>
            <w:tcW w:w="244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004" w:type="dxa"/>
          </w:tcPr>
          <w:p w:rsidR="00512975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512975" w:rsidRPr="000073C6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Pr="00007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</w:t>
            </w:r>
          </w:p>
        </w:tc>
      </w:tr>
      <w:tr w:rsidR="00512975" w:rsidRPr="00E20B9B" w:rsidTr="009C3A51">
        <w:tc>
          <w:tcPr>
            <w:tcW w:w="610" w:type="dxa"/>
          </w:tcPr>
          <w:p w:rsidR="00512975" w:rsidRPr="00E20B9B" w:rsidRDefault="00512975" w:rsidP="00633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1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и групповых  коррекционно-развивающих занятий с учащимися «группы риска»</w:t>
            </w:r>
          </w:p>
        </w:tc>
        <w:tc>
          <w:tcPr>
            <w:tcW w:w="244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004" w:type="dxa"/>
          </w:tcPr>
          <w:p w:rsidR="00512975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12975" w:rsidRPr="00512975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512975" w:rsidRPr="00E20B9B" w:rsidTr="009C3A51">
        <w:tc>
          <w:tcPr>
            <w:tcW w:w="610" w:type="dxa"/>
          </w:tcPr>
          <w:p w:rsidR="00512975" w:rsidRPr="00E20B9B" w:rsidRDefault="00512975" w:rsidP="00633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индивидуальных консультаций родителей учащихся «группы риска» </w:t>
            </w:r>
          </w:p>
        </w:tc>
        <w:tc>
          <w:tcPr>
            <w:tcW w:w="244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004" w:type="dxa"/>
          </w:tcPr>
          <w:p w:rsidR="00512975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512975" w:rsidRPr="000073C6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12975" w:rsidRPr="00E20B9B" w:rsidTr="009C3A51">
        <w:tc>
          <w:tcPr>
            <w:tcW w:w="610" w:type="dxa"/>
          </w:tcPr>
          <w:p w:rsidR="00512975" w:rsidRPr="00E20B9B" w:rsidRDefault="00512975" w:rsidP="002B6F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1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классных руководителей учащихся «группы риска»</w:t>
            </w:r>
          </w:p>
        </w:tc>
        <w:tc>
          <w:tcPr>
            <w:tcW w:w="2440" w:type="dxa"/>
          </w:tcPr>
          <w:p w:rsidR="00512975" w:rsidRPr="00E20B9B" w:rsidRDefault="00512975" w:rsidP="008F479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004" w:type="dxa"/>
          </w:tcPr>
          <w:p w:rsidR="00512975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12975" w:rsidRPr="00512975" w:rsidRDefault="00512975" w:rsidP="004C6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0073C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</w:tbl>
    <w:p w:rsidR="00A249B3" w:rsidRPr="002B6F0B" w:rsidRDefault="00A249B3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49B3" w:rsidRDefault="00A249B3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5C78" w:rsidRDefault="009C5C78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1F6" w:rsidRDefault="003611F6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1F6" w:rsidRDefault="003611F6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1F6" w:rsidRDefault="003611F6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1F6" w:rsidRDefault="003611F6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1F6" w:rsidRDefault="003611F6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611F6" w:rsidRDefault="003611F6" w:rsidP="002B6F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12975" w:rsidRDefault="0051297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F4792" w:rsidRPr="00AB2887" w:rsidRDefault="008F4792" w:rsidP="008F479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использованных источников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А.И.Герцена. - 2009. - № 105. - С. 159-165.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БЭСТ-принт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метод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татей. - СПб: Свое издательство, 2016. - С. 31-38.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8F4792" w:rsidRPr="00AB2887" w:rsidRDefault="008F4792" w:rsidP="008F4792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0D3C70" w:rsidRPr="00512975" w:rsidRDefault="008F4792" w:rsidP="0051297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3308BD" w:rsidRPr="002B6F0B" w:rsidRDefault="003308BD" w:rsidP="002B6F0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8BD" w:rsidRDefault="003308BD" w:rsidP="002B6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Default="00FA5393" w:rsidP="002B6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Default="00FA5393" w:rsidP="002B6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Default="00FA5393" w:rsidP="002B6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Pr="00FA5393" w:rsidRDefault="00FA5393" w:rsidP="00FA53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Default="00FA5393" w:rsidP="00FA53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Default="00FA5393" w:rsidP="00FA53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Default="00FA5393" w:rsidP="00FA53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Pr="00FA5393" w:rsidRDefault="00FA5393" w:rsidP="00FA53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5393" w:rsidRPr="00FA5393" w:rsidRDefault="00FA5393" w:rsidP="00FA5393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A5393" w:rsidRPr="00FA5393" w:rsidRDefault="00FA5393" w:rsidP="00FA5393">
      <w:pPr>
        <w:pStyle w:val="Heading1"/>
        <w:spacing w:before="75" w:line="360" w:lineRule="auto"/>
        <w:ind w:left="1133" w:right="269" w:hanging="155"/>
      </w:pPr>
      <w:r w:rsidRPr="00FA5393">
        <w:t>Алгоритм</w:t>
      </w:r>
      <w:r w:rsidRPr="00FA5393">
        <w:rPr>
          <w:spacing w:val="-3"/>
        </w:rPr>
        <w:t xml:space="preserve"> </w:t>
      </w:r>
      <w:r w:rsidRPr="00FA5393">
        <w:t>действий</w:t>
      </w:r>
      <w:r w:rsidRPr="00FA5393">
        <w:rPr>
          <w:spacing w:val="-7"/>
        </w:rPr>
        <w:t xml:space="preserve"> </w:t>
      </w:r>
      <w:r w:rsidRPr="00FA5393">
        <w:t>образовательных</w:t>
      </w:r>
      <w:r w:rsidRPr="00FA5393">
        <w:rPr>
          <w:spacing w:val="-11"/>
        </w:rPr>
        <w:t xml:space="preserve"> </w:t>
      </w:r>
      <w:r w:rsidRPr="00FA5393">
        <w:t>организаций</w:t>
      </w:r>
      <w:r w:rsidRPr="00FA5393">
        <w:rPr>
          <w:spacing w:val="-9"/>
        </w:rPr>
        <w:t xml:space="preserve"> </w:t>
      </w:r>
      <w:r w:rsidRPr="00FA5393">
        <w:t>в</w:t>
      </w:r>
      <w:r w:rsidRPr="00FA5393">
        <w:rPr>
          <w:spacing w:val="-8"/>
        </w:rPr>
        <w:t xml:space="preserve"> </w:t>
      </w:r>
      <w:r w:rsidRPr="00FA5393">
        <w:t>случае</w:t>
      </w:r>
      <w:r w:rsidRPr="00FA5393">
        <w:rPr>
          <w:spacing w:val="-6"/>
        </w:rPr>
        <w:t xml:space="preserve"> </w:t>
      </w:r>
      <w:r w:rsidRPr="00FA5393">
        <w:t>выявления фактов насилия,</w:t>
      </w:r>
      <w:r w:rsidRPr="00FA5393">
        <w:rPr>
          <w:spacing w:val="40"/>
        </w:rPr>
        <w:t xml:space="preserve"> </w:t>
      </w:r>
      <w:proofErr w:type="spellStart"/>
      <w:r w:rsidRPr="00FA5393">
        <w:t>буллинга</w:t>
      </w:r>
      <w:proofErr w:type="spellEnd"/>
      <w:r w:rsidRPr="00FA5393">
        <w:t xml:space="preserve"> (</w:t>
      </w:r>
      <w:proofErr w:type="spellStart"/>
      <w:r w:rsidRPr="00FA5393">
        <w:t>кибербуллинга</w:t>
      </w:r>
      <w:proofErr w:type="spellEnd"/>
      <w:r w:rsidRPr="00FA5393">
        <w:t xml:space="preserve">) </w:t>
      </w:r>
      <w:proofErr w:type="gramStart"/>
      <w:r w:rsidRPr="00FA5393">
        <w:t>среди</w:t>
      </w:r>
      <w:proofErr w:type="gramEnd"/>
      <w:r w:rsidRPr="00FA5393">
        <w:t xml:space="preserve"> обучающихся МАОУ Абатская СОШ №1</w:t>
      </w:r>
    </w:p>
    <w:p w:rsidR="00FA5393" w:rsidRPr="00FA5393" w:rsidRDefault="00FA5393" w:rsidP="00FA5393">
      <w:pPr>
        <w:pStyle w:val="a6"/>
        <w:spacing w:before="316" w:line="360" w:lineRule="auto"/>
        <w:ind w:right="135" w:firstLine="705"/>
      </w:pPr>
      <w:r w:rsidRPr="00FA5393">
        <w:t xml:space="preserve">Представлена принципиальная последовательность действий участников образовательных отношений в случае выявления фактов </w:t>
      </w:r>
      <w:proofErr w:type="spellStart"/>
      <w:r w:rsidRPr="00FA5393">
        <w:t>буллинга</w:t>
      </w:r>
      <w:proofErr w:type="spellEnd"/>
      <w:r w:rsidRPr="00FA5393">
        <w:t xml:space="preserve"> (</w:t>
      </w:r>
      <w:proofErr w:type="spellStart"/>
      <w:r w:rsidRPr="00FA5393">
        <w:t>кибербуллинга</w:t>
      </w:r>
      <w:proofErr w:type="spellEnd"/>
      <w:r w:rsidRPr="00FA5393">
        <w:t>) либо насильственных воздействий в образовательных учреждениях. Обязательным условием успешного ответного реагирования выступает стремление всех членов школьного сообщества – учителей, администрации, социальных педагогов, педагогов-психологов, всех иных категорий школьных работников, напрямую незадействованных в образовательном процессе, а также, безусловно, учащихся и их родителей — замечать ситуации травли и вмешиваться в них.</w:t>
      </w:r>
    </w:p>
    <w:p w:rsidR="00FA5393" w:rsidRPr="00FA5393" w:rsidRDefault="00FA5393" w:rsidP="00FA5393">
      <w:pPr>
        <w:pStyle w:val="a6"/>
        <w:tabs>
          <w:tab w:val="left" w:pos="2191"/>
        </w:tabs>
        <w:spacing w:before="6" w:line="360" w:lineRule="auto"/>
        <w:ind w:left="0" w:firstLine="0"/>
      </w:pPr>
      <w:r w:rsidRPr="00FA5393">
        <w:tab/>
      </w:r>
    </w:p>
    <w:p w:rsidR="00FA5393" w:rsidRPr="00FA5393" w:rsidRDefault="00FA5393" w:rsidP="00FA5393">
      <w:pPr>
        <w:pStyle w:val="Heading1"/>
        <w:tabs>
          <w:tab w:val="left" w:pos="9022"/>
        </w:tabs>
        <w:spacing w:before="1" w:line="360" w:lineRule="auto"/>
        <w:ind w:right="141"/>
      </w:pPr>
      <w:r w:rsidRPr="00FA5393">
        <w:t>1</w:t>
      </w:r>
      <w:r w:rsidRPr="00FA5393">
        <w:rPr>
          <w:spacing w:val="80"/>
        </w:rPr>
        <w:t xml:space="preserve">  </w:t>
      </w:r>
      <w:r w:rsidRPr="00FA5393">
        <w:t>Шаг.</w:t>
      </w:r>
      <w:r w:rsidRPr="00FA5393">
        <w:rPr>
          <w:spacing w:val="80"/>
        </w:rPr>
        <w:t xml:space="preserve">  </w:t>
      </w:r>
      <w:r w:rsidRPr="00FA5393">
        <w:t>Сообщение/выявление</w:t>
      </w:r>
      <w:r w:rsidRPr="00FA5393">
        <w:rPr>
          <w:spacing w:val="80"/>
        </w:rPr>
        <w:t xml:space="preserve">  </w:t>
      </w:r>
      <w:r w:rsidRPr="00FA5393">
        <w:t>случаев</w:t>
      </w:r>
      <w:r w:rsidRPr="00FA5393">
        <w:rPr>
          <w:spacing w:val="80"/>
        </w:rPr>
        <w:t xml:space="preserve">  </w:t>
      </w:r>
      <w:r w:rsidRPr="00FA5393">
        <w:t>насилия,</w:t>
      </w:r>
      <w:r w:rsidRPr="00FA5393">
        <w:tab/>
      </w:r>
      <w:proofErr w:type="spellStart"/>
      <w:r w:rsidRPr="00FA5393">
        <w:rPr>
          <w:spacing w:val="-2"/>
        </w:rPr>
        <w:t>буллинга</w:t>
      </w:r>
      <w:proofErr w:type="spellEnd"/>
      <w:r w:rsidRPr="00FA5393">
        <w:rPr>
          <w:spacing w:val="-2"/>
        </w:rPr>
        <w:t xml:space="preserve"> (</w:t>
      </w:r>
      <w:proofErr w:type="spellStart"/>
      <w:r w:rsidRPr="00FA5393">
        <w:rPr>
          <w:spacing w:val="-2"/>
        </w:rPr>
        <w:t>кибербуллинга</w:t>
      </w:r>
      <w:proofErr w:type="spellEnd"/>
      <w:r w:rsidRPr="00FA5393">
        <w:rPr>
          <w:spacing w:val="-2"/>
        </w:rPr>
        <w:t>)</w:t>
      </w:r>
    </w:p>
    <w:p w:rsidR="00FA5393" w:rsidRPr="00FA5393" w:rsidRDefault="00FA5393" w:rsidP="00FA5393">
      <w:pPr>
        <w:pStyle w:val="a6"/>
        <w:spacing w:before="316" w:line="360" w:lineRule="auto"/>
        <w:ind w:left="849" w:firstLine="0"/>
      </w:pPr>
      <w:r w:rsidRPr="00FA5393">
        <w:rPr>
          <w:spacing w:val="-2"/>
        </w:rPr>
        <w:t>Пострадавший: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360" w:lineRule="auto"/>
        <w:ind w:right="13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в кратчайшие сроки лично сообщает </w:t>
      </w:r>
      <w:proofErr w:type="gramStart"/>
      <w:r w:rsidRPr="00FA5393">
        <w:rPr>
          <w:rFonts w:ascii="Times New Roman" w:hAnsi="Times New Roman" w:cs="Times New Roman"/>
          <w:sz w:val="28"/>
          <w:szCs w:val="28"/>
        </w:rPr>
        <w:t>об эпизоде любому находящемуся в доступности на территории образовательного учреждения учителю из числа ведущих уроки в данном классе</w:t>
      </w:r>
      <w:proofErr w:type="gramEnd"/>
      <w:r w:rsidRPr="00FA5393">
        <w:rPr>
          <w:rFonts w:ascii="Times New Roman" w:hAnsi="Times New Roman" w:cs="Times New Roman"/>
          <w:sz w:val="28"/>
          <w:szCs w:val="28"/>
        </w:rPr>
        <w:t>, или информирует работников образовательного учреждения любым другим способом. В сообщении указывает фактические сведения: точное либо примерное время и место происшествия,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 xml:space="preserve">непосредственных участников событий, содержание инцидента (порча вещей, угрозы физической расправой, рукоприкладство, нанесение телесных повреждений, попытки использования оружия гражданской самообороны –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электрошокеров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, перцовых баллончиков);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before="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сообщает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родителям.</w:t>
      </w:r>
    </w:p>
    <w:p w:rsidR="00FA5393" w:rsidRPr="00FA5393" w:rsidRDefault="00FA5393" w:rsidP="00FA5393">
      <w:pPr>
        <w:pStyle w:val="a6"/>
        <w:spacing w:line="360" w:lineRule="auto"/>
        <w:ind w:left="993" w:firstLine="0"/>
      </w:pPr>
      <w:r w:rsidRPr="00FA5393">
        <w:t>Любой</w:t>
      </w:r>
      <w:r w:rsidRPr="00FA5393">
        <w:rPr>
          <w:spacing w:val="-8"/>
        </w:rPr>
        <w:t xml:space="preserve"> </w:t>
      </w:r>
      <w:r w:rsidRPr="00FA5393">
        <w:t>обучающийся,</w:t>
      </w:r>
      <w:r w:rsidRPr="00FA5393">
        <w:rPr>
          <w:spacing w:val="-5"/>
        </w:rPr>
        <w:t xml:space="preserve"> </w:t>
      </w:r>
      <w:r w:rsidRPr="00FA5393">
        <w:t>оказавшийся</w:t>
      </w:r>
      <w:r w:rsidRPr="00FA5393">
        <w:rPr>
          <w:spacing w:val="-7"/>
        </w:rPr>
        <w:t xml:space="preserve"> </w:t>
      </w:r>
      <w:r w:rsidRPr="00FA5393">
        <w:t>свидетелем</w:t>
      </w:r>
      <w:r w:rsidRPr="00FA5393">
        <w:rPr>
          <w:spacing w:val="-6"/>
        </w:rPr>
        <w:t xml:space="preserve"> </w:t>
      </w:r>
      <w:r w:rsidRPr="00FA5393">
        <w:t>или</w:t>
      </w:r>
      <w:r w:rsidRPr="00FA5393">
        <w:rPr>
          <w:spacing w:val="-8"/>
        </w:rPr>
        <w:t xml:space="preserve"> </w:t>
      </w:r>
      <w:r w:rsidRPr="00FA5393">
        <w:t>узнавший*</w:t>
      </w:r>
      <w:r w:rsidRPr="00FA5393">
        <w:rPr>
          <w:spacing w:val="-12"/>
        </w:rPr>
        <w:t xml:space="preserve"> </w:t>
      </w:r>
      <w:r w:rsidRPr="00FA5393">
        <w:t>о</w:t>
      </w:r>
      <w:r w:rsidRPr="00FA5393">
        <w:rPr>
          <w:spacing w:val="-8"/>
        </w:rPr>
        <w:t xml:space="preserve"> </w:t>
      </w:r>
      <w:r w:rsidRPr="00FA5393">
        <w:rPr>
          <w:spacing w:val="-2"/>
        </w:rPr>
        <w:t>случае: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2"/>
        </w:numPr>
        <w:tabs>
          <w:tab w:val="left" w:pos="1131"/>
        </w:tabs>
        <w:autoSpaceDE w:val="0"/>
        <w:autoSpaceDN w:val="0"/>
        <w:spacing w:after="0" w:line="360" w:lineRule="auto"/>
        <w:ind w:right="14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лично сообщает работнику ОО, которому доверяет, дежурному учителю, администратору или информирует работников образовательной организации </w:t>
      </w:r>
      <w:r w:rsidRPr="00FA5393">
        <w:rPr>
          <w:rFonts w:ascii="Times New Roman" w:hAnsi="Times New Roman" w:cs="Times New Roman"/>
          <w:sz w:val="28"/>
          <w:szCs w:val="28"/>
        </w:rPr>
        <w:lastRenderedPageBreak/>
        <w:t>(далее – ОО) любым другим способом.</w:t>
      </w:r>
    </w:p>
    <w:p w:rsidR="00FA5393" w:rsidRPr="00FA5393" w:rsidRDefault="00FA5393" w:rsidP="00FA5393">
      <w:pPr>
        <w:pStyle w:val="a6"/>
        <w:spacing w:line="360" w:lineRule="auto"/>
        <w:ind w:left="988" w:firstLine="0"/>
      </w:pPr>
      <w:r w:rsidRPr="00FA5393">
        <w:t>Родитель</w:t>
      </w:r>
      <w:r w:rsidRPr="00FA5393">
        <w:rPr>
          <w:spacing w:val="-11"/>
        </w:rPr>
        <w:t xml:space="preserve"> </w:t>
      </w:r>
      <w:r w:rsidRPr="00FA5393">
        <w:rPr>
          <w:spacing w:val="-2"/>
        </w:rPr>
        <w:t>пострадавшего.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1132"/>
        </w:tabs>
        <w:autoSpaceDE w:val="0"/>
        <w:autoSpaceDN w:val="0"/>
        <w:spacing w:before="1" w:after="0" w:line="360" w:lineRule="auto"/>
        <w:ind w:left="0" w:right="13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обращается (устно или письменно) к классному руководителю, ответственному заместителю директора, директору ОО для принятия мер. В обращении указывает фактические сведения со слов ребенка, при возможности – и со слов других участников инцидента.</w:t>
      </w:r>
    </w:p>
    <w:p w:rsidR="00FA5393" w:rsidRPr="00FA5393" w:rsidRDefault="00FA5393" w:rsidP="00FA5393">
      <w:pPr>
        <w:pStyle w:val="a6"/>
        <w:spacing w:before="1" w:line="360" w:lineRule="auto"/>
        <w:ind w:left="993" w:firstLine="0"/>
      </w:pPr>
      <w:r w:rsidRPr="00FA5393">
        <w:t>Любой</w:t>
      </w:r>
      <w:r w:rsidRPr="00FA5393">
        <w:rPr>
          <w:spacing w:val="-9"/>
        </w:rPr>
        <w:t xml:space="preserve"> </w:t>
      </w:r>
      <w:r w:rsidRPr="00FA5393">
        <w:t>другой</w:t>
      </w:r>
      <w:r w:rsidRPr="00FA5393">
        <w:rPr>
          <w:spacing w:val="-9"/>
        </w:rPr>
        <w:t xml:space="preserve"> </w:t>
      </w:r>
      <w:r w:rsidRPr="00FA5393">
        <w:t>родитель,</w:t>
      </w:r>
      <w:r w:rsidRPr="00FA5393">
        <w:rPr>
          <w:spacing w:val="-6"/>
        </w:rPr>
        <w:t xml:space="preserve"> </w:t>
      </w:r>
      <w:r w:rsidRPr="00FA5393">
        <w:t>оказавшийся</w:t>
      </w:r>
      <w:r w:rsidRPr="00FA5393">
        <w:rPr>
          <w:spacing w:val="-7"/>
        </w:rPr>
        <w:t xml:space="preserve"> </w:t>
      </w:r>
      <w:r w:rsidRPr="00FA5393">
        <w:t>свидетелем</w:t>
      </w:r>
      <w:r w:rsidRPr="00FA5393">
        <w:rPr>
          <w:spacing w:val="-6"/>
        </w:rPr>
        <w:t xml:space="preserve"> </w:t>
      </w:r>
      <w:r w:rsidRPr="00FA5393">
        <w:t>или</w:t>
      </w:r>
      <w:r w:rsidRPr="00FA5393">
        <w:rPr>
          <w:spacing w:val="-9"/>
        </w:rPr>
        <w:t xml:space="preserve"> </w:t>
      </w:r>
      <w:r w:rsidRPr="00FA5393">
        <w:t>узнавший</w:t>
      </w:r>
      <w:r w:rsidRPr="00FA5393">
        <w:rPr>
          <w:spacing w:val="-9"/>
        </w:rPr>
        <w:t xml:space="preserve"> </w:t>
      </w:r>
      <w:r w:rsidRPr="00FA5393">
        <w:t>о</w:t>
      </w:r>
      <w:r w:rsidRPr="00FA5393">
        <w:rPr>
          <w:spacing w:val="-8"/>
        </w:rPr>
        <w:t xml:space="preserve"> </w:t>
      </w:r>
      <w:r w:rsidRPr="00FA5393">
        <w:rPr>
          <w:spacing w:val="-2"/>
        </w:rPr>
        <w:t>случае: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сообщает классному руководителю, ответственному заместителю директора, директору ОО. В сообщении указывает фактические сведения как непосредственный свидетель, либо со слов третьего лица.</w:t>
      </w:r>
    </w:p>
    <w:p w:rsidR="00FA5393" w:rsidRPr="00FA5393" w:rsidRDefault="00FA5393" w:rsidP="00FA5393">
      <w:pPr>
        <w:pStyle w:val="a6"/>
        <w:spacing w:line="360" w:lineRule="auto"/>
        <w:ind w:right="136" w:firstLine="705"/>
      </w:pPr>
      <w:r w:rsidRPr="00FA5393">
        <w:t>Сотрудники охраны при фиксировании ситуаций, связанных с проявлением насилия,</w:t>
      </w:r>
      <w:r w:rsidRPr="00FA5393">
        <w:rPr>
          <w:spacing w:val="29"/>
        </w:rPr>
        <w:t xml:space="preserve"> </w:t>
      </w:r>
      <w:r w:rsidRPr="00FA5393">
        <w:t>через</w:t>
      </w:r>
      <w:r w:rsidRPr="00FA5393">
        <w:rPr>
          <w:spacing w:val="28"/>
        </w:rPr>
        <w:t xml:space="preserve"> </w:t>
      </w:r>
      <w:r w:rsidRPr="00FA5393">
        <w:t>видеонаблюдение</w:t>
      </w:r>
      <w:r w:rsidRPr="00FA5393">
        <w:rPr>
          <w:spacing w:val="28"/>
        </w:rPr>
        <w:t xml:space="preserve"> </w:t>
      </w:r>
      <w:r w:rsidRPr="00FA5393">
        <w:t>или</w:t>
      </w:r>
      <w:r w:rsidRPr="00FA5393">
        <w:rPr>
          <w:spacing w:val="28"/>
        </w:rPr>
        <w:t xml:space="preserve"> </w:t>
      </w:r>
      <w:r w:rsidRPr="00FA5393">
        <w:t>при</w:t>
      </w:r>
      <w:r w:rsidRPr="00FA5393">
        <w:rPr>
          <w:spacing w:val="28"/>
        </w:rPr>
        <w:t xml:space="preserve"> </w:t>
      </w:r>
      <w:r w:rsidRPr="00FA5393">
        <w:t>обходе</w:t>
      </w:r>
      <w:r w:rsidRPr="00FA5393">
        <w:rPr>
          <w:spacing w:val="29"/>
        </w:rPr>
        <w:t xml:space="preserve"> </w:t>
      </w:r>
      <w:r w:rsidRPr="00FA5393">
        <w:t>здания</w:t>
      </w:r>
      <w:r w:rsidRPr="00FA5393">
        <w:rPr>
          <w:spacing w:val="28"/>
        </w:rPr>
        <w:t xml:space="preserve"> </w:t>
      </w:r>
      <w:r w:rsidRPr="00FA5393">
        <w:t>и</w:t>
      </w:r>
      <w:r w:rsidRPr="00FA5393">
        <w:rPr>
          <w:spacing w:val="28"/>
        </w:rPr>
        <w:t xml:space="preserve"> </w:t>
      </w:r>
      <w:r w:rsidRPr="00FA5393">
        <w:t>прилегающих</w:t>
      </w:r>
      <w:r w:rsidRPr="00FA5393">
        <w:rPr>
          <w:spacing w:val="35"/>
        </w:rPr>
        <w:t xml:space="preserve"> </w:t>
      </w:r>
      <w:r w:rsidRPr="00FA5393">
        <w:t>к</w:t>
      </w:r>
      <w:r w:rsidRPr="00FA5393">
        <w:rPr>
          <w:spacing w:val="27"/>
        </w:rPr>
        <w:t xml:space="preserve"> </w:t>
      </w:r>
      <w:r w:rsidRPr="00FA5393">
        <w:rPr>
          <w:spacing w:val="-4"/>
        </w:rPr>
        <w:t>нему</w:t>
      </w:r>
    </w:p>
    <w:p w:rsidR="00FA5393" w:rsidRPr="00FA5393" w:rsidRDefault="00FA5393" w:rsidP="00FA5393">
      <w:pPr>
        <w:pStyle w:val="a6"/>
        <w:spacing w:before="68" w:line="360" w:lineRule="auto"/>
        <w:ind w:right="141" w:firstLine="0"/>
      </w:pPr>
      <w:r w:rsidRPr="00FA5393">
        <w:t>территорий, а также при получении сообщений от учащихся, родителей, учителей или других работников, должны незамедлительно информировать руководство школы (училища) о происшествии и при необходимости вызвать полицию по телефону или при помощи «тревожной кнопки».</w:t>
      </w:r>
    </w:p>
    <w:p w:rsidR="00FA5393" w:rsidRPr="00FA5393" w:rsidRDefault="00FA5393" w:rsidP="00FA5393">
      <w:pPr>
        <w:spacing w:before="321" w:line="360" w:lineRule="auto"/>
        <w:ind w:left="283" w:right="142"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393">
        <w:rPr>
          <w:rFonts w:ascii="Times New Roman" w:hAnsi="Times New Roman" w:cs="Times New Roman"/>
          <w:i/>
          <w:sz w:val="28"/>
          <w:szCs w:val="28"/>
        </w:rPr>
        <w:t xml:space="preserve">В случае завершенного или текущего эпизода </w:t>
      </w:r>
      <w:proofErr w:type="spellStart"/>
      <w:r w:rsidRPr="00FA5393">
        <w:rPr>
          <w:rFonts w:ascii="Times New Roman" w:hAnsi="Times New Roman" w:cs="Times New Roman"/>
          <w:i/>
          <w:sz w:val="28"/>
          <w:szCs w:val="28"/>
        </w:rPr>
        <w:t>кибербуллинга</w:t>
      </w:r>
      <w:proofErr w:type="spellEnd"/>
      <w:r w:rsidRPr="00FA5393">
        <w:rPr>
          <w:rFonts w:ascii="Times New Roman" w:hAnsi="Times New Roman" w:cs="Times New Roman"/>
          <w:i/>
          <w:sz w:val="28"/>
          <w:szCs w:val="28"/>
        </w:rPr>
        <w:t xml:space="preserve"> учащемуся </w:t>
      </w:r>
      <w:r w:rsidRPr="00FA5393">
        <w:rPr>
          <w:rFonts w:ascii="Times New Roman" w:hAnsi="Times New Roman" w:cs="Times New Roman"/>
          <w:i/>
          <w:spacing w:val="-2"/>
          <w:sz w:val="28"/>
          <w:szCs w:val="28"/>
        </w:rPr>
        <w:t>следует: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не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отвечать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оскорбительные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сообщения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не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пересылать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>их;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before="3" w:after="0" w:line="360" w:lineRule="auto"/>
        <w:ind w:right="15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, оставить доказательства того, что нападение имело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место;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заблокировать того пользователя, от которого исходят оскорбительные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сообщения;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сообщить провайдеру или руководству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или сайта о том, что правила их сервиса нарушаются (в случае с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это почти всегда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так).</w:t>
      </w:r>
    </w:p>
    <w:p w:rsidR="00FA5393" w:rsidRPr="00FA5393" w:rsidRDefault="00FA5393" w:rsidP="00FA5393">
      <w:pPr>
        <w:pStyle w:val="a6"/>
        <w:spacing w:before="320" w:line="360" w:lineRule="auto"/>
        <w:ind w:left="849" w:firstLine="0"/>
      </w:pPr>
      <w:r w:rsidRPr="00FA5393">
        <w:rPr>
          <w:u w:val="single"/>
        </w:rPr>
        <w:t>*Примечание.</w:t>
      </w:r>
      <w:r w:rsidRPr="00FA5393">
        <w:rPr>
          <w:spacing w:val="-5"/>
          <w:u w:val="single"/>
        </w:rPr>
        <w:t xml:space="preserve"> </w:t>
      </w:r>
      <w:r w:rsidRPr="00FA5393">
        <w:t>О</w:t>
      </w:r>
      <w:r w:rsidRPr="00FA5393">
        <w:rPr>
          <w:spacing w:val="-7"/>
        </w:rPr>
        <w:t xml:space="preserve"> </w:t>
      </w:r>
      <w:r w:rsidRPr="00FA5393">
        <w:t>насилии</w:t>
      </w:r>
      <w:r w:rsidRPr="00FA5393">
        <w:rPr>
          <w:spacing w:val="-9"/>
        </w:rPr>
        <w:t xml:space="preserve"> </w:t>
      </w:r>
      <w:r w:rsidRPr="00FA5393">
        <w:t>в</w:t>
      </w:r>
      <w:r w:rsidRPr="00FA5393">
        <w:rPr>
          <w:spacing w:val="-9"/>
        </w:rPr>
        <w:t xml:space="preserve"> </w:t>
      </w:r>
      <w:r w:rsidRPr="00FA5393">
        <w:t>отношении</w:t>
      </w:r>
      <w:r w:rsidRPr="00FA5393">
        <w:rPr>
          <w:spacing w:val="-6"/>
        </w:rPr>
        <w:t xml:space="preserve"> </w:t>
      </w:r>
      <w:r w:rsidRPr="00FA5393">
        <w:t>ребенка</w:t>
      </w:r>
      <w:r w:rsidRPr="00FA5393">
        <w:rPr>
          <w:spacing w:val="-7"/>
        </w:rPr>
        <w:t xml:space="preserve"> </w:t>
      </w:r>
      <w:r w:rsidRPr="00FA5393">
        <w:t>могут</w:t>
      </w:r>
      <w:r w:rsidRPr="00FA5393">
        <w:rPr>
          <w:spacing w:val="-9"/>
        </w:rPr>
        <w:t xml:space="preserve"> </w:t>
      </w:r>
      <w:r w:rsidRPr="00FA5393">
        <w:rPr>
          <w:spacing w:val="-2"/>
        </w:rPr>
        <w:t>свидетельствовать: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ранее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не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свойственные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особенности</w:t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поведения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частые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смены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настроения;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неопрятный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или</w:t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не</w:t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текущей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обстановке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внешний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>вид;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before="3" w:after="0" w:line="36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lastRenderedPageBreak/>
        <w:t>«беспричинные», обычно не анонсированные в официальном порядке, пропуски занятий;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снижение успеваемости, в том числе и по тем предметам, в которых учащийся уверенно ориентируется.</w:t>
      </w:r>
    </w:p>
    <w:p w:rsidR="00FA5393" w:rsidRPr="00FA5393" w:rsidRDefault="00FA5393" w:rsidP="00FA5393">
      <w:pPr>
        <w:pStyle w:val="a6"/>
        <w:spacing w:line="360" w:lineRule="auto"/>
        <w:ind w:right="144" w:firstLine="705"/>
      </w:pPr>
      <w:r w:rsidRPr="00FA5393">
        <w:t xml:space="preserve">При обнаружении подобных признаков любой работник образовательного учреждения или учащийся должен сообщить о них классному руководителю или ответственному заместителю директора, которые должны незамедлительно приступить к разбору случая и, если насилие действительно имело место, оказать </w:t>
      </w:r>
      <w:r w:rsidRPr="00FA5393">
        <w:rPr>
          <w:spacing w:val="-2"/>
        </w:rPr>
        <w:t>помощь.</w:t>
      </w:r>
    </w:p>
    <w:p w:rsidR="00FA5393" w:rsidRPr="00FA5393" w:rsidRDefault="00FA5393" w:rsidP="00FA5393">
      <w:pPr>
        <w:pStyle w:val="a6"/>
        <w:spacing w:line="360" w:lineRule="auto"/>
        <w:ind w:right="137" w:firstLine="705"/>
      </w:pPr>
      <w:r w:rsidRPr="00FA5393">
        <w:t xml:space="preserve">Настоятельно рекомендуется предоставить учителям возможность, помимо официальной процедуры отслеживания, устно, возможно, неформально, делиться своими наблюдениями о поведении детей. Если один учитель стал свидетелем травли между учениками (или у него есть подозрение, что кто-то из детей пострадал от </w:t>
      </w:r>
      <w:proofErr w:type="spellStart"/>
      <w:r w:rsidRPr="00FA5393">
        <w:t>буллинга</w:t>
      </w:r>
      <w:proofErr w:type="spellEnd"/>
      <w:r w:rsidRPr="00FA5393">
        <w:t>), ему стоит поделиться своими наблюдениями с коллегами для того, чтобы они обратили чуть больше внимания на этих детей. Данная тактика позволяет подтвердить или опровергнуть гипотезу о фактическом</w:t>
      </w:r>
      <w:r w:rsidRPr="00FA5393">
        <w:rPr>
          <w:spacing w:val="40"/>
        </w:rPr>
        <w:t xml:space="preserve"> </w:t>
      </w:r>
      <w:r w:rsidRPr="00FA5393">
        <w:t>наличии агрессии и принять решение о необходимости вмешательства.</w:t>
      </w:r>
    </w:p>
    <w:p w:rsidR="00FA5393" w:rsidRPr="00FA5393" w:rsidRDefault="00FA5393" w:rsidP="00FA5393">
      <w:pPr>
        <w:pStyle w:val="a6"/>
        <w:spacing w:before="6" w:line="360" w:lineRule="auto"/>
        <w:ind w:left="0" w:firstLine="0"/>
      </w:pPr>
    </w:p>
    <w:p w:rsidR="00FA5393" w:rsidRPr="00FA5393" w:rsidRDefault="00FA5393" w:rsidP="00FA5393">
      <w:pPr>
        <w:pStyle w:val="Heading1"/>
        <w:spacing w:line="360" w:lineRule="auto"/>
      </w:pPr>
      <w:r w:rsidRPr="00FA5393">
        <w:t>2</w:t>
      </w:r>
      <w:r w:rsidRPr="00FA5393">
        <w:rPr>
          <w:spacing w:val="80"/>
        </w:rPr>
        <w:t xml:space="preserve"> </w:t>
      </w:r>
      <w:r w:rsidRPr="00FA5393">
        <w:t>ШАГ.</w:t>
      </w:r>
      <w:r w:rsidRPr="00FA5393">
        <w:rPr>
          <w:spacing w:val="80"/>
        </w:rPr>
        <w:t xml:space="preserve"> </w:t>
      </w:r>
      <w:r w:rsidRPr="00FA5393">
        <w:t>Немедленное</w:t>
      </w:r>
      <w:r w:rsidRPr="00FA5393">
        <w:rPr>
          <w:spacing w:val="80"/>
        </w:rPr>
        <w:t xml:space="preserve"> </w:t>
      </w:r>
      <w:r w:rsidRPr="00FA5393">
        <w:t>вмешательство</w:t>
      </w:r>
      <w:r w:rsidRPr="00FA5393">
        <w:rPr>
          <w:spacing w:val="80"/>
        </w:rPr>
        <w:t xml:space="preserve"> </w:t>
      </w:r>
      <w:r w:rsidRPr="00FA5393">
        <w:t>в</w:t>
      </w:r>
      <w:r w:rsidRPr="00FA5393">
        <w:rPr>
          <w:spacing w:val="80"/>
        </w:rPr>
        <w:t xml:space="preserve"> </w:t>
      </w:r>
      <w:r w:rsidRPr="00FA5393">
        <w:t>целях</w:t>
      </w:r>
      <w:r w:rsidRPr="00FA5393">
        <w:rPr>
          <w:spacing w:val="80"/>
        </w:rPr>
        <w:t xml:space="preserve"> </w:t>
      </w:r>
      <w:r w:rsidRPr="00FA5393">
        <w:t>прекращения</w:t>
      </w:r>
      <w:r w:rsidRPr="00FA5393">
        <w:rPr>
          <w:spacing w:val="80"/>
        </w:rPr>
        <w:t xml:space="preserve"> </w:t>
      </w:r>
      <w:r w:rsidRPr="00FA5393">
        <w:t>случаев насилия,</w:t>
      </w:r>
      <w:r w:rsidRPr="00FA5393">
        <w:rPr>
          <w:spacing w:val="40"/>
        </w:rPr>
        <w:t xml:space="preserve"> </w:t>
      </w:r>
      <w:proofErr w:type="spellStart"/>
      <w:r w:rsidRPr="00FA5393">
        <w:t>буллинга</w:t>
      </w:r>
      <w:proofErr w:type="spellEnd"/>
      <w:r w:rsidRPr="00FA5393">
        <w:t xml:space="preserve"> (</w:t>
      </w:r>
      <w:proofErr w:type="spellStart"/>
      <w:r w:rsidRPr="00FA5393">
        <w:t>кибербуллинга</w:t>
      </w:r>
      <w:proofErr w:type="spellEnd"/>
      <w:r w:rsidRPr="00FA5393">
        <w:t>)</w:t>
      </w:r>
    </w:p>
    <w:p w:rsidR="00FA5393" w:rsidRPr="00FA5393" w:rsidRDefault="00FA5393" w:rsidP="00FA5393">
      <w:pPr>
        <w:pStyle w:val="a6"/>
        <w:spacing w:line="360" w:lineRule="auto"/>
      </w:pPr>
      <w:r w:rsidRPr="00FA5393">
        <w:t>Любой работник образовательной организации, оказавшийся свидетелем или узнавший о случае: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разнимает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участников*,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при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необходимости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зовет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помощь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охрану, других работников образовательной организации;</w:t>
      </w:r>
    </w:p>
    <w:p w:rsidR="00FA5393" w:rsidRPr="00FA5393" w:rsidRDefault="00FA5393" w:rsidP="00FA53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A5393" w:rsidRPr="00FA5393">
          <w:pgSz w:w="11910" w:h="16840"/>
          <w:pgMar w:top="900" w:right="708" w:bottom="280" w:left="850" w:header="720" w:footer="720" w:gutter="0"/>
          <w:cols w:space="720"/>
        </w:sectPr>
      </w:pP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before="87" w:after="0" w:line="360" w:lineRule="auto"/>
        <w:ind w:right="14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lastRenderedPageBreak/>
        <w:t>информирует классного руководителя, ответственного заместителя директора, а в их отсутствие – дежурного администратора.</w:t>
      </w:r>
    </w:p>
    <w:p w:rsidR="00FA5393" w:rsidRPr="00FA5393" w:rsidRDefault="00FA5393" w:rsidP="00FA5393">
      <w:pPr>
        <w:pStyle w:val="a6"/>
        <w:spacing w:before="320" w:line="360" w:lineRule="auto"/>
        <w:ind w:left="849" w:firstLine="0"/>
      </w:pPr>
      <w:r w:rsidRPr="00FA5393">
        <w:t>Любой</w:t>
      </w:r>
      <w:r w:rsidRPr="00FA5393">
        <w:rPr>
          <w:spacing w:val="-9"/>
        </w:rPr>
        <w:t xml:space="preserve"> </w:t>
      </w:r>
      <w:r w:rsidRPr="00FA5393">
        <w:t>родитель,</w:t>
      </w:r>
      <w:r w:rsidRPr="00FA5393">
        <w:rPr>
          <w:spacing w:val="-7"/>
        </w:rPr>
        <w:t xml:space="preserve"> </w:t>
      </w:r>
      <w:r w:rsidRPr="00FA5393">
        <w:t>оказавшийся</w:t>
      </w:r>
      <w:r w:rsidRPr="00FA5393">
        <w:rPr>
          <w:spacing w:val="-7"/>
        </w:rPr>
        <w:t xml:space="preserve"> </w:t>
      </w:r>
      <w:r w:rsidRPr="00FA5393">
        <w:t>свидетелем</w:t>
      </w:r>
      <w:r w:rsidRPr="00FA5393">
        <w:rPr>
          <w:spacing w:val="-7"/>
        </w:rPr>
        <w:t xml:space="preserve"> </w:t>
      </w:r>
      <w:r w:rsidRPr="00FA5393">
        <w:t>или</w:t>
      </w:r>
      <w:r w:rsidRPr="00FA5393">
        <w:rPr>
          <w:spacing w:val="-9"/>
        </w:rPr>
        <w:t xml:space="preserve"> </w:t>
      </w:r>
      <w:r w:rsidRPr="00FA5393">
        <w:t>узнавший</w:t>
      </w:r>
      <w:r w:rsidRPr="00FA5393">
        <w:rPr>
          <w:spacing w:val="-9"/>
        </w:rPr>
        <w:t xml:space="preserve"> </w:t>
      </w:r>
      <w:r w:rsidRPr="00FA5393">
        <w:t>о</w:t>
      </w:r>
      <w:r w:rsidRPr="00FA5393">
        <w:rPr>
          <w:spacing w:val="-9"/>
        </w:rPr>
        <w:t xml:space="preserve"> </w:t>
      </w:r>
      <w:r w:rsidRPr="00FA5393">
        <w:rPr>
          <w:spacing w:val="-2"/>
        </w:rPr>
        <w:t>случае: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5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разнимает участников, при необходимости зовет на помощь охрану,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других работников образовательной организации.</w:t>
      </w:r>
    </w:p>
    <w:p w:rsidR="00FA5393" w:rsidRPr="00FA5393" w:rsidRDefault="00FA5393" w:rsidP="00FA5393">
      <w:pPr>
        <w:pStyle w:val="a6"/>
        <w:spacing w:before="318" w:line="360" w:lineRule="auto"/>
        <w:ind w:right="140"/>
      </w:pPr>
      <w:r w:rsidRPr="00FA5393">
        <w:rPr>
          <w:u w:val="single"/>
        </w:rPr>
        <w:t xml:space="preserve">*Примечание. </w:t>
      </w:r>
      <w:r w:rsidRPr="00FA5393">
        <w:t>Для пресечения физического насилия иногда оказывается недостаточным просто встать между нападающим и пострадавшим, создавая между ними безопасную дистанцию. Кроме того, со стороны бывает невозможно понять, кто в какой роли на момент прибытия взрослого. Применяя в отношении нападающего или пострадавшего такие действия, как оттеснение на безопасную дистанцию, удержание на месте и тем более захваты за конечности или за туловище, следует сохранять не только решительность и уверенность, но и осторожность. Впоследствии возможны попытки непосредственного участника (участников) эпизода обвинить взрослого в превышении необходимых усилий, нанесении телесных повреждений.</w:t>
      </w:r>
    </w:p>
    <w:p w:rsidR="00FA5393" w:rsidRPr="00FA5393" w:rsidRDefault="00FA5393" w:rsidP="00FA5393">
      <w:pPr>
        <w:pStyle w:val="a6"/>
        <w:spacing w:before="2" w:line="360" w:lineRule="auto"/>
        <w:ind w:left="0" w:firstLine="0"/>
      </w:pPr>
    </w:p>
    <w:p w:rsidR="00FA5393" w:rsidRPr="00FA5393" w:rsidRDefault="00FA5393" w:rsidP="00FA5393">
      <w:pPr>
        <w:pStyle w:val="a6"/>
        <w:spacing w:line="360" w:lineRule="auto"/>
        <w:ind w:right="147"/>
      </w:pPr>
      <w:r w:rsidRPr="00FA5393">
        <w:t>При наличии внешних признаков угрозы жизни и здоровью* пострадавшего любой работник ОО, обучающийся, родитель, оказавшийся свидетелем или узнавший о случае: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3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оказывает пострадавшему первую помощь: отводит пострадавшего в безопасное помещение, если тот с трудом передвигается – обеспечивает максимально возможное удобное положение. Параллельно ненавязчиво беседует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 xml:space="preserve">с пострадавшим, заверяя его в том, что помощь уже прибыла и ему ничего не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угрожает;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вызывает медицинского работника ОО или сопровождает пострадавшего в медицинский кабинет образовательной организации.</w:t>
      </w:r>
    </w:p>
    <w:p w:rsidR="00FA5393" w:rsidRPr="00FA5393" w:rsidRDefault="00FA5393" w:rsidP="00FA5393">
      <w:pPr>
        <w:pStyle w:val="a6"/>
        <w:spacing w:before="313" w:line="360" w:lineRule="auto"/>
        <w:ind w:left="849" w:firstLine="0"/>
      </w:pPr>
      <w:r w:rsidRPr="00FA5393">
        <w:rPr>
          <w:u w:val="single"/>
        </w:rPr>
        <w:t>*Примечание.</w:t>
      </w:r>
      <w:r w:rsidRPr="00FA5393">
        <w:rPr>
          <w:spacing w:val="-5"/>
        </w:rPr>
        <w:t xml:space="preserve"> </w:t>
      </w:r>
      <w:r w:rsidRPr="00FA5393">
        <w:t>Первая</w:t>
      </w:r>
      <w:r w:rsidRPr="00FA5393">
        <w:rPr>
          <w:spacing w:val="-8"/>
        </w:rPr>
        <w:t xml:space="preserve"> </w:t>
      </w:r>
      <w:r w:rsidRPr="00FA5393">
        <w:t>помощь</w:t>
      </w:r>
      <w:r w:rsidRPr="00FA5393">
        <w:rPr>
          <w:spacing w:val="-11"/>
        </w:rPr>
        <w:t xml:space="preserve"> </w:t>
      </w:r>
      <w:r w:rsidRPr="00FA5393">
        <w:t>необходима</w:t>
      </w:r>
      <w:r w:rsidRPr="00FA5393">
        <w:rPr>
          <w:spacing w:val="-8"/>
        </w:rPr>
        <w:t xml:space="preserve"> </w:t>
      </w:r>
      <w:r w:rsidRPr="00FA5393">
        <w:t>при</w:t>
      </w:r>
      <w:r w:rsidRPr="00FA5393">
        <w:rPr>
          <w:spacing w:val="-9"/>
        </w:rPr>
        <w:t xml:space="preserve"> </w:t>
      </w:r>
      <w:r w:rsidRPr="00FA5393">
        <w:t>подозрении</w:t>
      </w:r>
      <w:r w:rsidRPr="00FA5393">
        <w:rPr>
          <w:spacing w:val="-9"/>
        </w:rPr>
        <w:t xml:space="preserve"> </w:t>
      </w:r>
      <w:proofErr w:type="gramStart"/>
      <w:r w:rsidRPr="00FA5393">
        <w:rPr>
          <w:spacing w:val="-5"/>
        </w:rPr>
        <w:t>на</w:t>
      </w:r>
      <w:proofErr w:type="gramEnd"/>
      <w:r w:rsidRPr="00FA5393">
        <w:rPr>
          <w:spacing w:val="-5"/>
        </w:rPr>
        <w:t>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5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вывихи и переломы конечностей, нижней челюсти, переломы костей туловища, травме зубов;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lastRenderedPageBreak/>
        <w:t>внутреннее кровотечение (холодный липкий пот, бледность кожных покровов, учащенное сердцебиение, одышка, беспокойство);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травму головного мозга (боль в голове, особенно локальная и в сочетании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 видимыми повреждениями мягких тканей, головокружение, тошнота, затруднение в ориентировке);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5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травму спинного мозга (онемение конечностей и части туловища, нарушения движений туловища и конечностей);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опьянение наркотическими веществами или отравление медицинскими препаратами (грубые нарушения поведения, дезориентация).</w:t>
      </w:r>
    </w:p>
    <w:p w:rsidR="00FA5393" w:rsidRPr="00FA5393" w:rsidRDefault="00FA5393" w:rsidP="00FA5393">
      <w:pPr>
        <w:pStyle w:val="a6"/>
        <w:spacing w:line="360" w:lineRule="auto"/>
        <w:ind w:right="145"/>
      </w:pPr>
      <w:r w:rsidRPr="00FA5393">
        <w:t>Медицинский работник, представитель администрации школы, а при их отсутствии – любой работник образовательной организации: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вызывает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скорую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медицинскую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помощь;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5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сообщает</w:t>
      </w:r>
      <w:r w:rsidRPr="00FA539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родителям</w:t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пострадавшего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учащегося.</w:t>
      </w:r>
    </w:p>
    <w:p w:rsidR="00FA5393" w:rsidRPr="00FA5393" w:rsidRDefault="00FA5393" w:rsidP="00FA5393">
      <w:pPr>
        <w:pStyle w:val="a6"/>
        <w:spacing w:before="70" w:line="360" w:lineRule="auto"/>
        <w:ind w:left="849" w:firstLine="0"/>
      </w:pPr>
      <w:r w:rsidRPr="00FA5393">
        <w:t>Любой</w:t>
      </w:r>
      <w:r w:rsidRPr="00FA5393">
        <w:rPr>
          <w:spacing w:val="-8"/>
        </w:rPr>
        <w:t xml:space="preserve"> </w:t>
      </w:r>
      <w:r w:rsidRPr="00FA5393">
        <w:t>обучающийся,</w:t>
      </w:r>
      <w:r w:rsidRPr="00FA5393">
        <w:rPr>
          <w:spacing w:val="-6"/>
        </w:rPr>
        <w:t xml:space="preserve"> </w:t>
      </w:r>
      <w:r w:rsidRPr="00FA5393">
        <w:t>оказавшийся</w:t>
      </w:r>
      <w:r w:rsidRPr="00FA5393">
        <w:rPr>
          <w:spacing w:val="-7"/>
        </w:rPr>
        <w:t xml:space="preserve"> </w:t>
      </w:r>
      <w:r w:rsidRPr="00FA5393">
        <w:t>свидетелем</w:t>
      </w:r>
      <w:r w:rsidRPr="00FA5393">
        <w:rPr>
          <w:spacing w:val="-7"/>
        </w:rPr>
        <w:t xml:space="preserve"> </w:t>
      </w:r>
      <w:r w:rsidRPr="00FA5393">
        <w:t>или</w:t>
      </w:r>
      <w:r w:rsidRPr="00FA5393">
        <w:rPr>
          <w:spacing w:val="-9"/>
        </w:rPr>
        <w:t xml:space="preserve"> </w:t>
      </w:r>
      <w:r w:rsidRPr="00FA5393">
        <w:t>узнавший</w:t>
      </w:r>
      <w:r w:rsidRPr="00FA5393">
        <w:rPr>
          <w:spacing w:val="-9"/>
        </w:rPr>
        <w:t xml:space="preserve"> </w:t>
      </w:r>
      <w:r w:rsidRPr="00FA5393">
        <w:t>о</w:t>
      </w:r>
      <w:r w:rsidRPr="00FA5393">
        <w:rPr>
          <w:spacing w:val="-9"/>
        </w:rPr>
        <w:t xml:space="preserve"> </w:t>
      </w:r>
      <w:r w:rsidRPr="00FA5393">
        <w:rPr>
          <w:spacing w:val="-2"/>
        </w:rPr>
        <w:t>случае: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40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немедленно сообщает любому работнику образовательной организации из числа тех, кого он знает;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42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 отсутствии угрозы для жизни и здоровью (равные силы, в конфликте не используется оружие) разнимает участников, при возможности привлекая в помощь третьих лиц.</w:t>
      </w:r>
    </w:p>
    <w:p w:rsidR="00FA5393" w:rsidRPr="00FA5393" w:rsidRDefault="00FA5393" w:rsidP="00FA5393">
      <w:pPr>
        <w:pStyle w:val="a6"/>
        <w:spacing w:before="322" w:line="360" w:lineRule="auto"/>
        <w:ind w:left="849" w:firstLine="0"/>
      </w:pPr>
      <w:r w:rsidRPr="00FA5393">
        <w:t>Любой</w:t>
      </w:r>
      <w:r w:rsidRPr="00FA5393">
        <w:rPr>
          <w:spacing w:val="-9"/>
        </w:rPr>
        <w:t xml:space="preserve"> </w:t>
      </w:r>
      <w:r w:rsidRPr="00FA5393">
        <w:t>родитель,</w:t>
      </w:r>
      <w:r w:rsidRPr="00FA5393">
        <w:rPr>
          <w:spacing w:val="-7"/>
        </w:rPr>
        <w:t xml:space="preserve"> </w:t>
      </w:r>
      <w:r w:rsidRPr="00FA5393">
        <w:t>оказавшийся</w:t>
      </w:r>
      <w:r w:rsidRPr="00FA5393">
        <w:rPr>
          <w:spacing w:val="-7"/>
        </w:rPr>
        <w:t xml:space="preserve"> </w:t>
      </w:r>
      <w:r w:rsidRPr="00FA5393">
        <w:t>свидетелем</w:t>
      </w:r>
      <w:r w:rsidRPr="00FA5393">
        <w:rPr>
          <w:spacing w:val="-7"/>
        </w:rPr>
        <w:t xml:space="preserve"> </w:t>
      </w:r>
      <w:r w:rsidRPr="00FA5393">
        <w:t>или</w:t>
      </w:r>
      <w:r w:rsidRPr="00FA5393">
        <w:rPr>
          <w:spacing w:val="-9"/>
        </w:rPr>
        <w:t xml:space="preserve"> </w:t>
      </w:r>
      <w:r w:rsidRPr="00FA5393">
        <w:t>узнавший</w:t>
      </w:r>
      <w:r w:rsidRPr="00FA5393">
        <w:rPr>
          <w:spacing w:val="-9"/>
        </w:rPr>
        <w:t xml:space="preserve"> </w:t>
      </w:r>
      <w:r w:rsidRPr="00FA5393">
        <w:t>о</w:t>
      </w:r>
      <w:r w:rsidRPr="00FA5393">
        <w:rPr>
          <w:spacing w:val="-9"/>
        </w:rPr>
        <w:t xml:space="preserve"> </w:t>
      </w:r>
      <w:r w:rsidRPr="00FA5393">
        <w:rPr>
          <w:spacing w:val="-2"/>
        </w:rPr>
        <w:t>случае: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37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разнимает участников, при необходимости зовет на помощь охрану, других работников образовательной организации.</w:t>
      </w:r>
    </w:p>
    <w:p w:rsidR="00FA5393" w:rsidRPr="00FA5393" w:rsidRDefault="00FA5393" w:rsidP="00FA5393">
      <w:pPr>
        <w:spacing w:before="319" w:line="360" w:lineRule="auto"/>
        <w:ind w:left="283" w:right="141" w:firstLine="70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393">
        <w:rPr>
          <w:rFonts w:ascii="Times New Roman" w:hAnsi="Times New Roman" w:cs="Times New Roman"/>
          <w:i/>
          <w:sz w:val="28"/>
          <w:szCs w:val="28"/>
        </w:rPr>
        <w:t xml:space="preserve">В случае завершенного или текущего эпизода </w:t>
      </w:r>
      <w:proofErr w:type="spellStart"/>
      <w:r w:rsidRPr="00FA5393">
        <w:rPr>
          <w:rFonts w:ascii="Times New Roman" w:hAnsi="Times New Roman" w:cs="Times New Roman"/>
          <w:i/>
          <w:sz w:val="28"/>
          <w:szCs w:val="28"/>
        </w:rPr>
        <w:t>кибербуллинга</w:t>
      </w:r>
      <w:proofErr w:type="spellEnd"/>
      <w:r w:rsidRPr="00FA539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A5393">
        <w:rPr>
          <w:rFonts w:ascii="Times New Roman" w:hAnsi="Times New Roman" w:cs="Times New Roman"/>
          <w:i/>
          <w:sz w:val="28"/>
          <w:szCs w:val="28"/>
        </w:rPr>
        <w:t>обучающемуся</w:t>
      </w:r>
      <w:proofErr w:type="gramEnd"/>
      <w:r w:rsidRPr="00FA53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i/>
          <w:spacing w:val="-2"/>
          <w:sz w:val="28"/>
          <w:szCs w:val="28"/>
        </w:rPr>
        <w:t>следует: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before="3" w:after="0" w:line="360" w:lineRule="auto"/>
        <w:ind w:left="283" w:right="138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сообщить родителям и классному руководителю, сообщив о характере и содержании оскорбительных/угрожающий действий, сетевых именах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кибе</w:t>
      </w:r>
      <w:proofErr w:type="gramStart"/>
      <w:r w:rsidRPr="00FA539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A5393">
        <w:rPr>
          <w:rFonts w:ascii="Times New Roman" w:hAnsi="Times New Roman" w:cs="Times New Roman"/>
          <w:sz w:val="28"/>
          <w:szCs w:val="28"/>
        </w:rPr>
        <w:t xml:space="preserve"> агрессоров, наименовании и месте расположения устройства, которого использовалось учащимся до начала и во время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кибер-нападения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40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по возможности сохранить фотокопии или копии иллюстрирующих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кибе</w:t>
      </w:r>
      <w:proofErr w:type="gramStart"/>
      <w:r w:rsidRPr="00FA539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A5393">
        <w:rPr>
          <w:rFonts w:ascii="Times New Roman" w:hAnsi="Times New Roman" w:cs="Times New Roman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lastRenderedPageBreak/>
        <w:t xml:space="preserve">нападение текстовых, графических,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аудиофайлов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на компьютере или мобильном устройстве для дальнейшего использования в качестве доказательств факта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нападения;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39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в кратчайшие сроки уведомить администратора сайта,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, модератора чата доступным способом (сообщение в чате, письмо на электронную почту, телефонный звонок,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СМС-сообщение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) о действиях посетителя сайта (участника форума, чата), проявляющего явное неуважение к другим участникам, позволяющего оскорбления, угрозы в их адрес, а также пытающегося очернить репутацию других участников.</w:t>
      </w:r>
    </w:p>
    <w:p w:rsidR="00FA5393" w:rsidRPr="00FA5393" w:rsidRDefault="00FA5393" w:rsidP="00FA5393">
      <w:pPr>
        <w:pStyle w:val="a6"/>
        <w:spacing w:before="1" w:line="360" w:lineRule="auto"/>
        <w:ind w:left="0" w:firstLine="0"/>
      </w:pPr>
    </w:p>
    <w:p w:rsidR="00FA5393" w:rsidRPr="00FA5393" w:rsidRDefault="00FA5393" w:rsidP="00FA5393">
      <w:pPr>
        <w:pStyle w:val="Heading1"/>
        <w:spacing w:line="360" w:lineRule="auto"/>
        <w:ind w:left="849" w:firstLine="0"/>
      </w:pPr>
      <w:r w:rsidRPr="00FA5393">
        <w:t>3</w:t>
      </w:r>
      <w:r w:rsidRPr="00FA5393">
        <w:rPr>
          <w:spacing w:val="-8"/>
        </w:rPr>
        <w:t xml:space="preserve"> </w:t>
      </w:r>
      <w:r w:rsidRPr="00FA5393">
        <w:t>ШАГ.</w:t>
      </w:r>
      <w:r w:rsidRPr="00FA5393">
        <w:rPr>
          <w:spacing w:val="-4"/>
        </w:rPr>
        <w:t xml:space="preserve"> </w:t>
      </w:r>
      <w:r w:rsidRPr="00FA5393">
        <w:t>Оказание</w:t>
      </w:r>
      <w:r w:rsidRPr="00FA5393">
        <w:rPr>
          <w:spacing w:val="-7"/>
        </w:rPr>
        <w:t xml:space="preserve"> </w:t>
      </w:r>
      <w:r w:rsidRPr="00FA5393">
        <w:t>первой</w:t>
      </w:r>
      <w:r w:rsidRPr="00FA5393">
        <w:rPr>
          <w:spacing w:val="-9"/>
        </w:rPr>
        <w:t xml:space="preserve"> </w:t>
      </w:r>
      <w:r w:rsidRPr="00FA5393">
        <w:t>помощи</w:t>
      </w:r>
      <w:r w:rsidRPr="00FA5393">
        <w:rPr>
          <w:spacing w:val="-8"/>
        </w:rPr>
        <w:t xml:space="preserve"> </w:t>
      </w:r>
      <w:r w:rsidRPr="00FA5393">
        <w:rPr>
          <w:spacing w:val="-2"/>
        </w:rPr>
        <w:t>пострадавшему:</w:t>
      </w:r>
    </w:p>
    <w:p w:rsidR="00FA5393" w:rsidRPr="00FA5393" w:rsidRDefault="00FA5393" w:rsidP="00FA5393">
      <w:pPr>
        <w:pStyle w:val="a6"/>
        <w:tabs>
          <w:tab w:val="left" w:pos="1962"/>
          <w:tab w:val="left" w:pos="3353"/>
          <w:tab w:val="left" w:pos="5650"/>
          <w:tab w:val="left" w:pos="7511"/>
          <w:tab w:val="left" w:pos="9036"/>
        </w:tabs>
        <w:spacing w:before="317" w:line="360" w:lineRule="auto"/>
        <w:ind w:right="153"/>
      </w:pPr>
      <w:r w:rsidRPr="00FA5393">
        <w:rPr>
          <w:spacing w:val="-2"/>
        </w:rPr>
        <w:t>Любой</w:t>
      </w:r>
      <w:r w:rsidRPr="00FA5393">
        <w:tab/>
      </w:r>
      <w:r w:rsidRPr="00FA5393">
        <w:rPr>
          <w:spacing w:val="-2"/>
        </w:rPr>
        <w:t>работник</w:t>
      </w:r>
      <w:r w:rsidRPr="00FA5393">
        <w:tab/>
      </w:r>
      <w:r w:rsidRPr="00FA5393">
        <w:rPr>
          <w:spacing w:val="-2"/>
        </w:rPr>
        <w:t>образовательной</w:t>
      </w:r>
      <w:r w:rsidRPr="00FA5393">
        <w:tab/>
      </w:r>
      <w:r w:rsidRPr="00FA5393">
        <w:rPr>
          <w:spacing w:val="-2"/>
        </w:rPr>
        <w:t>организации,</w:t>
      </w:r>
      <w:r w:rsidRPr="00FA5393">
        <w:tab/>
      </w:r>
      <w:r w:rsidRPr="00FA5393">
        <w:rPr>
          <w:spacing w:val="-2"/>
        </w:rPr>
        <w:t>учащийся,</w:t>
      </w:r>
      <w:r w:rsidRPr="00FA5393">
        <w:tab/>
      </w:r>
      <w:r w:rsidRPr="00FA5393">
        <w:rPr>
          <w:spacing w:val="-2"/>
        </w:rPr>
        <w:t xml:space="preserve">родитель, </w:t>
      </w:r>
      <w:r w:rsidRPr="00FA5393">
        <w:t>оказавшийся свидетелем или узнавший о случае: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before="3"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оказывает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первую</w:t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помощь;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50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вызывает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медицинского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работника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или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сопровождает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пострадавшего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в медицинский кабинет образовательной организации.</w:t>
      </w:r>
    </w:p>
    <w:p w:rsidR="00FA5393" w:rsidRPr="00FA5393" w:rsidRDefault="00FA5393" w:rsidP="00FA5393">
      <w:pPr>
        <w:pStyle w:val="a6"/>
        <w:spacing w:before="2" w:line="360" w:lineRule="auto"/>
        <w:ind w:left="0" w:firstLine="0"/>
      </w:pPr>
    </w:p>
    <w:p w:rsidR="00FA5393" w:rsidRPr="00FA5393" w:rsidRDefault="00FA5393" w:rsidP="00FA5393">
      <w:pPr>
        <w:pStyle w:val="Heading2"/>
        <w:spacing w:line="360" w:lineRule="auto"/>
        <w:jc w:val="both"/>
      </w:pPr>
      <w:r w:rsidRPr="00FA5393">
        <w:t>При</w:t>
      </w:r>
      <w:r w:rsidRPr="00FA5393">
        <w:rPr>
          <w:spacing w:val="-9"/>
        </w:rPr>
        <w:t xml:space="preserve"> </w:t>
      </w:r>
      <w:r w:rsidRPr="00FA5393">
        <w:t>угрозе</w:t>
      </w:r>
      <w:r w:rsidRPr="00FA5393">
        <w:rPr>
          <w:spacing w:val="-6"/>
        </w:rPr>
        <w:t xml:space="preserve"> </w:t>
      </w:r>
      <w:r w:rsidRPr="00FA5393">
        <w:t>жизни</w:t>
      </w:r>
      <w:r w:rsidRPr="00FA5393">
        <w:rPr>
          <w:spacing w:val="-8"/>
        </w:rPr>
        <w:t xml:space="preserve"> </w:t>
      </w:r>
      <w:r w:rsidRPr="00FA5393">
        <w:t>и</w:t>
      </w:r>
      <w:r w:rsidRPr="00FA5393">
        <w:rPr>
          <w:spacing w:val="-8"/>
        </w:rPr>
        <w:t xml:space="preserve"> </w:t>
      </w:r>
      <w:r w:rsidRPr="00FA5393">
        <w:t>здоровью</w:t>
      </w:r>
      <w:r w:rsidRPr="00FA5393">
        <w:rPr>
          <w:spacing w:val="-8"/>
        </w:rPr>
        <w:t xml:space="preserve"> </w:t>
      </w:r>
      <w:r w:rsidRPr="00FA5393">
        <w:t>пострадавшего</w:t>
      </w:r>
      <w:r w:rsidRPr="00FA5393">
        <w:rPr>
          <w:spacing w:val="-1"/>
        </w:rPr>
        <w:t xml:space="preserve"> </w:t>
      </w:r>
      <w:r w:rsidRPr="00FA5393">
        <w:t>(признаки</w:t>
      </w:r>
      <w:r w:rsidRPr="00FA5393">
        <w:rPr>
          <w:spacing w:val="-8"/>
        </w:rPr>
        <w:t xml:space="preserve"> </w:t>
      </w:r>
      <w:proofErr w:type="gramStart"/>
      <w:r w:rsidRPr="00FA5393">
        <w:t>см</w:t>
      </w:r>
      <w:proofErr w:type="gramEnd"/>
      <w:r w:rsidRPr="00FA5393">
        <w:t>.</w:t>
      </w:r>
      <w:r w:rsidRPr="00FA5393">
        <w:rPr>
          <w:spacing w:val="-5"/>
        </w:rPr>
        <w:t xml:space="preserve"> </w:t>
      </w:r>
      <w:r w:rsidRPr="00FA5393">
        <w:t>выше,</w:t>
      </w:r>
      <w:r w:rsidRPr="00FA5393">
        <w:rPr>
          <w:spacing w:val="-4"/>
        </w:rPr>
        <w:t xml:space="preserve"> </w:t>
      </w:r>
      <w:r w:rsidRPr="00FA5393">
        <w:t>шаг</w:t>
      </w:r>
      <w:r w:rsidRPr="00FA5393">
        <w:rPr>
          <w:spacing w:val="-9"/>
        </w:rPr>
        <w:t xml:space="preserve"> </w:t>
      </w:r>
      <w:r w:rsidRPr="00FA5393">
        <w:rPr>
          <w:spacing w:val="-5"/>
        </w:rPr>
        <w:t>2).</w:t>
      </w:r>
    </w:p>
    <w:p w:rsidR="00FA5393" w:rsidRPr="00FA5393" w:rsidRDefault="00FA5393" w:rsidP="00FA5393">
      <w:pPr>
        <w:pStyle w:val="a6"/>
        <w:spacing w:line="360" w:lineRule="auto"/>
        <w:ind w:right="145"/>
      </w:pPr>
      <w:r w:rsidRPr="00FA5393">
        <w:t xml:space="preserve">Медицинский работник, представитель администрации образовательной организации, а при их отсутствии – любой работник образовательной </w:t>
      </w:r>
      <w:r w:rsidRPr="00FA5393">
        <w:rPr>
          <w:spacing w:val="-2"/>
        </w:rPr>
        <w:t>организации: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before="1"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оказывает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первую</w:t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помощь;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вызывает</w:t>
      </w:r>
      <w:r w:rsidRPr="00FA539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скорую</w:t>
      </w:r>
      <w:r w:rsidRPr="00FA539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медицинскую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помощь;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сообщает</w:t>
      </w:r>
      <w:r w:rsidRPr="00FA539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родителям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пострадавшего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обучающегося.</w:t>
      </w:r>
    </w:p>
    <w:p w:rsidR="00FA5393" w:rsidRPr="00FA5393" w:rsidRDefault="00FA5393" w:rsidP="00FA53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A5393" w:rsidRPr="00FA5393">
          <w:pgSz w:w="11910" w:h="16840"/>
          <w:pgMar w:top="1220" w:right="708" w:bottom="280" w:left="850" w:header="720" w:footer="720" w:gutter="0"/>
          <w:cols w:space="720"/>
        </w:sectPr>
      </w:pPr>
    </w:p>
    <w:p w:rsidR="00FA5393" w:rsidRPr="00FA5393" w:rsidRDefault="00FA5393" w:rsidP="00FA5393">
      <w:pPr>
        <w:spacing w:before="70" w:line="360" w:lineRule="auto"/>
        <w:ind w:lef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393">
        <w:rPr>
          <w:rFonts w:ascii="Times New Roman" w:hAnsi="Times New Roman" w:cs="Times New Roman"/>
          <w:i/>
          <w:sz w:val="28"/>
          <w:szCs w:val="28"/>
        </w:rPr>
        <w:lastRenderedPageBreak/>
        <w:t>Действия</w:t>
      </w:r>
      <w:r w:rsidRPr="00FA5393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i/>
          <w:sz w:val="28"/>
          <w:szCs w:val="28"/>
        </w:rPr>
        <w:t>учащегося,</w:t>
      </w:r>
      <w:r w:rsidRPr="00FA5393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i/>
          <w:sz w:val="28"/>
          <w:szCs w:val="28"/>
        </w:rPr>
        <w:t>пострадавшего</w:t>
      </w:r>
      <w:r w:rsidRPr="00FA5393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i/>
          <w:sz w:val="28"/>
          <w:szCs w:val="28"/>
        </w:rPr>
        <w:t>от</w:t>
      </w:r>
      <w:r w:rsidRPr="00FA5393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proofErr w:type="spellStart"/>
      <w:r w:rsidRPr="00FA5393">
        <w:rPr>
          <w:rFonts w:ascii="Times New Roman" w:hAnsi="Times New Roman" w:cs="Times New Roman"/>
          <w:i/>
          <w:spacing w:val="-2"/>
          <w:sz w:val="28"/>
          <w:szCs w:val="28"/>
        </w:rPr>
        <w:t>кибербуллинга</w:t>
      </w:r>
      <w:proofErr w:type="spellEnd"/>
      <w:r w:rsidRPr="00FA5393"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никогда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не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вступать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в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переписку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агрессорами;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сообщить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администрации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школы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происходящем;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before="3" w:after="0" w:line="360" w:lineRule="auto"/>
        <w:ind w:left="283" w:right="141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сохраняет свидетельства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кибернападения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: делает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принтскрины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(снимок экрана можно сфотографировать на камеру мобильного телефона) оскорбительных сообщений, которые получил;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51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сообщает</w:t>
      </w:r>
      <w:r w:rsidRPr="00FA53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провайдеру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или руководству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или сайта о том, что правила их сервиса нарушаются (в случае с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это почти всегда так);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54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если содержание сообщений содержит в себе угрозы, клевету, является порочащим честь и достоинство, возможно обращение в полицию.</w:t>
      </w:r>
    </w:p>
    <w:p w:rsidR="00FA5393" w:rsidRPr="00FA5393" w:rsidRDefault="00FA5393" w:rsidP="00FA5393">
      <w:pPr>
        <w:pStyle w:val="Heading1"/>
        <w:tabs>
          <w:tab w:val="left" w:pos="1324"/>
          <w:tab w:val="left" w:pos="2413"/>
          <w:tab w:val="left" w:pos="3598"/>
          <w:tab w:val="left" w:pos="4092"/>
          <w:tab w:val="left" w:pos="6025"/>
          <w:tab w:val="left" w:pos="7235"/>
          <w:tab w:val="left" w:pos="9022"/>
        </w:tabs>
        <w:spacing w:before="318" w:line="360" w:lineRule="auto"/>
        <w:ind w:right="141"/>
      </w:pPr>
      <w:r w:rsidRPr="00FA5393">
        <w:rPr>
          <w:spacing w:val="-10"/>
        </w:rPr>
        <w:t>4</w:t>
      </w:r>
      <w:r w:rsidRPr="00FA5393">
        <w:tab/>
      </w:r>
      <w:r w:rsidRPr="00FA5393">
        <w:rPr>
          <w:spacing w:val="-4"/>
        </w:rPr>
        <w:t>ШАГ.</w:t>
      </w:r>
      <w:r w:rsidRPr="00FA5393">
        <w:tab/>
      </w:r>
      <w:r w:rsidRPr="00FA5393">
        <w:rPr>
          <w:spacing w:val="-2"/>
        </w:rPr>
        <w:t>Разбор</w:t>
      </w:r>
      <w:r w:rsidRPr="00FA5393">
        <w:tab/>
      </w:r>
      <w:r w:rsidRPr="00FA5393">
        <w:rPr>
          <w:spacing w:val="-10"/>
        </w:rPr>
        <w:t>и</w:t>
      </w:r>
      <w:r w:rsidRPr="00FA5393">
        <w:tab/>
      </w:r>
      <w:r w:rsidRPr="00FA5393">
        <w:rPr>
          <w:spacing w:val="-2"/>
        </w:rPr>
        <w:t>регистрация</w:t>
      </w:r>
      <w:r w:rsidRPr="00FA5393">
        <w:tab/>
      </w:r>
      <w:r w:rsidRPr="00FA5393">
        <w:rPr>
          <w:spacing w:val="-2"/>
        </w:rPr>
        <w:t>случая</w:t>
      </w:r>
      <w:r w:rsidRPr="00FA5393">
        <w:tab/>
      </w:r>
      <w:r w:rsidRPr="00FA5393">
        <w:rPr>
          <w:spacing w:val="-2"/>
        </w:rPr>
        <w:t>насилия,</w:t>
      </w:r>
      <w:r w:rsidRPr="00FA5393">
        <w:tab/>
      </w:r>
      <w:proofErr w:type="spellStart"/>
      <w:r w:rsidRPr="00FA5393">
        <w:rPr>
          <w:spacing w:val="-2"/>
        </w:rPr>
        <w:t>буллинга</w:t>
      </w:r>
      <w:proofErr w:type="spellEnd"/>
      <w:r w:rsidRPr="00FA5393">
        <w:rPr>
          <w:spacing w:val="-2"/>
        </w:rPr>
        <w:t xml:space="preserve"> (</w:t>
      </w:r>
      <w:proofErr w:type="spellStart"/>
      <w:r w:rsidRPr="00FA5393">
        <w:rPr>
          <w:spacing w:val="-2"/>
        </w:rPr>
        <w:t>кибербуллинга</w:t>
      </w:r>
      <w:proofErr w:type="spellEnd"/>
      <w:r w:rsidRPr="00FA5393">
        <w:rPr>
          <w:spacing w:val="-2"/>
        </w:rPr>
        <w:t>)</w:t>
      </w:r>
    </w:p>
    <w:p w:rsidR="00FA5393" w:rsidRPr="00FA5393" w:rsidRDefault="00FA5393" w:rsidP="00FA5393">
      <w:pPr>
        <w:spacing w:before="316" w:line="360" w:lineRule="auto"/>
        <w:ind w:left="988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Разбор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случая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i/>
          <w:sz w:val="28"/>
          <w:szCs w:val="28"/>
        </w:rPr>
        <w:t>предполагает</w:t>
      </w:r>
      <w:r w:rsidRPr="00FA5393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i/>
          <w:spacing w:val="-2"/>
          <w:sz w:val="28"/>
          <w:szCs w:val="28"/>
        </w:rPr>
        <w:t>установление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38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реальности факта совершения насильственных или дискриминационных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действий;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39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длительности и повторяемости этих действий (первый и единственный случай, повторные насильственные действия или систематические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издевательства);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характера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действий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обстоятельств,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при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которых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они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происходили;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43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участников действий (пострадавший, обидчик, активные последователи, свидетели, защитники);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состояния</w:t>
      </w:r>
      <w:r w:rsidRPr="00FA539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пострадавшего;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41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мотивации совершения насильственных действий, проявлений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дискриминации;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987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отношения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свидетелей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к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происходящему,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пострадавшему</w:t>
      </w:r>
      <w:r w:rsidRPr="00FA539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обидчику;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52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lastRenderedPageBreak/>
        <w:t>динамики происходящего, возможных последствий насилия для всех его участников и вероятной модели развития ситуации.</w:t>
      </w:r>
    </w:p>
    <w:p w:rsidR="00FA5393" w:rsidRPr="00FA5393" w:rsidRDefault="00FA5393" w:rsidP="00FA5393">
      <w:pPr>
        <w:pStyle w:val="a6"/>
        <w:spacing w:before="317" w:line="360" w:lineRule="auto"/>
        <w:ind w:left="849" w:firstLine="0"/>
      </w:pPr>
      <w:r w:rsidRPr="00FA5393">
        <w:t>Классный</w:t>
      </w:r>
      <w:r w:rsidRPr="00FA5393">
        <w:rPr>
          <w:spacing w:val="-8"/>
        </w:rPr>
        <w:t xml:space="preserve"> </w:t>
      </w:r>
      <w:r w:rsidRPr="00FA5393">
        <w:t>руководитель,</w:t>
      </w:r>
      <w:r w:rsidRPr="00FA5393">
        <w:rPr>
          <w:spacing w:val="-5"/>
        </w:rPr>
        <w:t xml:space="preserve"> </w:t>
      </w:r>
      <w:r w:rsidRPr="00FA5393">
        <w:t>а</w:t>
      </w:r>
      <w:r w:rsidRPr="00FA5393">
        <w:rPr>
          <w:spacing w:val="-7"/>
        </w:rPr>
        <w:t xml:space="preserve"> </w:t>
      </w:r>
      <w:r w:rsidRPr="00FA5393">
        <w:t>в</w:t>
      </w:r>
      <w:r w:rsidRPr="00FA5393">
        <w:rPr>
          <w:spacing w:val="-9"/>
        </w:rPr>
        <w:t xml:space="preserve"> </w:t>
      </w:r>
      <w:r w:rsidRPr="00FA5393">
        <w:t>его</w:t>
      </w:r>
      <w:r w:rsidRPr="00FA5393">
        <w:rPr>
          <w:spacing w:val="-8"/>
        </w:rPr>
        <w:t xml:space="preserve"> </w:t>
      </w:r>
      <w:r w:rsidRPr="00FA5393">
        <w:t>отсутствие –</w:t>
      </w:r>
      <w:r w:rsidRPr="00FA5393">
        <w:rPr>
          <w:spacing w:val="-7"/>
        </w:rPr>
        <w:t xml:space="preserve"> </w:t>
      </w:r>
      <w:r w:rsidRPr="00FA5393">
        <w:t>дежурный</w:t>
      </w:r>
      <w:r w:rsidRPr="00FA5393">
        <w:rPr>
          <w:spacing w:val="-7"/>
        </w:rPr>
        <w:t xml:space="preserve"> </w:t>
      </w:r>
      <w:r w:rsidRPr="00FA5393">
        <w:rPr>
          <w:spacing w:val="-2"/>
        </w:rPr>
        <w:t>администратор: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47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беседует с пострадавшим, обидчиком, свидетелями (при необходимости с привлечением психолога образовательной организации), документирует случай и информирует о нем ответственного заместителя директора или директора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5"/>
        </w:numPr>
        <w:tabs>
          <w:tab w:val="left" w:pos="987"/>
        </w:tabs>
        <w:autoSpaceDE w:val="0"/>
        <w:autoSpaceDN w:val="0"/>
        <w:spacing w:after="0" w:line="360" w:lineRule="auto"/>
        <w:ind w:left="283" w:right="150" w:firstLine="4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сообщает родителям пострадавшего и обидчика, исходя из ситуации, характера и последствий случая.</w:t>
      </w:r>
    </w:p>
    <w:p w:rsidR="00FA5393" w:rsidRPr="00FA5393" w:rsidRDefault="00FA5393" w:rsidP="00FA5393">
      <w:pPr>
        <w:pStyle w:val="a6"/>
        <w:spacing w:line="360" w:lineRule="auto"/>
        <w:ind w:left="849" w:firstLine="0"/>
      </w:pPr>
      <w:r w:rsidRPr="00FA5393">
        <w:t>Встречи</w:t>
      </w:r>
      <w:r w:rsidRPr="00FA5393">
        <w:rPr>
          <w:spacing w:val="-9"/>
        </w:rPr>
        <w:t xml:space="preserve"> </w:t>
      </w:r>
      <w:r w:rsidRPr="00FA5393">
        <w:t>с</w:t>
      </w:r>
      <w:r w:rsidRPr="00FA5393">
        <w:rPr>
          <w:spacing w:val="-7"/>
        </w:rPr>
        <w:t xml:space="preserve"> </w:t>
      </w:r>
      <w:proofErr w:type="gramStart"/>
      <w:r w:rsidRPr="00FA5393">
        <w:t>нападавшими</w:t>
      </w:r>
      <w:proofErr w:type="gramEnd"/>
      <w:r w:rsidRPr="00FA5393">
        <w:rPr>
          <w:spacing w:val="-6"/>
        </w:rPr>
        <w:t xml:space="preserve"> </w:t>
      </w:r>
      <w:r w:rsidRPr="00FA5393">
        <w:t>и</w:t>
      </w:r>
      <w:r w:rsidRPr="00FA5393">
        <w:rPr>
          <w:spacing w:val="-9"/>
        </w:rPr>
        <w:t xml:space="preserve"> </w:t>
      </w:r>
      <w:r w:rsidRPr="00FA5393">
        <w:t>пострадавшим</w:t>
      </w:r>
      <w:r w:rsidRPr="00FA5393">
        <w:rPr>
          <w:spacing w:val="-5"/>
        </w:rPr>
        <w:t xml:space="preserve"> </w:t>
      </w:r>
      <w:r w:rsidRPr="00FA5393">
        <w:t>должны</w:t>
      </w:r>
      <w:r w:rsidRPr="00FA5393">
        <w:rPr>
          <w:spacing w:val="-9"/>
        </w:rPr>
        <w:t xml:space="preserve"> </w:t>
      </w:r>
      <w:r w:rsidRPr="00FA5393">
        <w:t>проводиться</w:t>
      </w:r>
      <w:r w:rsidRPr="00FA5393">
        <w:rPr>
          <w:spacing w:val="-7"/>
        </w:rPr>
        <w:t xml:space="preserve"> </w:t>
      </w:r>
      <w:r w:rsidRPr="00FA5393">
        <w:rPr>
          <w:spacing w:val="-2"/>
        </w:rPr>
        <w:t>отдельно.</w:t>
      </w:r>
    </w:p>
    <w:p w:rsidR="00FA5393" w:rsidRPr="00FA5393" w:rsidRDefault="00FA5393" w:rsidP="00FA5393">
      <w:pPr>
        <w:spacing w:line="360" w:lineRule="auto"/>
        <w:ind w:left="283" w:right="139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393">
        <w:rPr>
          <w:rFonts w:ascii="Times New Roman" w:hAnsi="Times New Roman" w:cs="Times New Roman"/>
          <w:i/>
          <w:sz w:val="28"/>
          <w:szCs w:val="28"/>
        </w:rPr>
        <w:t>Если насильственные действия совершены или поощряются руководителем образовательного учреждения, об этом должен быть проинформирован вышестоящий орган управления образованием, а в случае насилия, повлекшего тяжелые последствия для пострадавшего, – органы внутренних дел, правозащитные организации.</w:t>
      </w:r>
    </w:p>
    <w:p w:rsidR="00FA5393" w:rsidRPr="00FA5393" w:rsidRDefault="00FA5393" w:rsidP="00FA5393">
      <w:pPr>
        <w:spacing w:before="68" w:line="360" w:lineRule="auto"/>
        <w:ind w:left="283" w:right="141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393">
        <w:rPr>
          <w:rFonts w:ascii="Times New Roman" w:hAnsi="Times New Roman" w:cs="Times New Roman"/>
          <w:i/>
          <w:sz w:val="28"/>
          <w:szCs w:val="28"/>
        </w:rPr>
        <w:t>Принимая решение об информировании родителей, следует учитывать, что это может поставить пострадавшего или нападающего в ситуацию угрозы применения насилия по отношению к нему или нанесения ему другого вреда со стороны родителей.</w:t>
      </w:r>
    </w:p>
    <w:p w:rsidR="00FA5393" w:rsidRPr="00FA5393" w:rsidRDefault="00FA5393" w:rsidP="00FA5393">
      <w:pPr>
        <w:pStyle w:val="a6"/>
        <w:spacing w:before="4" w:line="360" w:lineRule="auto"/>
        <w:ind w:left="0" w:firstLine="0"/>
        <w:rPr>
          <w:i/>
        </w:rPr>
      </w:pPr>
    </w:p>
    <w:p w:rsidR="00FA5393" w:rsidRPr="00FA5393" w:rsidRDefault="00FA5393" w:rsidP="00FA5393">
      <w:pPr>
        <w:pStyle w:val="Heading2"/>
        <w:spacing w:line="360" w:lineRule="auto"/>
        <w:jc w:val="both"/>
      </w:pPr>
      <w:r w:rsidRPr="00FA5393">
        <w:t>При</w:t>
      </w:r>
      <w:r w:rsidRPr="00FA5393">
        <w:rPr>
          <w:spacing w:val="-7"/>
        </w:rPr>
        <w:t xml:space="preserve"> </w:t>
      </w:r>
      <w:r w:rsidRPr="00FA5393">
        <w:t>угрозе</w:t>
      </w:r>
      <w:r w:rsidRPr="00FA5393">
        <w:rPr>
          <w:spacing w:val="-4"/>
        </w:rPr>
        <w:t xml:space="preserve"> </w:t>
      </w:r>
      <w:r w:rsidRPr="00FA5393">
        <w:t>жизни</w:t>
      </w:r>
      <w:r w:rsidRPr="00FA5393">
        <w:rPr>
          <w:spacing w:val="-7"/>
        </w:rPr>
        <w:t xml:space="preserve"> </w:t>
      </w:r>
      <w:r w:rsidRPr="00FA5393">
        <w:t>и</w:t>
      </w:r>
      <w:r w:rsidRPr="00FA5393">
        <w:rPr>
          <w:spacing w:val="-6"/>
        </w:rPr>
        <w:t xml:space="preserve"> </w:t>
      </w:r>
      <w:r w:rsidRPr="00FA5393">
        <w:t>здоровью</w:t>
      </w:r>
      <w:r w:rsidRPr="00FA5393">
        <w:rPr>
          <w:spacing w:val="-6"/>
        </w:rPr>
        <w:t xml:space="preserve"> </w:t>
      </w:r>
      <w:r w:rsidRPr="00FA5393">
        <w:rPr>
          <w:spacing w:val="-2"/>
        </w:rPr>
        <w:t>пострадавшего:</w:t>
      </w:r>
    </w:p>
    <w:p w:rsidR="00FA5393" w:rsidRPr="00FA5393" w:rsidRDefault="00FA5393" w:rsidP="00FA5393">
      <w:pPr>
        <w:pStyle w:val="a6"/>
        <w:spacing w:before="316" w:line="360" w:lineRule="auto"/>
        <w:ind w:left="849" w:firstLine="0"/>
      </w:pPr>
      <w:r w:rsidRPr="00FA5393">
        <w:t>Психолог,</w:t>
      </w:r>
      <w:r w:rsidRPr="00FA5393">
        <w:rPr>
          <w:spacing w:val="-12"/>
        </w:rPr>
        <w:t xml:space="preserve"> </w:t>
      </w:r>
      <w:r w:rsidRPr="00FA5393">
        <w:t>социальный</w:t>
      </w:r>
      <w:r w:rsidRPr="00FA5393">
        <w:rPr>
          <w:spacing w:val="-13"/>
        </w:rPr>
        <w:t xml:space="preserve"> </w:t>
      </w:r>
      <w:r w:rsidRPr="00FA5393">
        <w:rPr>
          <w:spacing w:val="-2"/>
        </w:rPr>
        <w:t>педагог: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  <w:tab w:val="left" w:pos="3234"/>
          <w:tab w:val="left" w:pos="4690"/>
          <w:tab w:val="left" w:pos="6661"/>
          <w:tab w:val="left" w:pos="8752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2"/>
          <w:sz w:val="28"/>
          <w:szCs w:val="28"/>
        </w:rPr>
        <w:t>консультируют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классного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руководителя,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ответственного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 xml:space="preserve">заместителя </w:t>
      </w:r>
      <w:r w:rsidRPr="00FA5393">
        <w:rPr>
          <w:rFonts w:ascii="Times New Roman" w:hAnsi="Times New Roman" w:cs="Times New Roman"/>
          <w:sz w:val="28"/>
          <w:szCs w:val="28"/>
        </w:rPr>
        <w:t>директора при разборе случая и при необходимости принимают в нем участие.</w:t>
      </w:r>
    </w:p>
    <w:p w:rsidR="00FA5393" w:rsidRPr="00FA5393" w:rsidRDefault="00FA5393" w:rsidP="00FA5393">
      <w:pPr>
        <w:pStyle w:val="a6"/>
        <w:spacing w:before="318" w:line="360" w:lineRule="auto"/>
        <w:ind w:left="849" w:firstLine="0"/>
      </w:pPr>
      <w:r w:rsidRPr="00FA5393">
        <w:lastRenderedPageBreak/>
        <w:t>Уполномоченный</w:t>
      </w:r>
      <w:r w:rsidRPr="00FA5393">
        <w:rPr>
          <w:spacing w:val="-10"/>
        </w:rPr>
        <w:t xml:space="preserve"> </w:t>
      </w:r>
      <w:r w:rsidRPr="00FA5393">
        <w:t>по</w:t>
      </w:r>
      <w:r w:rsidRPr="00FA5393">
        <w:rPr>
          <w:spacing w:val="-10"/>
        </w:rPr>
        <w:t xml:space="preserve"> </w:t>
      </w:r>
      <w:r w:rsidRPr="00FA5393">
        <w:t>правам</w:t>
      </w:r>
      <w:r w:rsidRPr="00FA5393">
        <w:rPr>
          <w:spacing w:val="-8"/>
        </w:rPr>
        <w:t xml:space="preserve"> </w:t>
      </w:r>
      <w:r w:rsidRPr="00FA5393">
        <w:t>ребенка</w:t>
      </w:r>
      <w:r w:rsidRPr="00FA5393">
        <w:rPr>
          <w:spacing w:val="-9"/>
        </w:rPr>
        <w:t xml:space="preserve"> </w:t>
      </w:r>
      <w:r w:rsidRPr="00FA5393">
        <w:t>в</w:t>
      </w:r>
      <w:r w:rsidRPr="00FA5393">
        <w:rPr>
          <w:spacing w:val="-11"/>
        </w:rPr>
        <w:t xml:space="preserve"> </w:t>
      </w:r>
      <w:r w:rsidRPr="00FA5393">
        <w:t>образовательной</w:t>
      </w:r>
      <w:r w:rsidRPr="00FA5393">
        <w:rPr>
          <w:spacing w:val="-10"/>
        </w:rPr>
        <w:t xml:space="preserve"> </w:t>
      </w:r>
      <w:r w:rsidRPr="00FA5393">
        <w:rPr>
          <w:spacing w:val="-2"/>
        </w:rPr>
        <w:t>организации: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  <w:tab w:val="left" w:pos="3084"/>
          <w:tab w:val="left" w:pos="4628"/>
          <w:tab w:val="left" w:pos="4997"/>
          <w:tab w:val="left" w:pos="6283"/>
          <w:tab w:val="left" w:pos="7439"/>
          <w:tab w:val="left" w:pos="8892"/>
        </w:tabs>
        <w:autoSpaceDE w:val="0"/>
        <w:autoSpaceDN w:val="0"/>
        <w:spacing w:after="0" w:line="360" w:lineRule="auto"/>
        <w:ind w:right="15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2"/>
          <w:sz w:val="28"/>
          <w:szCs w:val="28"/>
        </w:rPr>
        <w:t>рассматривает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сообщения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насилии,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жалобы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учащихся,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 xml:space="preserve">родителей, </w:t>
      </w:r>
      <w:r w:rsidRPr="00FA5393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 в связи с насилием и нарушением прав;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right="15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</w:t>
      </w:r>
      <w:r w:rsidRPr="00FA539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необходимости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участвует</w:t>
      </w:r>
      <w:r w:rsidRPr="00FA539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в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разборе</w:t>
      </w:r>
      <w:r w:rsidRPr="00FA539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случая,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беседует</w:t>
      </w:r>
      <w:r w:rsidRPr="00FA539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участниками, родителями, работниками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  <w:tab w:val="left" w:pos="1809"/>
          <w:tab w:val="left" w:pos="3886"/>
          <w:tab w:val="left" w:pos="5546"/>
          <w:tab w:val="left" w:pos="7521"/>
          <w:tab w:val="left" w:pos="8552"/>
          <w:tab w:val="left" w:pos="9756"/>
        </w:tabs>
        <w:autoSpaceDE w:val="0"/>
        <w:autoSpaceDN w:val="0"/>
        <w:spacing w:after="0" w:line="360" w:lineRule="auto"/>
        <w:ind w:right="15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необходимости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инициирует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расследование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случая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насилия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или </w:t>
      </w:r>
      <w:r w:rsidRPr="00FA5393">
        <w:rPr>
          <w:rFonts w:ascii="Times New Roman" w:hAnsi="Times New Roman" w:cs="Times New Roman"/>
          <w:sz w:val="28"/>
          <w:szCs w:val="28"/>
        </w:rPr>
        <w:t>нарушения прав.</w:t>
      </w:r>
    </w:p>
    <w:p w:rsidR="00FA5393" w:rsidRPr="00FA5393" w:rsidRDefault="00FA5393" w:rsidP="00FA5393">
      <w:pPr>
        <w:pStyle w:val="a6"/>
        <w:spacing w:before="313" w:line="360" w:lineRule="auto"/>
        <w:ind w:left="849" w:firstLine="0"/>
      </w:pPr>
      <w:r w:rsidRPr="00FA5393">
        <w:t>Ответственный</w:t>
      </w:r>
      <w:r w:rsidRPr="00FA5393">
        <w:rPr>
          <w:spacing w:val="-18"/>
        </w:rPr>
        <w:t xml:space="preserve"> </w:t>
      </w:r>
      <w:r w:rsidRPr="00FA5393">
        <w:t>заместитель</w:t>
      </w:r>
      <w:r w:rsidRPr="00FA5393">
        <w:rPr>
          <w:spacing w:val="-17"/>
        </w:rPr>
        <w:t xml:space="preserve"> </w:t>
      </w:r>
      <w:r w:rsidRPr="00FA5393">
        <w:rPr>
          <w:spacing w:val="-2"/>
        </w:rPr>
        <w:t>директора: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right="15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рассматривает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сообщения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насилии,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жалобы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заявления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учащихся,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родителей, работников образовательной организации в связи с насилием;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before="2" w:after="0" w:line="360" w:lineRule="auto"/>
        <w:ind w:right="15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регистрирует информацию о случае насилия в журнале (электронной базе данных), сообщает о нем директору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right="15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принимает участие в разборе случая, беседует с участниками, родителями, работниками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  <w:tab w:val="left" w:pos="2701"/>
          <w:tab w:val="left" w:pos="3765"/>
          <w:tab w:val="left" w:pos="5175"/>
          <w:tab w:val="left" w:pos="5722"/>
          <w:tab w:val="left" w:pos="6917"/>
          <w:tab w:val="left" w:pos="7972"/>
          <w:tab w:val="left" w:pos="10070"/>
        </w:tabs>
        <w:autoSpaceDE w:val="0"/>
        <w:autoSpaceDN w:val="0"/>
        <w:spacing w:after="0" w:line="360" w:lineRule="auto"/>
        <w:ind w:right="14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2"/>
          <w:sz w:val="28"/>
          <w:szCs w:val="28"/>
        </w:rPr>
        <w:t>организует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работу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комиссии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разбору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случая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(действующего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FA5393">
        <w:rPr>
          <w:rFonts w:ascii="Times New Roman" w:hAnsi="Times New Roman" w:cs="Times New Roman"/>
          <w:sz w:val="28"/>
          <w:szCs w:val="28"/>
        </w:rPr>
        <w:t>образовательном учреждении совета по профилактике).</w:t>
      </w:r>
    </w:p>
    <w:p w:rsidR="00FA5393" w:rsidRPr="00FA5393" w:rsidRDefault="00FA5393" w:rsidP="00FA5393">
      <w:pPr>
        <w:pStyle w:val="a6"/>
        <w:spacing w:before="320" w:line="360" w:lineRule="auto"/>
        <w:ind w:left="849" w:firstLine="0"/>
      </w:pPr>
      <w:r w:rsidRPr="00FA5393">
        <w:t>Директор,</w:t>
      </w:r>
      <w:r w:rsidRPr="00FA5393">
        <w:rPr>
          <w:spacing w:val="-5"/>
        </w:rPr>
        <w:t xml:space="preserve"> </w:t>
      </w:r>
      <w:r w:rsidRPr="00FA5393">
        <w:t>а</w:t>
      </w:r>
      <w:r w:rsidRPr="00FA5393">
        <w:rPr>
          <w:spacing w:val="-7"/>
        </w:rPr>
        <w:t xml:space="preserve"> </w:t>
      </w:r>
      <w:r w:rsidRPr="00FA5393">
        <w:t>в</w:t>
      </w:r>
      <w:r w:rsidRPr="00FA5393">
        <w:rPr>
          <w:spacing w:val="-8"/>
        </w:rPr>
        <w:t xml:space="preserve"> </w:t>
      </w:r>
      <w:r w:rsidRPr="00FA5393">
        <w:t>его</w:t>
      </w:r>
      <w:r w:rsidRPr="00FA5393">
        <w:rPr>
          <w:spacing w:val="-8"/>
        </w:rPr>
        <w:t xml:space="preserve"> </w:t>
      </w:r>
      <w:r w:rsidRPr="00FA5393">
        <w:t>отсутствие</w:t>
      </w:r>
      <w:r w:rsidRPr="00FA5393">
        <w:rPr>
          <w:spacing w:val="-2"/>
        </w:rPr>
        <w:t xml:space="preserve"> </w:t>
      </w:r>
      <w:r w:rsidRPr="00FA5393">
        <w:t>–</w:t>
      </w:r>
      <w:r w:rsidRPr="00FA5393">
        <w:rPr>
          <w:spacing w:val="-7"/>
        </w:rPr>
        <w:t xml:space="preserve"> </w:t>
      </w:r>
      <w:r w:rsidRPr="00FA5393">
        <w:t>ответственный</w:t>
      </w:r>
      <w:r w:rsidRPr="00FA5393">
        <w:rPr>
          <w:spacing w:val="-7"/>
        </w:rPr>
        <w:t xml:space="preserve"> </w:t>
      </w:r>
      <w:r w:rsidRPr="00FA5393">
        <w:rPr>
          <w:spacing w:val="-2"/>
        </w:rPr>
        <w:t>заместитель: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right="15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рассматривает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сообщения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насилии,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жалобы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заявления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учащихся,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родителей, работников образовательной организации в связи с насилием;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обеспечивает</w:t>
      </w:r>
      <w:r w:rsidRPr="00FA539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проведение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разбора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каждого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случая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насилия;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left="1131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в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зависимости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от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ситуации,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характера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последствий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случая: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4"/>
        </w:numPr>
        <w:tabs>
          <w:tab w:val="left" w:pos="1415"/>
        </w:tabs>
        <w:autoSpaceDE w:val="0"/>
        <w:autoSpaceDN w:val="0"/>
        <w:spacing w:before="2" w:after="0" w:line="360" w:lineRule="auto"/>
        <w:ind w:left="1415" w:hanging="28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проводит</w:t>
      </w:r>
      <w:r w:rsidRPr="00FA539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беседу</w:t>
      </w:r>
      <w:r w:rsidRPr="00FA539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</w:t>
      </w:r>
      <w:r w:rsidRPr="00FA53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участниками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насилия,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родителями;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4"/>
        </w:numPr>
        <w:tabs>
          <w:tab w:val="left" w:pos="1415"/>
        </w:tabs>
        <w:autoSpaceDE w:val="0"/>
        <w:autoSpaceDN w:val="0"/>
        <w:spacing w:after="0" w:line="360" w:lineRule="auto"/>
        <w:ind w:right="142" w:firstLine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поручает провести разбор случая классному руководителю, </w:t>
      </w:r>
      <w:r w:rsidRPr="00FA5393">
        <w:rPr>
          <w:rFonts w:ascii="Times New Roman" w:hAnsi="Times New Roman" w:cs="Times New Roman"/>
          <w:sz w:val="28"/>
          <w:szCs w:val="28"/>
        </w:rPr>
        <w:lastRenderedPageBreak/>
        <w:t>ответственному заместителю или специальной комиссии или совету по профилактике и рассматривает их заключения и рекомендации;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4"/>
        </w:numPr>
        <w:tabs>
          <w:tab w:val="left" w:pos="1415"/>
        </w:tabs>
        <w:autoSpaceDE w:val="0"/>
        <w:autoSpaceDN w:val="0"/>
        <w:spacing w:after="0" w:line="360" w:lineRule="auto"/>
        <w:ind w:right="140" w:firstLine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принимает решение о воспитательных и дисциплинарных мерах в отношении обидчика;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4"/>
        </w:numPr>
        <w:tabs>
          <w:tab w:val="left" w:pos="1415"/>
        </w:tabs>
        <w:autoSpaceDE w:val="0"/>
        <w:autoSpaceDN w:val="0"/>
        <w:spacing w:after="0" w:line="360" w:lineRule="auto"/>
        <w:ind w:right="142" w:firstLine="85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незамедлительно информирует вышестоящий орган управления образованием,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правоохранительные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органы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случае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насилия,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повлекшем</w:t>
      </w:r>
      <w:r w:rsidRPr="00FA5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тяжелые последствия для пострадавшего, случае со смертельным исходом, случае, связанном с сексуальным насилием, и др.</w:t>
      </w:r>
    </w:p>
    <w:p w:rsidR="00FA5393" w:rsidRPr="00FA5393" w:rsidRDefault="00FA5393" w:rsidP="00FA5393">
      <w:pPr>
        <w:pStyle w:val="a6"/>
        <w:spacing w:before="70" w:line="360" w:lineRule="auto"/>
        <w:ind w:left="849" w:firstLine="0"/>
      </w:pPr>
      <w:r w:rsidRPr="00FA5393">
        <w:t>Комиссия</w:t>
      </w:r>
      <w:r w:rsidRPr="00FA5393">
        <w:rPr>
          <w:spacing w:val="-6"/>
        </w:rPr>
        <w:t xml:space="preserve"> </w:t>
      </w:r>
      <w:r w:rsidRPr="00FA5393">
        <w:t>по</w:t>
      </w:r>
      <w:r w:rsidRPr="00FA5393">
        <w:rPr>
          <w:spacing w:val="-6"/>
        </w:rPr>
        <w:t xml:space="preserve"> </w:t>
      </w:r>
      <w:r w:rsidRPr="00FA5393">
        <w:t>разбору</w:t>
      </w:r>
      <w:r w:rsidRPr="00FA5393">
        <w:rPr>
          <w:spacing w:val="-10"/>
        </w:rPr>
        <w:t xml:space="preserve"> </w:t>
      </w:r>
      <w:r w:rsidRPr="00FA5393">
        <w:t>случая</w:t>
      </w:r>
      <w:r w:rsidRPr="00FA5393">
        <w:rPr>
          <w:spacing w:val="-5"/>
        </w:rPr>
        <w:t xml:space="preserve"> </w:t>
      </w:r>
      <w:r w:rsidRPr="00FA5393">
        <w:t>насилия</w:t>
      </w:r>
      <w:r w:rsidRPr="00FA5393">
        <w:rPr>
          <w:spacing w:val="-5"/>
        </w:rPr>
        <w:t xml:space="preserve"> </w:t>
      </w:r>
      <w:r w:rsidRPr="00FA5393">
        <w:t>(Совет</w:t>
      </w:r>
      <w:r w:rsidRPr="00FA5393">
        <w:rPr>
          <w:spacing w:val="-7"/>
        </w:rPr>
        <w:t xml:space="preserve"> </w:t>
      </w:r>
      <w:r w:rsidRPr="00FA5393">
        <w:t>по</w:t>
      </w:r>
      <w:r w:rsidRPr="00FA5393">
        <w:rPr>
          <w:spacing w:val="-6"/>
        </w:rPr>
        <w:t xml:space="preserve"> </w:t>
      </w:r>
      <w:r w:rsidRPr="00FA5393">
        <w:t>профилактике</w:t>
      </w:r>
      <w:r w:rsidRPr="00FA5393">
        <w:rPr>
          <w:spacing w:val="-3"/>
        </w:rPr>
        <w:t xml:space="preserve"> </w:t>
      </w:r>
      <w:r w:rsidRPr="00FA5393">
        <w:rPr>
          <w:spacing w:val="-4"/>
        </w:rPr>
        <w:t>ОО):</w:t>
      </w:r>
    </w:p>
    <w:p w:rsidR="00FA5393" w:rsidRPr="00FA5393" w:rsidRDefault="00FA5393" w:rsidP="00FA5393">
      <w:pPr>
        <w:pStyle w:val="a3"/>
        <w:widowControl w:val="0"/>
        <w:numPr>
          <w:ilvl w:val="0"/>
          <w:numId w:val="14"/>
        </w:numPr>
        <w:tabs>
          <w:tab w:val="left" w:pos="1131"/>
        </w:tabs>
        <w:autoSpaceDE w:val="0"/>
        <w:autoSpaceDN w:val="0"/>
        <w:spacing w:after="0" w:line="360" w:lineRule="auto"/>
        <w:ind w:right="14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члены комиссии (совета по профилактике) беседуют с пострадавшим, обидчиком, свидетелями, родителями, работниками ОУ, анализируют состояние участников, ситуацию в целом и ее последствия, дают рекомендации по оказанию помощи участникам и принятию воспитательных, дисциплинарных и профилактических мер.</w:t>
      </w:r>
    </w:p>
    <w:p w:rsidR="00FA5393" w:rsidRPr="00FA5393" w:rsidRDefault="00FA5393" w:rsidP="00FA5393">
      <w:pPr>
        <w:pStyle w:val="a6"/>
        <w:spacing w:before="2" w:line="360" w:lineRule="auto"/>
        <w:ind w:right="131" w:firstLine="705"/>
      </w:pPr>
      <w:r w:rsidRPr="00FA5393">
        <w:t>На данном этапе следует уделять время профилактике травли, по возможности, еженедельно: обсуждать с учениками ситуации из социальной жизни, которые с ними происходят. По</w:t>
      </w:r>
      <w:r w:rsidRPr="00FA5393">
        <w:rPr>
          <w:spacing w:val="-1"/>
        </w:rPr>
        <w:t xml:space="preserve"> </w:t>
      </w:r>
      <w:r w:rsidRPr="00FA5393">
        <w:t>возможности, 20-30</w:t>
      </w:r>
      <w:r w:rsidRPr="00FA5393">
        <w:rPr>
          <w:spacing w:val="-1"/>
        </w:rPr>
        <w:t xml:space="preserve"> </w:t>
      </w:r>
      <w:r w:rsidRPr="00FA5393">
        <w:t>минут</w:t>
      </w:r>
      <w:r w:rsidRPr="00FA5393">
        <w:rPr>
          <w:spacing w:val="-3"/>
        </w:rPr>
        <w:t xml:space="preserve"> </w:t>
      </w:r>
      <w:r w:rsidRPr="00FA5393">
        <w:t>раз</w:t>
      </w:r>
      <w:r w:rsidRPr="00FA5393">
        <w:rPr>
          <w:spacing w:val="-1"/>
        </w:rPr>
        <w:t xml:space="preserve"> </w:t>
      </w:r>
      <w:r w:rsidRPr="00FA5393">
        <w:t>в</w:t>
      </w:r>
      <w:r w:rsidRPr="00FA5393">
        <w:rPr>
          <w:spacing w:val="-3"/>
        </w:rPr>
        <w:t xml:space="preserve"> </w:t>
      </w:r>
      <w:r w:rsidRPr="00FA5393">
        <w:t>несколько недель (например, на классном часу или когда происходят замены уроков) проговаривать с детьми вопросы, связанные с профилактикой травли и</w:t>
      </w:r>
      <w:r w:rsidRPr="00FA5393">
        <w:rPr>
          <w:spacing w:val="80"/>
        </w:rPr>
        <w:t xml:space="preserve"> </w:t>
      </w:r>
      <w:r w:rsidRPr="00FA5393">
        <w:t xml:space="preserve">заниматься просветительской работой. Для этих целей образовательным учреждением в начале года создаётся </w:t>
      </w:r>
      <w:proofErr w:type="spellStart"/>
      <w:r w:rsidRPr="00FA5393">
        <w:t>антибуллинговая</w:t>
      </w:r>
      <w:proofErr w:type="spellEnd"/>
      <w:r w:rsidRPr="00FA5393">
        <w:t xml:space="preserve"> программа, часто представляющая собой циклограмму мероприятий, направленных на всех участников образовательного процесса: учеников, учителей и родителей. В течение учебного года допускаются дополнения и видоизменения программы; на каждый следующий год программу следует обновлять.</w:t>
      </w:r>
    </w:p>
    <w:p w:rsidR="00FA5393" w:rsidRPr="00FA5393" w:rsidRDefault="00FA5393" w:rsidP="00FA5393">
      <w:pPr>
        <w:pStyle w:val="a6"/>
        <w:spacing w:line="360" w:lineRule="auto"/>
        <w:ind w:right="139"/>
      </w:pPr>
      <w:r w:rsidRPr="00FA5393">
        <w:t xml:space="preserve">Факты </w:t>
      </w:r>
      <w:proofErr w:type="spellStart"/>
      <w:r w:rsidRPr="00FA5393">
        <w:rPr>
          <w:i/>
        </w:rPr>
        <w:t>кибербуллинга</w:t>
      </w:r>
      <w:proofErr w:type="spellEnd"/>
      <w:r w:rsidRPr="00FA5393">
        <w:rPr>
          <w:i/>
        </w:rPr>
        <w:t xml:space="preserve"> </w:t>
      </w:r>
      <w:r w:rsidRPr="00FA5393">
        <w:t xml:space="preserve">документально фиксируются так же, как и факты </w:t>
      </w:r>
      <w:proofErr w:type="spellStart"/>
      <w:r w:rsidRPr="00FA5393">
        <w:t>буллинга</w:t>
      </w:r>
      <w:proofErr w:type="spellEnd"/>
      <w:r w:rsidRPr="00FA5393">
        <w:t xml:space="preserve">, в </w:t>
      </w:r>
      <w:proofErr w:type="gramStart"/>
      <w:r w:rsidRPr="00FA5393">
        <w:t>котором</w:t>
      </w:r>
      <w:proofErr w:type="gramEnd"/>
      <w:r w:rsidRPr="00FA5393">
        <w:t xml:space="preserve"> не применялись компьютерные технологии и мобильные устройства. Приоритетное значение имеют меры административного и правового реагирования, направленные на </w:t>
      </w:r>
      <w:r w:rsidRPr="00FA5393">
        <w:lastRenderedPageBreak/>
        <w:t xml:space="preserve">устранение в виртуальном пространстве негативных последствий ранее имевшего места </w:t>
      </w:r>
      <w:proofErr w:type="spellStart"/>
      <w:r w:rsidRPr="00FA5393">
        <w:t>кибербуллинга</w:t>
      </w:r>
      <w:proofErr w:type="spellEnd"/>
      <w:r w:rsidRPr="00FA5393">
        <w:t>, то есть, на возмещение пострадавшему морального ущерба.</w:t>
      </w:r>
    </w:p>
    <w:p w:rsidR="00FA5393" w:rsidRPr="00FA5393" w:rsidRDefault="00FA5393" w:rsidP="00FA5393">
      <w:pPr>
        <w:pStyle w:val="a6"/>
        <w:spacing w:before="4" w:line="360" w:lineRule="auto"/>
        <w:ind w:left="0" w:firstLine="0"/>
      </w:pPr>
    </w:p>
    <w:p w:rsidR="00FA5393" w:rsidRPr="00FA5393" w:rsidRDefault="00FA5393" w:rsidP="00FA5393">
      <w:pPr>
        <w:pStyle w:val="Heading1"/>
        <w:numPr>
          <w:ilvl w:val="0"/>
          <w:numId w:val="13"/>
        </w:numPr>
        <w:tabs>
          <w:tab w:val="left" w:pos="1506"/>
        </w:tabs>
        <w:spacing w:before="1" w:line="360" w:lineRule="auto"/>
        <w:ind w:right="146" w:firstLine="566"/>
        <w:jc w:val="both"/>
      </w:pPr>
      <w:r w:rsidRPr="00FA5393">
        <w:t>ШАГ Оказание помощи, принятие воспитательных и дисциплинарных мер и завершение случая</w:t>
      </w:r>
    </w:p>
    <w:p w:rsidR="00FA5393" w:rsidRPr="00FA5393" w:rsidRDefault="00FA5393" w:rsidP="00FA5393">
      <w:pPr>
        <w:pStyle w:val="a6"/>
        <w:spacing w:before="316" w:line="360" w:lineRule="auto"/>
        <w:ind w:right="140"/>
      </w:pPr>
      <w:proofErr w:type="spellStart"/>
      <w:proofErr w:type="gramStart"/>
      <w:r w:rsidRPr="00FA5393">
        <w:t>Буллинг</w:t>
      </w:r>
      <w:proofErr w:type="spellEnd"/>
      <w:r w:rsidRPr="00FA5393">
        <w:t xml:space="preserve"> либо </w:t>
      </w:r>
      <w:proofErr w:type="spellStart"/>
      <w:r w:rsidRPr="00FA5393">
        <w:t>кибербуллинг</w:t>
      </w:r>
      <w:proofErr w:type="spellEnd"/>
      <w:r w:rsidRPr="00FA5393">
        <w:t xml:space="preserve"> может </w:t>
      </w:r>
      <w:r w:rsidRPr="00FA5393">
        <w:rPr>
          <w:i/>
        </w:rPr>
        <w:t xml:space="preserve">считаться завершенным </w:t>
      </w:r>
      <w:r w:rsidRPr="00FA5393">
        <w:t>после того, как всем его участникам оказана помощь, в отношении обидчиков приняты воспитательные и при необходимости – дисциплинарные меры, обстановка в классе (группе) нормализовалась и повторных проявлений насилия со стороны обидчиков (или других лиц в отношении пострадавшего или других учащихся) не наблюдается</w:t>
      </w:r>
      <w:r w:rsidRPr="00FA5393">
        <w:rPr>
          <w:spacing w:val="-3"/>
        </w:rPr>
        <w:t xml:space="preserve"> </w:t>
      </w:r>
      <w:r w:rsidRPr="00FA5393">
        <w:t>в</w:t>
      </w:r>
      <w:r w:rsidRPr="00FA5393">
        <w:rPr>
          <w:spacing w:val="-6"/>
        </w:rPr>
        <w:t xml:space="preserve"> </w:t>
      </w:r>
      <w:r w:rsidRPr="00FA5393">
        <w:t>течение 3–4</w:t>
      </w:r>
      <w:r w:rsidRPr="00FA5393">
        <w:rPr>
          <w:spacing w:val="-5"/>
        </w:rPr>
        <w:t xml:space="preserve"> </w:t>
      </w:r>
      <w:r w:rsidRPr="00FA5393">
        <w:t>недель.</w:t>
      </w:r>
      <w:proofErr w:type="gramEnd"/>
      <w:r w:rsidRPr="00FA5393">
        <w:t xml:space="preserve"> При завершении</w:t>
      </w:r>
      <w:r w:rsidRPr="00FA5393">
        <w:rPr>
          <w:spacing w:val="-5"/>
        </w:rPr>
        <w:t xml:space="preserve"> </w:t>
      </w:r>
      <w:r w:rsidRPr="00FA5393">
        <w:t>случая</w:t>
      </w:r>
      <w:r w:rsidRPr="00FA5393">
        <w:rPr>
          <w:spacing w:val="-3"/>
        </w:rPr>
        <w:t xml:space="preserve"> </w:t>
      </w:r>
      <w:r w:rsidRPr="00FA5393">
        <w:t>в</w:t>
      </w:r>
      <w:r w:rsidRPr="00FA5393">
        <w:rPr>
          <w:spacing w:val="-6"/>
        </w:rPr>
        <w:t xml:space="preserve"> </w:t>
      </w:r>
      <w:r w:rsidRPr="00FA5393">
        <w:t>форме</w:t>
      </w:r>
      <w:r w:rsidRPr="00FA5393">
        <w:rPr>
          <w:spacing w:val="-4"/>
        </w:rPr>
        <w:t xml:space="preserve"> </w:t>
      </w:r>
      <w:r w:rsidRPr="00FA5393">
        <w:t>регистрации</w:t>
      </w:r>
      <w:r w:rsidRPr="00FA5393">
        <w:rPr>
          <w:spacing w:val="-1"/>
        </w:rPr>
        <w:t xml:space="preserve"> </w:t>
      </w:r>
      <w:r w:rsidRPr="00FA5393">
        <w:t>и в журнале учета случаев насилия делается запись о принятых мерах, оказанной помощи и достигнутых результатах.</w:t>
      </w:r>
    </w:p>
    <w:p w:rsidR="00FA5393" w:rsidRPr="00FA5393" w:rsidRDefault="00FA5393" w:rsidP="00FA5393">
      <w:pPr>
        <w:pStyle w:val="a6"/>
        <w:spacing w:before="2" w:line="360" w:lineRule="auto"/>
        <w:ind w:left="849" w:firstLine="0"/>
      </w:pPr>
      <w:r w:rsidRPr="00FA5393">
        <w:t>Классный</w:t>
      </w:r>
      <w:r w:rsidRPr="00FA5393">
        <w:rPr>
          <w:spacing w:val="-11"/>
        </w:rPr>
        <w:t xml:space="preserve"> </w:t>
      </w:r>
      <w:r w:rsidRPr="00FA5393">
        <w:rPr>
          <w:spacing w:val="-2"/>
        </w:rPr>
        <w:t>руководитель: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наблюдает за состоянием участников насилия, беседует с ними, их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родителями;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203"/>
        </w:tabs>
        <w:autoSpaceDE w:val="0"/>
        <w:autoSpaceDN w:val="0"/>
        <w:spacing w:after="0" w:line="360" w:lineRule="auto"/>
        <w:ind w:right="15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 необходимости оказания участникам помощи привлекает психолога, социального педагога, уполномоченного по правам ребенка;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5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принимает воспитательные меры, информирует ответственного заместителя директора о результатах принятых мер и оказанной помощи;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before="87" w:after="0" w:line="360" w:lineRule="auto"/>
        <w:ind w:right="150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проводит (при необходимости совместно с психологом, социальным педагогом, уполномоченным по правам ребенка) обсуждение случая, разъяснительную и профилактическую работу в классе (группе).</w:t>
      </w:r>
    </w:p>
    <w:p w:rsidR="00FA5393" w:rsidRPr="00FA5393" w:rsidRDefault="00FA5393" w:rsidP="00FA5393">
      <w:pPr>
        <w:pStyle w:val="a6"/>
        <w:spacing w:before="321" w:line="360" w:lineRule="auto"/>
        <w:ind w:left="849" w:firstLine="0"/>
      </w:pPr>
      <w:r w:rsidRPr="00FA5393">
        <w:rPr>
          <w:spacing w:val="-2"/>
        </w:rPr>
        <w:t>Педагог-психолог</w:t>
      </w:r>
      <w:r w:rsidRPr="00FA5393">
        <w:rPr>
          <w:spacing w:val="12"/>
        </w:rPr>
        <w:t xml:space="preserve"> </w:t>
      </w:r>
      <w:r w:rsidRPr="00FA5393">
        <w:rPr>
          <w:spacing w:val="-2"/>
        </w:rPr>
        <w:t>образовательной</w:t>
      </w:r>
      <w:r w:rsidRPr="00FA5393">
        <w:rPr>
          <w:spacing w:val="11"/>
        </w:rPr>
        <w:t xml:space="preserve"> </w:t>
      </w:r>
      <w:r w:rsidRPr="00FA5393">
        <w:rPr>
          <w:spacing w:val="-2"/>
        </w:rPr>
        <w:t>организации: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5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оценивает психологическое состояние пострадавшего, обидчика, свидетелей, оказывает им психологическую помощь;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lastRenderedPageBreak/>
        <w:t>консультирует классного руководителя, других учителей и работников образовательной организации по тактике поведения в отношении участников насилия и проведения разъяснительной и профилактической работы в классе (группе) и в образовательной организации в целом;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 необходимости самостоятельно или совместно с классным руководителем или с ответственным заместителем директора организует обсуждение случая или профилактическую беседу с классом (группой);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5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консультирует родителей, при наличии показаний рекомендует обратиться за психологической, медицинской и социальной помощью в другие учреждения;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отслеживает психологическое состояние участников, других учащихся класса (группы), при необходимости проводит консультирование, организует тренинги, беседует с родителями.</w:t>
      </w:r>
    </w:p>
    <w:p w:rsidR="00FA5393" w:rsidRPr="00FA5393" w:rsidRDefault="00FA5393" w:rsidP="00FA5393">
      <w:pPr>
        <w:pStyle w:val="a6"/>
        <w:spacing w:before="316" w:line="360" w:lineRule="auto"/>
        <w:ind w:left="849" w:firstLine="0"/>
      </w:pPr>
      <w:r w:rsidRPr="00FA5393">
        <w:t>Социальный</w:t>
      </w:r>
      <w:r w:rsidRPr="00FA5393">
        <w:rPr>
          <w:spacing w:val="-13"/>
        </w:rPr>
        <w:t xml:space="preserve"> </w:t>
      </w:r>
      <w:r w:rsidRPr="00FA5393">
        <w:rPr>
          <w:spacing w:val="-2"/>
        </w:rPr>
        <w:t>педагог: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4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координирует оказание помощи учащимся со стороны различных специалистов (психолога, социального работника, медицинского работника, юриста и др.) и служб, взаимодействует с родителями учащихся и информирует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 xml:space="preserve">об оказанной помощи классного руководителя и ответственного заместителя </w:t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директора.</w:t>
      </w:r>
    </w:p>
    <w:p w:rsidR="00FA5393" w:rsidRPr="00FA5393" w:rsidRDefault="00FA5393" w:rsidP="00FA5393">
      <w:pPr>
        <w:pStyle w:val="a6"/>
        <w:spacing w:before="319" w:line="360" w:lineRule="auto"/>
        <w:ind w:left="849" w:firstLine="0"/>
      </w:pPr>
      <w:r w:rsidRPr="00FA5393">
        <w:t>Уполномоченный</w:t>
      </w:r>
      <w:r w:rsidRPr="00FA5393">
        <w:rPr>
          <w:spacing w:val="-10"/>
        </w:rPr>
        <w:t xml:space="preserve"> </w:t>
      </w:r>
      <w:r w:rsidRPr="00FA5393">
        <w:t>по</w:t>
      </w:r>
      <w:r w:rsidRPr="00FA5393">
        <w:rPr>
          <w:spacing w:val="-7"/>
        </w:rPr>
        <w:t xml:space="preserve"> </w:t>
      </w:r>
      <w:r w:rsidRPr="00FA5393">
        <w:t>защите</w:t>
      </w:r>
      <w:r w:rsidRPr="00FA5393">
        <w:rPr>
          <w:spacing w:val="-6"/>
        </w:rPr>
        <w:t xml:space="preserve"> </w:t>
      </w:r>
      <w:r w:rsidRPr="00FA5393">
        <w:t>прав</w:t>
      </w:r>
      <w:r w:rsidRPr="00FA5393">
        <w:rPr>
          <w:spacing w:val="-10"/>
        </w:rPr>
        <w:t xml:space="preserve"> </w:t>
      </w:r>
      <w:r w:rsidRPr="00FA5393">
        <w:t>участников</w:t>
      </w:r>
      <w:r w:rsidRPr="00FA5393">
        <w:rPr>
          <w:spacing w:val="-10"/>
        </w:rPr>
        <w:t xml:space="preserve"> </w:t>
      </w:r>
      <w:r w:rsidRPr="00FA5393">
        <w:t>образовательных</w:t>
      </w:r>
      <w:r w:rsidRPr="00FA5393">
        <w:rPr>
          <w:spacing w:val="-13"/>
        </w:rPr>
        <w:t xml:space="preserve"> </w:t>
      </w:r>
      <w:r w:rsidRPr="00FA5393">
        <w:rPr>
          <w:spacing w:val="-2"/>
        </w:rPr>
        <w:t>отношений: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принимает меры по защите прав учащихся (пострадавшего, обидчика, свидетелей), при необходимости привлекает для этого различные организации, правоохранительные органы, информирует о принятых мерах родителей учащихся, классного руководителя, ответственного заместителя, директора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before="1" w:after="0" w:line="360" w:lineRule="auto"/>
        <w:ind w:right="135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консультирует по вопросам правовой квалификации «рядовых» </w:t>
      </w:r>
      <w:r w:rsidRPr="00FA5393">
        <w:rPr>
          <w:rFonts w:ascii="Times New Roman" w:hAnsi="Times New Roman" w:cs="Times New Roman"/>
          <w:sz w:val="28"/>
          <w:szCs w:val="28"/>
        </w:rPr>
        <w:lastRenderedPageBreak/>
        <w:t>последствий ситуаций школьной травли, особенно в случаях, если участниками стали ученики старше 16 лет. В</w:t>
      </w:r>
      <w:r w:rsidRPr="00FA5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частности, порча вещей, особенно дорогих, может быть квалифицирована по статье 167 УК РФ как «умышленное уничтожение или повреждение чужого имущества, если эти деяния повлекли причинение значительного ущерба».</w:t>
      </w:r>
    </w:p>
    <w:p w:rsidR="00FA5393" w:rsidRPr="00FA5393" w:rsidRDefault="00FA5393" w:rsidP="00FA5393">
      <w:pPr>
        <w:pStyle w:val="a6"/>
        <w:spacing w:before="2" w:line="360" w:lineRule="auto"/>
        <w:ind w:right="150" w:firstLine="705"/>
      </w:pPr>
      <w:r w:rsidRPr="00FA5393">
        <w:t>При наличии установленного следственными органами факта</w:t>
      </w:r>
      <w:r w:rsidRPr="00FA5393">
        <w:rPr>
          <w:spacing w:val="40"/>
        </w:rPr>
        <w:t xml:space="preserve"> </w:t>
      </w:r>
      <w:r w:rsidRPr="00FA5393">
        <w:t>материального ущерба, умышленно и целенаправленно нанесенного пострадавшему, вопрос о возмещении ущерба окончательно решается при</w:t>
      </w:r>
      <w:r w:rsidRPr="00FA5393">
        <w:rPr>
          <w:spacing w:val="40"/>
        </w:rPr>
        <w:t xml:space="preserve"> </w:t>
      </w:r>
      <w:r w:rsidRPr="00FA5393">
        <w:t>участии уполномоченного по правам ребенка.</w:t>
      </w:r>
    </w:p>
    <w:p w:rsidR="00FA5393" w:rsidRPr="00FA5393" w:rsidRDefault="00FA5393" w:rsidP="00FA5393">
      <w:pPr>
        <w:pStyle w:val="a6"/>
        <w:spacing w:before="320" w:line="360" w:lineRule="auto"/>
        <w:ind w:left="849" w:firstLine="0"/>
      </w:pPr>
      <w:r w:rsidRPr="00FA5393">
        <w:t>Заместитель</w:t>
      </w:r>
      <w:r w:rsidRPr="00FA5393">
        <w:rPr>
          <w:spacing w:val="-16"/>
        </w:rPr>
        <w:t xml:space="preserve"> </w:t>
      </w:r>
      <w:r w:rsidRPr="00FA5393">
        <w:rPr>
          <w:spacing w:val="-2"/>
        </w:rPr>
        <w:t>директора: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before="87" w:after="0" w:line="360" w:lineRule="auto"/>
        <w:ind w:right="137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контролирует оказание помощи пострадавшим и принятие в их отношении воспитательных и дисциплинарных мер и информирует об этом директора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информирует обидчика (и его родителей) о принятых в его отношении дисциплинарных мерах и снятых дисциплинарных взысканиях;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регистрирует принятые меры (помощи, воспитательные и дисциплинарные) по каждому случаю насилия в журнале (электронной базе данных) и информирует директора образовательной организации;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ставит обучающихся на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учет, организует мониторинг их поведения</w:t>
      </w:r>
      <w:r w:rsidRPr="00FA5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и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снимает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с учета</w:t>
      </w:r>
      <w:r w:rsidRPr="00FA5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 решению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директора</w:t>
      </w:r>
      <w:r w:rsidRPr="00FA5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организации или комиссии;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42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393">
        <w:rPr>
          <w:rFonts w:ascii="Times New Roman" w:hAnsi="Times New Roman" w:cs="Times New Roman"/>
          <w:sz w:val="28"/>
          <w:szCs w:val="28"/>
        </w:rPr>
        <w:t>готовит представление на работников образовательной организации, проявивших насилие в отношении учащихся, не среагировавших на случаи насилия среди обучающихся, на учащихся, неоднократно грубо нарушавших дисциплину и совершавших насильственные действия.</w:t>
      </w:r>
      <w:proofErr w:type="gramEnd"/>
    </w:p>
    <w:p w:rsidR="00FA5393" w:rsidRPr="00FA5393" w:rsidRDefault="00FA5393" w:rsidP="00FA5393">
      <w:pPr>
        <w:pStyle w:val="a6"/>
        <w:spacing w:before="313" w:line="360" w:lineRule="auto"/>
        <w:ind w:left="849" w:firstLine="0"/>
      </w:pPr>
      <w:r w:rsidRPr="00FA5393">
        <w:t>Директор</w:t>
      </w:r>
      <w:r w:rsidRPr="00FA5393">
        <w:rPr>
          <w:spacing w:val="-15"/>
        </w:rPr>
        <w:t xml:space="preserve"> </w:t>
      </w:r>
      <w:r w:rsidRPr="00FA5393">
        <w:t>образовательной</w:t>
      </w:r>
      <w:r w:rsidRPr="00FA5393">
        <w:rPr>
          <w:spacing w:val="-16"/>
        </w:rPr>
        <w:t xml:space="preserve"> </w:t>
      </w:r>
      <w:r w:rsidRPr="00FA5393">
        <w:rPr>
          <w:spacing w:val="-2"/>
        </w:rPr>
        <w:t>организации: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  <w:tab w:val="left" w:pos="2974"/>
          <w:tab w:val="left" w:pos="4279"/>
          <w:tab w:val="left" w:pos="7741"/>
          <w:tab w:val="left" w:pos="8139"/>
        </w:tabs>
        <w:autoSpaceDE w:val="0"/>
        <w:autoSpaceDN w:val="0"/>
        <w:spacing w:after="0" w:line="360" w:lineRule="auto"/>
        <w:ind w:right="14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2"/>
          <w:sz w:val="28"/>
          <w:szCs w:val="28"/>
        </w:rPr>
        <w:lastRenderedPageBreak/>
        <w:t>обеспечивает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оказание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социально-педагогической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 xml:space="preserve">психологической </w:t>
      </w:r>
      <w:r w:rsidRPr="00FA5393">
        <w:rPr>
          <w:rFonts w:ascii="Times New Roman" w:hAnsi="Times New Roman" w:cs="Times New Roman"/>
          <w:sz w:val="28"/>
          <w:szCs w:val="28"/>
        </w:rPr>
        <w:t>помощи всем участникам насилия;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  <w:tab w:val="left" w:pos="2950"/>
          <w:tab w:val="left" w:pos="4594"/>
          <w:tab w:val="left" w:pos="6748"/>
          <w:tab w:val="left" w:pos="7122"/>
          <w:tab w:val="left" w:pos="9391"/>
          <w:tab w:val="left" w:pos="10062"/>
        </w:tabs>
        <w:autoSpaceDE w:val="0"/>
        <w:autoSpaceDN w:val="0"/>
        <w:spacing w:after="0" w:line="360" w:lineRule="auto"/>
        <w:ind w:right="149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2"/>
          <w:sz w:val="28"/>
          <w:szCs w:val="28"/>
        </w:rPr>
        <w:t>обеспечивает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реализацию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воспитательных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дисциплинарных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>мер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FA5393">
        <w:rPr>
          <w:rFonts w:ascii="Times New Roman" w:hAnsi="Times New Roman" w:cs="Times New Roman"/>
          <w:sz w:val="28"/>
          <w:szCs w:val="28"/>
        </w:rPr>
        <w:t>отношении участников насилия;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  <w:tab w:val="left" w:pos="3036"/>
          <w:tab w:val="left" w:pos="4724"/>
          <w:tab w:val="left" w:pos="6595"/>
          <w:tab w:val="left" w:pos="8245"/>
          <w:tab w:val="left" w:pos="10043"/>
        </w:tabs>
        <w:autoSpaceDE w:val="0"/>
        <w:autoSpaceDN w:val="0"/>
        <w:spacing w:after="0" w:line="360" w:lineRule="auto"/>
        <w:ind w:right="15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pacing w:val="-2"/>
          <w:sz w:val="28"/>
          <w:szCs w:val="28"/>
        </w:rPr>
        <w:t>обеспечивает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проведение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мониторинга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выявления,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2"/>
          <w:sz w:val="28"/>
          <w:szCs w:val="28"/>
        </w:rPr>
        <w:t>регистрации</w:t>
      </w:r>
      <w:r w:rsidRPr="00FA5393">
        <w:rPr>
          <w:rFonts w:ascii="Times New Roman" w:hAnsi="Times New Roman" w:cs="Times New Roman"/>
          <w:sz w:val="28"/>
          <w:szCs w:val="28"/>
        </w:rPr>
        <w:tab/>
      </w:r>
      <w:r w:rsidRPr="00FA539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FA5393">
        <w:rPr>
          <w:rFonts w:ascii="Times New Roman" w:hAnsi="Times New Roman" w:cs="Times New Roman"/>
          <w:sz w:val="28"/>
          <w:szCs w:val="28"/>
        </w:rPr>
        <w:t>реагирования на все случаи насилия;</w:t>
      </w:r>
    </w:p>
    <w:p w:rsidR="00FA5393" w:rsidRPr="00FA5393" w:rsidRDefault="00FA5393" w:rsidP="00FA5393">
      <w:pPr>
        <w:pStyle w:val="a3"/>
        <w:widowControl w:val="0"/>
        <w:numPr>
          <w:ilvl w:val="1"/>
          <w:numId w:val="13"/>
        </w:numPr>
        <w:tabs>
          <w:tab w:val="left" w:pos="1131"/>
        </w:tabs>
        <w:autoSpaceDE w:val="0"/>
        <w:autoSpaceDN w:val="0"/>
        <w:spacing w:after="0" w:line="360" w:lineRule="auto"/>
        <w:ind w:right="151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организует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«дежурство»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учителей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в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местах,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где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происходили</w:t>
      </w:r>
      <w:r w:rsidRPr="00FA539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 xml:space="preserve">эпизоды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или их возникновение вероятно.</w:t>
      </w:r>
    </w:p>
    <w:p w:rsidR="00FA5393" w:rsidRPr="00FA5393" w:rsidRDefault="00FA5393" w:rsidP="00FA5393">
      <w:pPr>
        <w:pStyle w:val="Heading2"/>
        <w:spacing w:before="320" w:line="360" w:lineRule="auto"/>
        <w:ind w:left="988"/>
        <w:jc w:val="both"/>
      </w:pPr>
      <w:r w:rsidRPr="00FA5393">
        <w:t>Алгоритм</w:t>
      </w:r>
      <w:r w:rsidRPr="00FA5393">
        <w:rPr>
          <w:spacing w:val="-9"/>
        </w:rPr>
        <w:t xml:space="preserve"> </w:t>
      </w:r>
      <w:r w:rsidRPr="00FA5393">
        <w:t>разработан</w:t>
      </w:r>
      <w:r w:rsidRPr="00FA5393">
        <w:rPr>
          <w:spacing w:val="-10"/>
        </w:rPr>
        <w:t xml:space="preserve"> </w:t>
      </w:r>
      <w:r w:rsidRPr="00FA5393">
        <w:t>на</w:t>
      </w:r>
      <w:r w:rsidRPr="00FA5393">
        <w:rPr>
          <w:spacing w:val="-9"/>
        </w:rPr>
        <w:t xml:space="preserve"> </w:t>
      </w:r>
      <w:r w:rsidRPr="00FA5393">
        <w:t>основе</w:t>
      </w:r>
      <w:r w:rsidRPr="00FA5393">
        <w:rPr>
          <w:spacing w:val="-7"/>
        </w:rPr>
        <w:t xml:space="preserve"> </w:t>
      </w:r>
      <w:r w:rsidRPr="00FA5393">
        <w:t>следующих</w:t>
      </w:r>
      <w:r w:rsidRPr="00FA5393">
        <w:rPr>
          <w:spacing w:val="-9"/>
        </w:rPr>
        <w:t xml:space="preserve"> </w:t>
      </w:r>
      <w:r w:rsidRPr="00FA5393">
        <w:rPr>
          <w:spacing w:val="-2"/>
        </w:rPr>
        <w:t>рекомендаций:</w:t>
      </w:r>
    </w:p>
    <w:p w:rsidR="00FA5393" w:rsidRPr="00FA5393" w:rsidRDefault="00FA5393" w:rsidP="00FA5393">
      <w:pPr>
        <w:pStyle w:val="a3"/>
        <w:widowControl w:val="0"/>
        <w:numPr>
          <w:ilvl w:val="2"/>
          <w:numId w:val="13"/>
        </w:numPr>
        <w:tabs>
          <w:tab w:val="left" w:pos="1270"/>
        </w:tabs>
        <w:autoSpaceDE w:val="0"/>
        <w:autoSpaceDN w:val="0"/>
        <w:spacing w:before="316" w:after="0" w:line="360" w:lineRule="auto"/>
        <w:ind w:right="467" w:firstLine="7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Школа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без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насилия. Методическое</w:t>
      </w:r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пособие</w:t>
      </w:r>
      <w:proofErr w:type="gramStart"/>
      <w:r w:rsidRPr="00FA53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/</w:t>
      </w:r>
      <w:r w:rsidRPr="00FA53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5393">
        <w:rPr>
          <w:rFonts w:ascii="Times New Roman" w:hAnsi="Times New Roman" w:cs="Times New Roman"/>
          <w:sz w:val="28"/>
          <w:szCs w:val="28"/>
        </w:rPr>
        <w:t>од</w:t>
      </w:r>
      <w:r w:rsidRPr="00FA53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ред.</w:t>
      </w:r>
      <w:r w:rsidRPr="00FA53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Н.Ю.</w:t>
      </w:r>
      <w:r w:rsidRPr="00FA539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Синягиной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, Т.Ю.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Райфшнайдер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. — М.: АНО «ЦНПРО», 2015.</w:t>
      </w:r>
    </w:p>
    <w:p w:rsidR="00FA5393" w:rsidRPr="00FA5393" w:rsidRDefault="00FA5393" w:rsidP="00FA5393">
      <w:pPr>
        <w:pStyle w:val="a3"/>
        <w:widowControl w:val="0"/>
        <w:numPr>
          <w:ilvl w:val="2"/>
          <w:numId w:val="13"/>
        </w:numPr>
        <w:tabs>
          <w:tab w:val="left" w:pos="1270"/>
        </w:tabs>
        <w:autoSpaceDE w:val="0"/>
        <w:autoSpaceDN w:val="0"/>
        <w:spacing w:after="0" w:line="360" w:lineRule="auto"/>
        <w:ind w:right="142" w:firstLine="7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 xml:space="preserve">ред. Т.А.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Епояна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>. – М., 2015.</w:t>
      </w:r>
    </w:p>
    <w:p w:rsidR="00FA5393" w:rsidRPr="00FA5393" w:rsidRDefault="00FA5393" w:rsidP="00FA5393">
      <w:pPr>
        <w:pStyle w:val="a3"/>
        <w:widowControl w:val="0"/>
        <w:numPr>
          <w:ilvl w:val="2"/>
          <w:numId w:val="13"/>
        </w:numPr>
        <w:tabs>
          <w:tab w:val="left" w:pos="1429"/>
        </w:tabs>
        <w:autoSpaceDE w:val="0"/>
        <w:autoSpaceDN w:val="0"/>
        <w:spacing w:after="0" w:line="360" w:lineRule="auto"/>
        <w:ind w:right="137" w:firstLine="7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5393">
        <w:rPr>
          <w:rFonts w:ascii="Times New Roman" w:hAnsi="Times New Roman" w:cs="Times New Roman"/>
          <w:sz w:val="28"/>
          <w:szCs w:val="28"/>
        </w:rPr>
        <w:t xml:space="preserve">Руководство по противодействию и профилактике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. Для школьной администрации, учителей и психологов / А.А.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, М.А. Новикова, И.А. </w:t>
      </w:r>
      <w:proofErr w:type="gramStart"/>
      <w:r w:rsidRPr="00FA5393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Pr="00FA5393">
        <w:rPr>
          <w:rFonts w:ascii="Times New Roman" w:hAnsi="Times New Roman" w:cs="Times New Roman"/>
          <w:sz w:val="28"/>
          <w:szCs w:val="28"/>
        </w:rPr>
        <w:t xml:space="preserve">, Д.В. Молчанова / Под редакцией академика РАО А.А. </w:t>
      </w:r>
      <w:proofErr w:type="spellStart"/>
      <w:r w:rsidRPr="00FA5393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FA5393">
        <w:rPr>
          <w:rFonts w:ascii="Times New Roman" w:hAnsi="Times New Roman" w:cs="Times New Roman"/>
          <w:sz w:val="28"/>
          <w:szCs w:val="28"/>
        </w:rPr>
        <w:t xml:space="preserve"> –</w:t>
      </w:r>
      <w:r w:rsidRPr="00FA539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FA5393">
        <w:rPr>
          <w:rFonts w:ascii="Times New Roman" w:hAnsi="Times New Roman" w:cs="Times New Roman"/>
          <w:sz w:val="28"/>
          <w:szCs w:val="28"/>
        </w:rPr>
        <w:t>М., 2019.</w:t>
      </w:r>
    </w:p>
    <w:p w:rsidR="00FA5393" w:rsidRPr="002B6F0B" w:rsidRDefault="00FA5393" w:rsidP="00FA53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8BD" w:rsidRPr="002B6F0B" w:rsidRDefault="003308BD" w:rsidP="002B6F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308BD" w:rsidRPr="002B6F0B" w:rsidSect="000A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F0B"/>
    <w:multiLevelType w:val="hybridMultilevel"/>
    <w:tmpl w:val="857E9BDC"/>
    <w:lvl w:ilvl="0" w:tplc="AC7C9998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80F0FE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B76F6D0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0DA253D8"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 w:tplc="E27EAB04"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 w:tplc="43405818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FB42BF4E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 w:tplc="C214254E">
      <w:numFmt w:val="bullet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 w:tplc="AEE41524"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abstractNum w:abstractNumId="1">
    <w:nsid w:val="0BF7475C"/>
    <w:multiLevelType w:val="hybridMultilevel"/>
    <w:tmpl w:val="0C2A0A00"/>
    <w:lvl w:ilvl="0" w:tplc="08E8E66C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1A22590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4F421F54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3E6034A2">
      <w:numFmt w:val="bullet"/>
      <w:lvlText w:val="•"/>
      <w:lvlJc w:val="left"/>
      <w:pPr>
        <w:ind w:left="3299" w:hanging="284"/>
      </w:pPr>
      <w:rPr>
        <w:rFonts w:hint="default"/>
        <w:lang w:val="ru-RU" w:eastAsia="en-US" w:bidi="ar-SA"/>
      </w:rPr>
    </w:lvl>
    <w:lvl w:ilvl="4" w:tplc="9440CAE0">
      <w:numFmt w:val="bullet"/>
      <w:lvlText w:val="•"/>
      <w:lvlJc w:val="left"/>
      <w:pPr>
        <w:ind w:left="4306" w:hanging="284"/>
      </w:pPr>
      <w:rPr>
        <w:rFonts w:hint="default"/>
        <w:lang w:val="ru-RU" w:eastAsia="en-US" w:bidi="ar-SA"/>
      </w:rPr>
    </w:lvl>
    <w:lvl w:ilvl="5" w:tplc="67802CB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A87E9B10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7" w:tplc="548E3AA0">
      <w:numFmt w:val="bullet"/>
      <w:lvlText w:val="•"/>
      <w:lvlJc w:val="left"/>
      <w:pPr>
        <w:ind w:left="7326" w:hanging="284"/>
      </w:pPr>
      <w:rPr>
        <w:rFonts w:hint="default"/>
        <w:lang w:val="ru-RU" w:eastAsia="en-US" w:bidi="ar-SA"/>
      </w:rPr>
    </w:lvl>
    <w:lvl w:ilvl="8" w:tplc="92A446C0"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abstractNum w:abstractNumId="2">
    <w:nsid w:val="1257538A"/>
    <w:multiLevelType w:val="hybridMultilevel"/>
    <w:tmpl w:val="13E0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C5E80"/>
    <w:multiLevelType w:val="hybridMultilevel"/>
    <w:tmpl w:val="3E56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2281C"/>
    <w:multiLevelType w:val="hybridMultilevel"/>
    <w:tmpl w:val="BF70D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EB5"/>
    <w:multiLevelType w:val="hybridMultilevel"/>
    <w:tmpl w:val="DF68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D2164"/>
    <w:multiLevelType w:val="hybridMultilevel"/>
    <w:tmpl w:val="7EA4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20F00"/>
    <w:multiLevelType w:val="hybridMultilevel"/>
    <w:tmpl w:val="CA386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B4F64"/>
    <w:multiLevelType w:val="hybridMultilevel"/>
    <w:tmpl w:val="05446552"/>
    <w:lvl w:ilvl="0" w:tplc="6CC2AA58">
      <w:numFmt w:val="bullet"/>
      <w:lvlText w:val=""/>
      <w:lvlJc w:val="left"/>
      <w:pPr>
        <w:ind w:left="13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0E49CC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6646004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E0FCAA56">
      <w:numFmt w:val="bullet"/>
      <w:lvlText w:val="•"/>
      <w:lvlJc w:val="left"/>
      <w:pPr>
        <w:ind w:left="2516" w:hanging="284"/>
      </w:pPr>
      <w:rPr>
        <w:rFonts w:hint="default"/>
        <w:lang w:val="ru-RU" w:eastAsia="en-US" w:bidi="ar-SA"/>
      </w:rPr>
    </w:lvl>
    <w:lvl w:ilvl="4" w:tplc="18BE992A">
      <w:numFmt w:val="bullet"/>
      <w:lvlText w:val="•"/>
      <w:lvlJc w:val="left"/>
      <w:pPr>
        <w:ind w:left="3635" w:hanging="284"/>
      </w:pPr>
      <w:rPr>
        <w:rFonts w:hint="default"/>
        <w:lang w:val="ru-RU" w:eastAsia="en-US" w:bidi="ar-SA"/>
      </w:rPr>
    </w:lvl>
    <w:lvl w:ilvl="5" w:tplc="5AA264CE">
      <w:numFmt w:val="bullet"/>
      <w:lvlText w:val="•"/>
      <w:lvlJc w:val="left"/>
      <w:pPr>
        <w:ind w:left="4753" w:hanging="284"/>
      </w:pPr>
      <w:rPr>
        <w:rFonts w:hint="default"/>
        <w:lang w:val="ru-RU" w:eastAsia="en-US" w:bidi="ar-SA"/>
      </w:rPr>
    </w:lvl>
    <w:lvl w:ilvl="6" w:tplc="9CF881B0">
      <w:numFmt w:val="bullet"/>
      <w:lvlText w:val="•"/>
      <w:lvlJc w:val="left"/>
      <w:pPr>
        <w:ind w:left="5872" w:hanging="284"/>
      </w:pPr>
      <w:rPr>
        <w:rFonts w:hint="default"/>
        <w:lang w:val="ru-RU" w:eastAsia="en-US" w:bidi="ar-SA"/>
      </w:rPr>
    </w:lvl>
    <w:lvl w:ilvl="7" w:tplc="D9E829EC"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8" w:tplc="AA609966">
      <w:numFmt w:val="bullet"/>
      <w:lvlText w:val="•"/>
      <w:lvlJc w:val="left"/>
      <w:pPr>
        <w:ind w:left="8109" w:hanging="284"/>
      </w:pPr>
      <w:rPr>
        <w:rFonts w:hint="default"/>
        <w:lang w:val="ru-RU" w:eastAsia="en-US" w:bidi="ar-SA"/>
      </w:rPr>
    </w:lvl>
  </w:abstractNum>
  <w:abstractNum w:abstractNumId="9">
    <w:nsid w:val="3B4056BA"/>
    <w:multiLevelType w:val="hybridMultilevel"/>
    <w:tmpl w:val="ED86D72A"/>
    <w:lvl w:ilvl="0" w:tplc="F35477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AC52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8B849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D44D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8858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76F4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F616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A67A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86606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2671940"/>
    <w:multiLevelType w:val="hybridMultilevel"/>
    <w:tmpl w:val="C37E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475EB"/>
    <w:multiLevelType w:val="hybridMultilevel"/>
    <w:tmpl w:val="11AC7A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E808FE"/>
    <w:multiLevelType w:val="hybridMultilevel"/>
    <w:tmpl w:val="3C0CE6DE"/>
    <w:lvl w:ilvl="0" w:tplc="7708FA20">
      <w:start w:val="5"/>
      <w:numFmt w:val="decimal"/>
      <w:lvlText w:val="%1."/>
      <w:lvlJc w:val="left"/>
      <w:pPr>
        <w:ind w:left="283" w:hanging="6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0C2342">
      <w:numFmt w:val="bullet"/>
      <w:lvlText w:val="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A02B508">
      <w:start w:val="1"/>
      <w:numFmt w:val="decimal"/>
      <w:lvlText w:val="%3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A38A52B0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4" w:tplc="AF38A790">
      <w:numFmt w:val="bullet"/>
      <w:lvlText w:val="•"/>
      <w:lvlJc w:val="left"/>
      <w:pPr>
        <w:ind w:left="4306" w:hanging="283"/>
      </w:pPr>
      <w:rPr>
        <w:rFonts w:hint="default"/>
        <w:lang w:val="ru-RU" w:eastAsia="en-US" w:bidi="ar-SA"/>
      </w:rPr>
    </w:lvl>
    <w:lvl w:ilvl="5" w:tplc="BAB2F312">
      <w:numFmt w:val="bullet"/>
      <w:lvlText w:val="•"/>
      <w:lvlJc w:val="left"/>
      <w:pPr>
        <w:ind w:left="5313" w:hanging="283"/>
      </w:pPr>
      <w:rPr>
        <w:rFonts w:hint="default"/>
        <w:lang w:val="ru-RU" w:eastAsia="en-US" w:bidi="ar-SA"/>
      </w:rPr>
    </w:lvl>
    <w:lvl w:ilvl="6" w:tplc="9AA8C19E">
      <w:numFmt w:val="bullet"/>
      <w:lvlText w:val="•"/>
      <w:lvlJc w:val="left"/>
      <w:pPr>
        <w:ind w:left="6319" w:hanging="283"/>
      </w:pPr>
      <w:rPr>
        <w:rFonts w:hint="default"/>
        <w:lang w:val="ru-RU" w:eastAsia="en-US" w:bidi="ar-SA"/>
      </w:rPr>
    </w:lvl>
    <w:lvl w:ilvl="7" w:tplc="4C5CD3EE">
      <w:numFmt w:val="bullet"/>
      <w:lvlText w:val="•"/>
      <w:lvlJc w:val="left"/>
      <w:pPr>
        <w:ind w:left="7326" w:hanging="283"/>
      </w:pPr>
      <w:rPr>
        <w:rFonts w:hint="default"/>
        <w:lang w:val="ru-RU" w:eastAsia="en-US" w:bidi="ar-SA"/>
      </w:rPr>
    </w:lvl>
    <w:lvl w:ilvl="8" w:tplc="FECCA734">
      <w:numFmt w:val="bullet"/>
      <w:lvlText w:val="•"/>
      <w:lvlJc w:val="left"/>
      <w:pPr>
        <w:ind w:left="8332" w:hanging="283"/>
      </w:pPr>
      <w:rPr>
        <w:rFonts w:hint="default"/>
        <w:lang w:val="ru-RU" w:eastAsia="en-US" w:bidi="ar-SA"/>
      </w:rPr>
    </w:lvl>
  </w:abstractNum>
  <w:abstractNum w:abstractNumId="13">
    <w:nsid w:val="5BFC1A59"/>
    <w:multiLevelType w:val="hybridMultilevel"/>
    <w:tmpl w:val="E724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1"/>
  </w:num>
  <w:num w:numId="13">
    <w:abstractNumId w:val="12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06"/>
    <w:rsid w:val="00005B7B"/>
    <w:rsid w:val="00095F01"/>
    <w:rsid w:val="000A3F99"/>
    <w:rsid w:val="000A6FFE"/>
    <w:rsid w:val="000D3C70"/>
    <w:rsid w:val="000F49E0"/>
    <w:rsid w:val="001139FA"/>
    <w:rsid w:val="0013134C"/>
    <w:rsid w:val="0014064F"/>
    <w:rsid w:val="0017288C"/>
    <w:rsid w:val="001F52B6"/>
    <w:rsid w:val="0026377A"/>
    <w:rsid w:val="002B6F0B"/>
    <w:rsid w:val="003308BD"/>
    <w:rsid w:val="00345398"/>
    <w:rsid w:val="003611F6"/>
    <w:rsid w:val="00361A80"/>
    <w:rsid w:val="00366524"/>
    <w:rsid w:val="003C1DB3"/>
    <w:rsid w:val="003F577C"/>
    <w:rsid w:val="00433C8A"/>
    <w:rsid w:val="0048284A"/>
    <w:rsid w:val="004A2DD9"/>
    <w:rsid w:val="00512975"/>
    <w:rsid w:val="005D503C"/>
    <w:rsid w:val="005E1A67"/>
    <w:rsid w:val="0060036F"/>
    <w:rsid w:val="00610E06"/>
    <w:rsid w:val="006C298F"/>
    <w:rsid w:val="00701B50"/>
    <w:rsid w:val="00786306"/>
    <w:rsid w:val="007C282E"/>
    <w:rsid w:val="007E5557"/>
    <w:rsid w:val="00806E68"/>
    <w:rsid w:val="008C20DE"/>
    <w:rsid w:val="008F4792"/>
    <w:rsid w:val="009068AF"/>
    <w:rsid w:val="009442AE"/>
    <w:rsid w:val="00944CFE"/>
    <w:rsid w:val="009504AF"/>
    <w:rsid w:val="009C3A51"/>
    <w:rsid w:val="009C5C78"/>
    <w:rsid w:val="009D0A1A"/>
    <w:rsid w:val="009D51BF"/>
    <w:rsid w:val="009E253C"/>
    <w:rsid w:val="00A04F96"/>
    <w:rsid w:val="00A21D13"/>
    <w:rsid w:val="00A249B3"/>
    <w:rsid w:val="00A3771F"/>
    <w:rsid w:val="00A57741"/>
    <w:rsid w:val="00A72AD0"/>
    <w:rsid w:val="00AB3FBF"/>
    <w:rsid w:val="00AD1156"/>
    <w:rsid w:val="00AF2A5E"/>
    <w:rsid w:val="00B12F27"/>
    <w:rsid w:val="00BF0E63"/>
    <w:rsid w:val="00D1609A"/>
    <w:rsid w:val="00D56D12"/>
    <w:rsid w:val="00D61179"/>
    <w:rsid w:val="00D715C4"/>
    <w:rsid w:val="00D8415D"/>
    <w:rsid w:val="00DF27F8"/>
    <w:rsid w:val="00DF7780"/>
    <w:rsid w:val="00E006D8"/>
    <w:rsid w:val="00E13430"/>
    <w:rsid w:val="00E20B9B"/>
    <w:rsid w:val="00E4611B"/>
    <w:rsid w:val="00E61272"/>
    <w:rsid w:val="00EC4075"/>
    <w:rsid w:val="00EC7E1E"/>
    <w:rsid w:val="00EE3549"/>
    <w:rsid w:val="00F1764E"/>
    <w:rsid w:val="00F30700"/>
    <w:rsid w:val="00F34729"/>
    <w:rsid w:val="00F51A94"/>
    <w:rsid w:val="00F9446A"/>
    <w:rsid w:val="00FA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05B7B"/>
    <w:pPr>
      <w:ind w:left="720"/>
      <w:contextualSpacing/>
    </w:pPr>
  </w:style>
  <w:style w:type="table" w:styleId="a4">
    <w:name w:val="Table Grid"/>
    <w:basedOn w:val="a1"/>
    <w:uiPriority w:val="59"/>
    <w:rsid w:val="00AB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0700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FA5393"/>
    <w:pPr>
      <w:widowControl w:val="0"/>
      <w:autoSpaceDE w:val="0"/>
      <w:autoSpaceDN w:val="0"/>
      <w:spacing w:after="0" w:line="240" w:lineRule="auto"/>
      <w:ind w:left="28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FA539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A5393"/>
    <w:pPr>
      <w:widowControl w:val="0"/>
      <w:autoSpaceDE w:val="0"/>
      <w:autoSpaceDN w:val="0"/>
      <w:spacing w:after="0" w:line="240" w:lineRule="auto"/>
      <w:ind w:left="283" w:firstLine="5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A5393"/>
    <w:pPr>
      <w:widowControl w:val="0"/>
      <w:autoSpaceDE w:val="0"/>
      <w:autoSpaceDN w:val="0"/>
      <w:spacing w:after="0" w:line="240" w:lineRule="auto"/>
      <w:ind w:left="849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8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18870-AA6A-4B6C-A191-67C80DE5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27</Pages>
  <Words>5781</Words>
  <Characters>32955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29</cp:revision>
  <cp:lastPrinted>2024-09-02T10:59:00Z</cp:lastPrinted>
  <dcterms:created xsi:type="dcterms:W3CDTF">2024-07-18T03:38:00Z</dcterms:created>
  <dcterms:modified xsi:type="dcterms:W3CDTF">2026-02-18T10:10:00Z</dcterms:modified>
</cp:coreProperties>
</file>