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B0" w:rsidRPr="00112A35" w:rsidRDefault="004611B0" w:rsidP="00112A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A35">
        <w:rPr>
          <w:rFonts w:ascii="Times New Roman" w:hAnsi="Times New Roman" w:cs="Times New Roman"/>
          <w:sz w:val="28"/>
          <w:szCs w:val="28"/>
        </w:rPr>
        <w:t>Описание дефектологической практики</w:t>
      </w:r>
    </w:p>
    <w:p w:rsidR="004611B0" w:rsidRPr="00112A35" w:rsidRDefault="004611B0" w:rsidP="004611B0">
      <w:pPr>
        <w:rPr>
          <w:rFonts w:ascii="Times New Roman" w:hAnsi="Times New Roman" w:cs="Times New Roman"/>
          <w:sz w:val="28"/>
          <w:szCs w:val="28"/>
        </w:rPr>
      </w:pPr>
      <w:r w:rsidRPr="00112A35">
        <w:rPr>
          <w:rFonts w:ascii="Times New Roman" w:hAnsi="Times New Roman" w:cs="Times New Roman"/>
          <w:sz w:val="28"/>
          <w:szCs w:val="28"/>
        </w:rPr>
        <w:t>Тема: "Обучение как приключение"</w:t>
      </w:r>
    </w:p>
    <w:p w:rsidR="004611B0" w:rsidRPr="00112A35" w:rsidRDefault="004611B0" w:rsidP="004611B0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12A3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112A3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12A35">
        <w:rPr>
          <w:rFonts w:ascii="Times New Roman" w:hAnsi="Times New Roman" w:cs="Times New Roman"/>
          <w:b/>
          <w:sz w:val="28"/>
          <w:szCs w:val="28"/>
        </w:rPr>
        <w:t>выбранной</w:t>
      </w:r>
      <w:r w:rsidRPr="00112A3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12A35">
        <w:rPr>
          <w:rFonts w:ascii="Times New Roman" w:hAnsi="Times New Roman" w:cs="Times New Roman"/>
          <w:b/>
          <w:spacing w:val="-2"/>
          <w:sz w:val="28"/>
          <w:szCs w:val="28"/>
        </w:rPr>
        <w:t>темы.</w:t>
      </w:r>
    </w:p>
    <w:p w:rsidR="004611B0" w:rsidRPr="00112A35" w:rsidRDefault="004611B0" w:rsidP="00461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Современный этап развития специального и инклюзивного образования характеризуется поиском инновационных подходов, способных обеспечить качественную коррекцию нарушений развития при сохранении высокого уровня психологического комфорта ребенка. </w:t>
      </w:r>
    </w:p>
    <w:p w:rsidR="004611B0" w:rsidRPr="00112A35" w:rsidRDefault="004611B0" w:rsidP="00461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Традиционные методы дефектологической работы, несмотря на их фундаментальную обоснованность, зачастую сталкиваются с проблемой низкой учебной мотивации </w:t>
      </w:r>
      <w:proofErr w:type="gramStart"/>
      <w:r w:rsidRPr="00112A35">
        <w:rPr>
          <w:sz w:val="28"/>
          <w:szCs w:val="28"/>
        </w:rPr>
        <w:t>обучающихся</w:t>
      </w:r>
      <w:proofErr w:type="gramEnd"/>
      <w:r w:rsidRPr="00112A35">
        <w:rPr>
          <w:sz w:val="28"/>
          <w:szCs w:val="28"/>
        </w:rPr>
        <w:t xml:space="preserve"> с ограниченными возможностями здоровья.</w:t>
      </w:r>
    </w:p>
    <w:p w:rsidR="004611B0" w:rsidRPr="00112A35" w:rsidRDefault="004611B0" w:rsidP="00461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 </w:t>
      </w:r>
      <w:proofErr w:type="gramStart"/>
      <w:r w:rsidRPr="00112A35">
        <w:rPr>
          <w:sz w:val="28"/>
          <w:szCs w:val="28"/>
        </w:rPr>
        <w:t xml:space="preserve">Для данной категории детей характерны быстрая истощаемость психических процессов, трудности концентрации внимания и преобладание игровой деятельности над учебной в течение более длительного периода, чем у их сверстников с нормативным развитием. </w:t>
      </w:r>
      <w:proofErr w:type="gramEnd"/>
    </w:p>
    <w:p w:rsidR="00135090" w:rsidRDefault="004611B0" w:rsidP="00461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В связи с этим актуальность проекта обусловлена необходимостью преодоления противоречия между жесткими требованиями коррекционных программ и психофизиологическими потребностями ребенка в эмоционально насыщенной и динамичной деятельности.</w:t>
      </w:r>
      <w:r w:rsidR="00CE16D3" w:rsidRPr="00CE16D3">
        <w:rPr>
          <w:sz w:val="28"/>
          <w:szCs w:val="28"/>
        </w:rPr>
        <w:t xml:space="preserve"> </w:t>
      </w:r>
    </w:p>
    <w:p w:rsidR="004611B0" w:rsidRPr="00112A35" w:rsidRDefault="00CE16D3" w:rsidP="00461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12A35">
        <w:rPr>
          <w:sz w:val="28"/>
          <w:szCs w:val="28"/>
        </w:rPr>
        <w:t>Игропедагогика</w:t>
      </w:r>
      <w:proofErr w:type="spellEnd"/>
      <w:r w:rsidRPr="00112A35">
        <w:rPr>
          <w:sz w:val="28"/>
          <w:szCs w:val="28"/>
        </w:rPr>
        <w:t xml:space="preserve"> позволяет гибко подстраивать уровень сложности задач под индивидуальные способности каждого ученика. Это создает ситуацию успеха, крайне необходимую для формирования позитивной самооценки и веры в свои силы</w:t>
      </w:r>
      <w:r>
        <w:rPr>
          <w:sz w:val="28"/>
          <w:szCs w:val="28"/>
        </w:rPr>
        <w:t>.</w:t>
      </w:r>
    </w:p>
    <w:p w:rsidR="00CE16D3" w:rsidRDefault="001A53B7" w:rsidP="00CE16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  <w:shd w:val="clear" w:color="auto" w:fill="FFFFFF"/>
        </w:rPr>
        <w:t>Научная и практическая значимость проекта заключается в систематизации приемов трансформации дефектологического занятия в  приключение. Это требует не только изменения формы подачи материала, но и глубокой переработки содержания коррекционной работы с сохранением ее дидактической ценности. Внедрение подобных практик способствует формированию устойчивого интереса к познанию, развитию волевых качеств и социальной адаптации детей, которые в силу своих особенностей часто оказываются изолированными от активных форм взаимодействия</w:t>
      </w:r>
      <w:r w:rsidR="000B3E76" w:rsidRPr="00112A35">
        <w:rPr>
          <w:sz w:val="28"/>
          <w:szCs w:val="28"/>
          <w:shd w:val="clear" w:color="auto" w:fill="FFFFFF"/>
        </w:rPr>
        <w:t>.</w:t>
      </w:r>
      <w:r w:rsidR="000B3E76" w:rsidRPr="00112A35">
        <w:rPr>
          <w:sz w:val="28"/>
          <w:szCs w:val="28"/>
        </w:rPr>
        <w:t xml:space="preserve"> Важно учитывать, что каждый ребенок с ОВЗ обладает уникальным набором компенсаторных возможностей. </w:t>
      </w:r>
    </w:p>
    <w:p w:rsidR="00CE16D3" w:rsidRDefault="000B3E76" w:rsidP="00CE16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12A35">
        <w:rPr>
          <w:sz w:val="28"/>
          <w:szCs w:val="28"/>
        </w:rPr>
        <w:t xml:space="preserve">Педагогическая диагностика должна быть направлена на выявление «зоны ближайшего развития», о которой писал Л.С. </w:t>
      </w:r>
      <w:proofErr w:type="spellStart"/>
      <w:r w:rsidRPr="00112A35">
        <w:rPr>
          <w:sz w:val="28"/>
          <w:szCs w:val="28"/>
        </w:rPr>
        <w:t>Выготский</w:t>
      </w:r>
      <w:proofErr w:type="spellEnd"/>
      <w:r w:rsidRPr="00112A35">
        <w:rPr>
          <w:sz w:val="28"/>
          <w:szCs w:val="28"/>
        </w:rPr>
        <w:t xml:space="preserve">. </w:t>
      </w:r>
      <w:r w:rsidR="00CE16D3" w:rsidRPr="00CE16D3">
        <w:rPr>
          <w:rStyle w:val="a3"/>
          <w:b w:val="0"/>
          <w:sz w:val="28"/>
          <w:szCs w:val="28"/>
          <w:shd w:val="clear" w:color="auto" w:fill="FFFFFF"/>
        </w:rPr>
        <w:t xml:space="preserve">В. С. </w:t>
      </w:r>
      <w:proofErr w:type="spellStart"/>
      <w:r w:rsidR="00CE16D3" w:rsidRPr="00CE16D3">
        <w:rPr>
          <w:rStyle w:val="a3"/>
          <w:b w:val="0"/>
          <w:sz w:val="28"/>
          <w:szCs w:val="28"/>
          <w:shd w:val="clear" w:color="auto" w:fill="FFFFFF"/>
        </w:rPr>
        <w:t>Кукушин</w:t>
      </w:r>
      <w:proofErr w:type="spellEnd"/>
      <w:r w:rsidR="00CE16D3" w:rsidRPr="00112A35">
        <w:rPr>
          <w:sz w:val="28"/>
          <w:szCs w:val="28"/>
          <w:shd w:val="clear" w:color="auto" w:fill="FFFFFF"/>
        </w:rPr>
        <w:t> считал, что игра — это вид деятельности в условиях ситуаций, направленных на воссоздание и усвоение общественного опыта, в котором складываются и совершенствуются самоуправление поведением.</w:t>
      </w:r>
    </w:p>
    <w:p w:rsidR="00CE16D3" w:rsidRDefault="00CE16D3" w:rsidP="00CE16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112A35">
        <w:rPr>
          <w:spacing w:val="-4"/>
          <w:sz w:val="28"/>
          <w:szCs w:val="28"/>
        </w:rPr>
        <w:t xml:space="preserve">В русской прогрессивной педагогике, характерной чертой которой всегда было стремление развить творчество и активность ребенка, игре придавалось большое значение. </w:t>
      </w:r>
    </w:p>
    <w:p w:rsidR="00CE16D3" w:rsidRDefault="00CE16D3" w:rsidP="000B3E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pacing w:val="-4"/>
          <w:sz w:val="28"/>
          <w:szCs w:val="28"/>
        </w:rPr>
        <w:t>Писатели-демократы </w:t>
      </w:r>
      <w:r w:rsidRPr="00CE16D3">
        <w:rPr>
          <w:bCs/>
          <w:spacing w:val="-4"/>
          <w:sz w:val="28"/>
          <w:szCs w:val="28"/>
        </w:rPr>
        <w:t>Н.Г.Чернышевский</w:t>
      </w:r>
      <w:r w:rsidRPr="00CE16D3">
        <w:rPr>
          <w:spacing w:val="-4"/>
          <w:sz w:val="28"/>
          <w:szCs w:val="28"/>
        </w:rPr>
        <w:t> и </w:t>
      </w:r>
      <w:r w:rsidRPr="00CE16D3">
        <w:rPr>
          <w:bCs/>
          <w:spacing w:val="-4"/>
          <w:sz w:val="28"/>
          <w:szCs w:val="28"/>
        </w:rPr>
        <w:t>Н.А.Добролюбов</w:t>
      </w:r>
      <w:r w:rsidRPr="00112A35">
        <w:rPr>
          <w:spacing w:val="-4"/>
          <w:sz w:val="28"/>
          <w:szCs w:val="28"/>
        </w:rPr>
        <w:t xml:space="preserve">  искали новые средства и методы борьбы с недостатками в воспитании подрастающего поколения. Они рассматривали игру как одно из действенных средств </w:t>
      </w:r>
      <w:r w:rsidRPr="00112A35">
        <w:rPr>
          <w:spacing w:val="-4"/>
          <w:sz w:val="28"/>
          <w:szCs w:val="28"/>
        </w:rPr>
        <w:lastRenderedPageBreak/>
        <w:t xml:space="preserve">нравственного, физического и умственного воспитания, подчеркивали связь детских игр с окружающей детей жизнью. Н.Г.Чернышевский считал в воспитательном отношении наиболее ценными народные игры и развлечения. </w:t>
      </w:r>
      <w:r w:rsidRPr="00CE16D3">
        <w:rPr>
          <w:bCs/>
          <w:spacing w:val="-4"/>
          <w:sz w:val="28"/>
          <w:szCs w:val="28"/>
        </w:rPr>
        <w:t>К.Д.Ушинский</w:t>
      </w:r>
      <w:r w:rsidRPr="00112A35">
        <w:rPr>
          <w:spacing w:val="-4"/>
          <w:sz w:val="28"/>
          <w:szCs w:val="28"/>
        </w:rPr>
        <w:t> рассматривал игру ребенка как его действительность с действиями и переживаниями. Он подчеркивал, что эта действительность более интересна ребенку, чем окружающая его жизнь потому, что она ему более понятна.</w:t>
      </w:r>
    </w:p>
    <w:p w:rsidR="004611B0" w:rsidRPr="00112A35" w:rsidRDefault="004611B0" w:rsidP="001A5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Практика «Обучение как приключение» представляет собой синтез классической дефектологии и современных игровых технологий, направленный на создание развивающего пространства, в котором коррекционная задача интегрирована в увлекательный сюжет.</w:t>
      </w:r>
    </w:p>
    <w:p w:rsidR="00CE16D3" w:rsidRDefault="007439AA" w:rsidP="001A5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Игровой подход </w:t>
      </w:r>
      <w:r w:rsidR="003B2389" w:rsidRPr="00112A35">
        <w:rPr>
          <w:sz w:val="28"/>
          <w:szCs w:val="28"/>
        </w:rPr>
        <w:t xml:space="preserve"> позволяет трансформировать учебный процесс из жестко регламентированной системы в гибкое пространство взаимодействия, где коррекция нарушений происходит естественным путем через вовлечение в творческую и предметную деятельность</w:t>
      </w:r>
      <w:r>
        <w:rPr>
          <w:sz w:val="28"/>
          <w:szCs w:val="28"/>
        </w:rPr>
        <w:t xml:space="preserve"> и </w:t>
      </w:r>
      <w:r w:rsidR="003B2389" w:rsidRPr="00112A35">
        <w:rPr>
          <w:sz w:val="28"/>
          <w:szCs w:val="28"/>
        </w:rPr>
        <w:t>применительно к работе с детьми, имеющими различные нарушения развития,  в систематизации игровых форм в зависимости от специфики образовательных потребностей.</w:t>
      </w:r>
    </w:p>
    <w:p w:rsidR="003B2389" w:rsidRPr="00112A35" w:rsidRDefault="003B2389" w:rsidP="001A5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 Практическая значимость </w:t>
      </w:r>
      <w:r w:rsidR="007439AA">
        <w:rPr>
          <w:sz w:val="28"/>
          <w:szCs w:val="28"/>
        </w:rPr>
        <w:t>данной практики</w:t>
      </w:r>
      <w:r w:rsidRPr="00112A35">
        <w:rPr>
          <w:sz w:val="28"/>
          <w:szCs w:val="28"/>
        </w:rPr>
        <w:t xml:space="preserve"> состоит в возможности применения разработанных методических рекомендаций и программ игровых занятий в деятельности педагогов-дефектологов, психологов </w:t>
      </w:r>
      <w:r w:rsidR="007439AA">
        <w:rPr>
          <w:sz w:val="28"/>
          <w:szCs w:val="28"/>
        </w:rPr>
        <w:t>при работе с детьми.</w:t>
      </w:r>
    </w:p>
    <w:p w:rsidR="001A53B7" w:rsidRPr="00112A35" w:rsidRDefault="001A53B7" w:rsidP="001A53B7">
      <w:pPr>
        <w:pStyle w:val="Heading1"/>
        <w:rPr>
          <w:sz w:val="28"/>
          <w:szCs w:val="28"/>
        </w:rPr>
      </w:pPr>
      <w:r w:rsidRPr="00112A35">
        <w:rPr>
          <w:sz w:val="28"/>
          <w:szCs w:val="28"/>
        </w:rPr>
        <w:t>Гипотеза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предполагаемый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результат.</w:t>
      </w:r>
    </w:p>
    <w:p w:rsidR="001A53B7" w:rsidRPr="00112A35" w:rsidRDefault="001A53B7" w:rsidP="001A53B7">
      <w:pPr>
        <w:pStyle w:val="a5"/>
        <w:ind w:right="143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Проводя обследование ребят,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 xml:space="preserve">нуждающихся в коррекционной работе с дефектологом, выясняется, что усвоение  материала  происходит более </w:t>
      </w:r>
      <w:r w:rsidR="00CE16D3">
        <w:rPr>
          <w:sz w:val="28"/>
          <w:szCs w:val="28"/>
        </w:rPr>
        <w:t xml:space="preserve"> быстро и </w:t>
      </w:r>
      <w:r w:rsidR="00D66996" w:rsidRPr="00112A35">
        <w:rPr>
          <w:sz w:val="28"/>
          <w:szCs w:val="28"/>
        </w:rPr>
        <w:t>эффективно</w:t>
      </w:r>
      <w:r w:rsidR="00CE16D3">
        <w:rPr>
          <w:sz w:val="28"/>
          <w:szCs w:val="28"/>
        </w:rPr>
        <w:t>,</w:t>
      </w:r>
      <w:r w:rsidR="00D66996" w:rsidRPr="00112A35">
        <w:rPr>
          <w:sz w:val="28"/>
          <w:szCs w:val="28"/>
        </w:rPr>
        <w:t xml:space="preserve"> </w:t>
      </w:r>
      <w:r w:rsidRPr="00112A35">
        <w:rPr>
          <w:sz w:val="28"/>
          <w:szCs w:val="28"/>
        </w:rPr>
        <w:t>если материал</w:t>
      </w:r>
      <w:r w:rsidR="00CE16D3">
        <w:rPr>
          <w:sz w:val="28"/>
          <w:szCs w:val="28"/>
        </w:rPr>
        <w:t xml:space="preserve"> излагается</w:t>
      </w:r>
      <w:r w:rsidRPr="00112A35">
        <w:rPr>
          <w:sz w:val="28"/>
          <w:szCs w:val="28"/>
        </w:rPr>
        <w:t xml:space="preserve">  при помощи </w:t>
      </w:r>
      <w:r w:rsidR="007439AA">
        <w:rPr>
          <w:sz w:val="28"/>
          <w:szCs w:val="28"/>
        </w:rPr>
        <w:t xml:space="preserve"> различных </w:t>
      </w:r>
      <w:r w:rsidRPr="00112A35">
        <w:rPr>
          <w:sz w:val="28"/>
          <w:szCs w:val="28"/>
        </w:rPr>
        <w:t xml:space="preserve">игровых ситуаций. </w:t>
      </w:r>
    </w:p>
    <w:p w:rsidR="003B2389" w:rsidRPr="00112A35" w:rsidRDefault="001A53B7" w:rsidP="001A53B7">
      <w:pPr>
        <w:pStyle w:val="a5"/>
        <w:spacing w:before="1"/>
        <w:ind w:right="142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Планируя работу с детьми, имеющими ограниченные возможности здоровья, я отметила, что </w:t>
      </w:r>
      <w:r w:rsidR="00D66996" w:rsidRPr="00112A35">
        <w:rPr>
          <w:sz w:val="28"/>
          <w:szCs w:val="28"/>
        </w:rPr>
        <w:t xml:space="preserve">изучение новой темы у детей с </w:t>
      </w:r>
      <w:r w:rsidR="000B3E76" w:rsidRPr="00112A35">
        <w:rPr>
          <w:sz w:val="28"/>
          <w:szCs w:val="28"/>
        </w:rPr>
        <w:t xml:space="preserve"> интеллектуальными нарушениями </w:t>
      </w:r>
      <w:r w:rsidR="00D66996" w:rsidRPr="00112A35">
        <w:rPr>
          <w:sz w:val="28"/>
          <w:szCs w:val="28"/>
        </w:rPr>
        <w:t xml:space="preserve">проходит </w:t>
      </w:r>
      <w:r w:rsidR="003B2389" w:rsidRPr="00112A35">
        <w:rPr>
          <w:sz w:val="28"/>
          <w:szCs w:val="28"/>
        </w:rPr>
        <w:t xml:space="preserve">быстрее, </w:t>
      </w:r>
      <w:r w:rsidR="00D66996" w:rsidRPr="00112A35">
        <w:rPr>
          <w:sz w:val="28"/>
          <w:szCs w:val="28"/>
        </w:rPr>
        <w:t xml:space="preserve">если сложную тему преподнести в игровой форме. </w:t>
      </w:r>
    </w:p>
    <w:p w:rsidR="001A53B7" w:rsidRPr="00112A35" w:rsidRDefault="001A53B7" w:rsidP="001A53B7">
      <w:pPr>
        <w:pStyle w:val="a5"/>
        <w:spacing w:before="1"/>
        <w:ind w:right="142"/>
        <w:jc w:val="both"/>
        <w:rPr>
          <w:sz w:val="28"/>
          <w:szCs w:val="28"/>
        </w:rPr>
      </w:pP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Темы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этих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занятий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перекликаются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с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темами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занятий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по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развитию речи и коммуникативных навыков. Для удобства решения комплекса коррекционных задач, я подобрала цикл из 20 занятий (приложение 1), направленных на всестороннее развитие ребенка, побуждение познавательного интереса.</w:t>
      </w:r>
    </w:p>
    <w:p w:rsidR="00CE16D3" w:rsidRDefault="003B2389" w:rsidP="003B2389">
      <w:pPr>
        <w:rPr>
          <w:rFonts w:ascii="Times New Roman" w:hAnsi="Times New Roman" w:cs="Times New Roman"/>
          <w:sz w:val="28"/>
          <w:szCs w:val="28"/>
        </w:rPr>
      </w:pPr>
      <w:r w:rsidRPr="00112A35">
        <w:rPr>
          <w:rFonts w:ascii="Times New Roman" w:hAnsi="Times New Roman" w:cs="Times New Roman"/>
          <w:sz w:val="28"/>
          <w:szCs w:val="28"/>
        </w:rPr>
        <w:t>Занятия предусмотрены для детей, задержкой психического</w:t>
      </w:r>
      <w:r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12A35">
        <w:rPr>
          <w:rFonts w:ascii="Times New Roman" w:hAnsi="Times New Roman" w:cs="Times New Roman"/>
          <w:sz w:val="28"/>
          <w:szCs w:val="28"/>
        </w:rPr>
        <w:t>развития</w:t>
      </w:r>
      <w:r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12A35">
        <w:rPr>
          <w:rFonts w:ascii="Times New Roman" w:hAnsi="Times New Roman" w:cs="Times New Roman"/>
          <w:sz w:val="28"/>
          <w:szCs w:val="28"/>
        </w:rPr>
        <w:t>и</w:t>
      </w:r>
      <w:r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12A35">
        <w:rPr>
          <w:rFonts w:ascii="Times New Roman" w:hAnsi="Times New Roman" w:cs="Times New Roman"/>
          <w:sz w:val="28"/>
          <w:szCs w:val="28"/>
        </w:rPr>
        <w:t>с интеллектуальными нарушениями (вариант 1, вариант 2), расстройствами аутистического спектра</w:t>
      </w:r>
      <w:r w:rsidR="00CE16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389" w:rsidRPr="00112A35" w:rsidRDefault="00CE16D3" w:rsidP="00AB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задания </w:t>
      </w:r>
      <w:r w:rsidR="003B2389" w:rsidRPr="00112A35">
        <w:rPr>
          <w:rFonts w:ascii="Times New Roman" w:hAnsi="Times New Roman" w:cs="Times New Roman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могут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быть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использованы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в начальной школе в зависимости от степени и выраженности нарушений развития ребенка. Подходят для проведения в подгруппах по 2-4 ребенка.</w:t>
      </w:r>
      <w:r w:rsidR="00AB0659">
        <w:rPr>
          <w:rFonts w:ascii="Times New Roman" w:hAnsi="Times New Roman" w:cs="Times New Roman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Занятия</w:t>
      </w:r>
      <w:r w:rsidR="003B2389" w:rsidRPr="00112A3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проводились</w:t>
      </w:r>
      <w:r w:rsidR="003B2389" w:rsidRPr="00112A3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в</w:t>
      </w:r>
      <w:r w:rsidR="003B2389" w:rsidRPr="00112A3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течение</w:t>
      </w:r>
      <w:r w:rsidR="003B2389" w:rsidRPr="00112A3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2024-2025</w:t>
      </w:r>
      <w:r w:rsidR="003B2389" w:rsidRPr="00112A3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учебного</w:t>
      </w:r>
      <w:r w:rsidR="003B2389" w:rsidRPr="00112A3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года. Продолжительность занятий 25-30 минут. Представленное</w:t>
      </w:r>
      <w:r w:rsidR="003B2389" w:rsidRPr="00112A3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на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видео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занятие</w:t>
      </w:r>
      <w:r w:rsidR="003B2389" w:rsidRPr="00112A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входит</w:t>
      </w:r>
      <w:r w:rsidR="003B2389" w:rsidRPr="00112A3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z w:val="28"/>
          <w:szCs w:val="28"/>
        </w:rPr>
        <w:t>в</w:t>
      </w:r>
      <w:r w:rsidR="003B2389" w:rsidRPr="00112A3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3B2389" w:rsidRPr="00112A35">
        <w:rPr>
          <w:rFonts w:ascii="Times New Roman" w:hAnsi="Times New Roman" w:cs="Times New Roman"/>
          <w:spacing w:val="-2"/>
          <w:sz w:val="28"/>
          <w:szCs w:val="28"/>
        </w:rPr>
        <w:t>цикл</w:t>
      </w:r>
      <w:r w:rsidR="007439AA">
        <w:rPr>
          <w:rFonts w:ascii="Times New Roman" w:hAnsi="Times New Roman" w:cs="Times New Roman"/>
          <w:spacing w:val="-2"/>
          <w:sz w:val="28"/>
          <w:szCs w:val="28"/>
        </w:rPr>
        <w:t xml:space="preserve"> занятий</w:t>
      </w:r>
      <w:proofErr w:type="gramStart"/>
      <w:r w:rsidR="003B2389" w:rsidRPr="00112A35">
        <w:rPr>
          <w:rFonts w:ascii="Times New Roman" w:hAnsi="Times New Roman" w:cs="Times New Roman"/>
          <w:sz w:val="28"/>
          <w:szCs w:val="28"/>
        </w:rPr>
        <w:t xml:space="preserve"> </w:t>
      </w:r>
      <w:r w:rsidR="000B3E76" w:rsidRPr="00112A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3E76" w:rsidRPr="00112A35" w:rsidRDefault="000B3E76" w:rsidP="000B3E76">
      <w:pPr>
        <w:pStyle w:val="1"/>
        <w:rPr>
          <w:b w:val="0"/>
          <w:sz w:val="28"/>
          <w:szCs w:val="28"/>
        </w:rPr>
      </w:pPr>
      <w:r w:rsidRPr="00112A35">
        <w:rPr>
          <w:b w:val="0"/>
          <w:sz w:val="28"/>
          <w:szCs w:val="28"/>
          <w:u w:val="single"/>
        </w:rPr>
        <w:lastRenderedPageBreak/>
        <w:t>Цель</w:t>
      </w:r>
      <w:r w:rsidRPr="00112A35">
        <w:rPr>
          <w:b w:val="0"/>
          <w:sz w:val="28"/>
          <w:szCs w:val="28"/>
        </w:rPr>
        <w:t>: Совершенствование навыков чтения и понимания простых слов и предложений.</w:t>
      </w:r>
    </w:p>
    <w:p w:rsidR="000B3E76" w:rsidRPr="00112A35" w:rsidRDefault="000B3E76" w:rsidP="000B3E76">
      <w:pPr>
        <w:pStyle w:val="Heading1"/>
        <w:jc w:val="left"/>
        <w:rPr>
          <w:sz w:val="28"/>
          <w:szCs w:val="28"/>
        </w:rPr>
      </w:pPr>
      <w:r w:rsidRPr="00112A35">
        <w:rPr>
          <w:spacing w:val="-2"/>
          <w:sz w:val="28"/>
          <w:szCs w:val="28"/>
        </w:rPr>
        <w:t>Задачи:</w:t>
      </w:r>
    </w:p>
    <w:p w:rsidR="000B3E76" w:rsidRPr="00112A35" w:rsidRDefault="000B3E76" w:rsidP="000B3E76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rPr>
          <w:sz w:val="28"/>
          <w:szCs w:val="28"/>
        </w:rPr>
      </w:pPr>
      <w:r w:rsidRPr="00112A35">
        <w:rPr>
          <w:sz w:val="28"/>
          <w:szCs w:val="28"/>
        </w:rPr>
        <w:t>Развивать</w:t>
      </w:r>
      <w:r w:rsidRPr="00112A35">
        <w:rPr>
          <w:spacing w:val="-7"/>
          <w:sz w:val="28"/>
          <w:szCs w:val="28"/>
        </w:rPr>
        <w:t xml:space="preserve"> </w:t>
      </w:r>
      <w:r w:rsidRPr="00112A35">
        <w:rPr>
          <w:sz w:val="28"/>
          <w:szCs w:val="28"/>
        </w:rPr>
        <w:t>познавательный</w:t>
      </w:r>
      <w:r w:rsidRPr="00112A35">
        <w:rPr>
          <w:spacing w:val="-7"/>
          <w:sz w:val="28"/>
          <w:szCs w:val="28"/>
        </w:rPr>
        <w:t xml:space="preserve"> </w:t>
      </w:r>
      <w:r w:rsidRPr="00112A35">
        <w:rPr>
          <w:sz w:val="28"/>
          <w:szCs w:val="28"/>
        </w:rPr>
        <w:t>интерес,</w:t>
      </w:r>
      <w:r w:rsidRPr="00112A35">
        <w:rPr>
          <w:spacing w:val="-7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мышление.</w:t>
      </w:r>
    </w:p>
    <w:p w:rsidR="000B3E76" w:rsidRPr="00112A35" w:rsidRDefault="000B3E76" w:rsidP="000B3E76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rPr>
          <w:sz w:val="28"/>
          <w:szCs w:val="28"/>
        </w:rPr>
      </w:pPr>
      <w:r w:rsidRPr="00112A35">
        <w:rPr>
          <w:sz w:val="28"/>
          <w:szCs w:val="28"/>
        </w:rPr>
        <w:t>Пополнять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активизировать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словарь.</w:t>
      </w:r>
    </w:p>
    <w:p w:rsidR="000B3E76" w:rsidRPr="00112A35" w:rsidRDefault="000B3E76" w:rsidP="000B3E76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rPr>
          <w:sz w:val="28"/>
          <w:szCs w:val="28"/>
        </w:rPr>
      </w:pPr>
      <w:r w:rsidRPr="00112A35">
        <w:rPr>
          <w:sz w:val="28"/>
          <w:szCs w:val="28"/>
        </w:rPr>
        <w:t>Развивать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лексико-грамматический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строй</w:t>
      </w:r>
      <w:r w:rsidRPr="00112A35">
        <w:rPr>
          <w:spacing w:val="54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z w:val="28"/>
          <w:szCs w:val="28"/>
        </w:rPr>
        <w:t>связную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речь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ребенка.</w:t>
      </w:r>
    </w:p>
    <w:p w:rsidR="000B3E76" w:rsidRPr="00112A35" w:rsidRDefault="000B3E76" w:rsidP="000B3E76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rPr>
          <w:sz w:val="28"/>
          <w:szCs w:val="28"/>
        </w:rPr>
      </w:pPr>
      <w:r w:rsidRPr="00112A35">
        <w:rPr>
          <w:sz w:val="28"/>
          <w:szCs w:val="28"/>
        </w:rPr>
        <w:t>Развивать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умение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применять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полученные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знания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на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практике.</w:t>
      </w:r>
    </w:p>
    <w:p w:rsidR="000B3E76" w:rsidRPr="007439AA" w:rsidRDefault="000B3E76" w:rsidP="000B3E76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rPr>
          <w:sz w:val="28"/>
          <w:szCs w:val="28"/>
        </w:rPr>
      </w:pPr>
      <w:r w:rsidRPr="00112A35">
        <w:rPr>
          <w:sz w:val="28"/>
          <w:szCs w:val="28"/>
        </w:rPr>
        <w:t>Формировать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умение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z w:val="28"/>
          <w:szCs w:val="28"/>
        </w:rPr>
        <w:t>взаимодействовать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в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группе.</w:t>
      </w:r>
    </w:p>
    <w:p w:rsidR="007439AA" w:rsidRPr="007439AA" w:rsidRDefault="007439AA" w:rsidP="007439AA">
      <w:pPr>
        <w:pStyle w:val="ab"/>
        <w:tabs>
          <w:tab w:val="left" w:pos="1558"/>
        </w:tabs>
        <w:ind w:left="235" w:firstLine="0"/>
        <w:rPr>
          <w:sz w:val="28"/>
          <w:szCs w:val="28"/>
        </w:rPr>
      </w:pPr>
    </w:p>
    <w:p w:rsidR="007439AA" w:rsidRPr="007439AA" w:rsidRDefault="007439AA" w:rsidP="007439AA">
      <w:pPr>
        <w:pStyle w:val="ab"/>
        <w:tabs>
          <w:tab w:val="left" w:pos="1558"/>
        </w:tabs>
        <w:ind w:firstLine="0"/>
        <w:jc w:val="center"/>
        <w:rPr>
          <w:b/>
          <w:sz w:val="28"/>
          <w:szCs w:val="28"/>
          <w:u w:val="single"/>
        </w:rPr>
      </w:pPr>
      <w:r w:rsidRPr="007439AA">
        <w:rPr>
          <w:b/>
          <w:spacing w:val="-2"/>
          <w:sz w:val="28"/>
          <w:szCs w:val="28"/>
          <w:u w:val="single"/>
        </w:rPr>
        <w:t>Этапы работы</w:t>
      </w:r>
    </w:p>
    <w:p w:rsidR="000B3E76" w:rsidRPr="00AB0659" w:rsidRDefault="000B3E76" w:rsidP="00AB0659">
      <w:pPr>
        <w:ind w:left="-1"/>
        <w:rPr>
          <w:b/>
          <w:sz w:val="28"/>
          <w:szCs w:val="28"/>
        </w:rPr>
      </w:pPr>
      <w:r w:rsidRPr="00AB0659">
        <w:rPr>
          <w:b/>
          <w:spacing w:val="-2"/>
          <w:sz w:val="28"/>
          <w:szCs w:val="28"/>
        </w:rPr>
        <w:t>Подготовительный.</w:t>
      </w:r>
    </w:p>
    <w:p w:rsidR="000B3E76" w:rsidRPr="00112A35" w:rsidRDefault="000B3E76" w:rsidP="00AB0659">
      <w:pPr>
        <w:pStyle w:val="a5"/>
        <w:spacing w:before="1"/>
        <w:ind w:left="-1" w:right="143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Эта часть работы заключалась в тщательном обследовании детей, выявлении пробелов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в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знаниях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и определении ключевых проблем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развития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каждого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ребенка.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 xml:space="preserve">Именно здесь подтвердилось, что ребята имеют значительные пробелы в навыках чтения, низкий познавательный интерес, комплексные проблемы речевого </w:t>
      </w:r>
      <w:r w:rsidRPr="00112A35">
        <w:rPr>
          <w:spacing w:val="-2"/>
          <w:sz w:val="28"/>
          <w:szCs w:val="28"/>
        </w:rPr>
        <w:t>развития.</w:t>
      </w:r>
    </w:p>
    <w:p w:rsidR="000B3E76" w:rsidRPr="00112A35" w:rsidRDefault="000B3E76" w:rsidP="00AB0659">
      <w:pPr>
        <w:pStyle w:val="a5"/>
        <w:ind w:left="-1" w:right="141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Благодаря тесному взаимодействию с педагогическим коллективом: учителями начальных классов, педагогом-психологом, учителем-логопедом и социальным педагогом были проведены детальные психолого-педагогические исследования и составлены индивидуальные образовательные планы.</w:t>
      </w:r>
    </w:p>
    <w:p w:rsidR="000B3E76" w:rsidRPr="00112A35" w:rsidRDefault="000B3E76" w:rsidP="00AB0659">
      <w:pPr>
        <w:pStyle w:val="a5"/>
        <w:ind w:left="-1" w:right="136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Далее следовала работа по определению тем занятий, выбору форм и методов работы с детьми и подбору дидактического материала.</w:t>
      </w:r>
    </w:p>
    <w:p w:rsidR="000B3E76" w:rsidRPr="00112A35" w:rsidRDefault="000B3E76" w:rsidP="00AB0659">
      <w:pPr>
        <w:pStyle w:val="a5"/>
        <w:ind w:left="-1" w:right="143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В кабинете предусмотрены рабочие зоны для поделочного творчества, зона релаксации, игровая зона. В начале учебного года школой приобретены </w:t>
      </w:r>
      <w:r w:rsidR="007439AA">
        <w:rPr>
          <w:sz w:val="28"/>
          <w:szCs w:val="28"/>
        </w:rPr>
        <w:t xml:space="preserve">различные </w:t>
      </w:r>
      <w:r w:rsidRPr="00112A35">
        <w:rPr>
          <w:sz w:val="28"/>
          <w:szCs w:val="28"/>
        </w:rPr>
        <w:t>дидактические игры</w:t>
      </w:r>
      <w:r w:rsidR="007439AA">
        <w:rPr>
          <w:sz w:val="28"/>
          <w:szCs w:val="28"/>
        </w:rPr>
        <w:t>, наборы для творчества, мягкий  игровой модуль</w:t>
      </w:r>
      <w:r w:rsidRPr="00112A35">
        <w:rPr>
          <w:sz w:val="28"/>
          <w:szCs w:val="28"/>
        </w:rPr>
        <w:t>.</w:t>
      </w:r>
    </w:p>
    <w:p w:rsidR="000B3E76" w:rsidRPr="00112A35" w:rsidRDefault="000B3E76" w:rsidP="00AB0659">
      <w:pPr>
        <w:pStyle w:val="Heading1"/>
        <w:ind w:left="-1"/>
        <w:rPr>
          <w:sz w:val="28"/>
          <w:szCs w:val="28"/>
        </w:rPr>
      </w:pPr>
      <w:r w:rsidRPr="00112A35">
        <w:rPr>
          <w:sz w:val="28"/>
          <w:szCs w:val="28"/>
        </w:rPr>
        <w:t>Основной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этап.</w:t>
      </w:r>
    </w:p>
    <w:p w:rsidR="000B3E76" w:rsidRPr="00112A35" w:rsidRDefault="000B3E76" w:rsidP="00AB0659">
      <w:pPr>
        <w:pStyle w:val="a5"/>
        <w:ind w:left="-1" w:right="138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Для успешного осуществления педагогического процесса много внимания уделялось установлению контакта с детьми. Подача сложного для ребят материала возможна только через тесное взаимодействие с учениками, здесь особенно важно создать благоприятные условия на занятии</w:t>
      </w:r>
      <w:proofErr w:type="gramStart"/>
      <w:r w:rsidRPr="00112A35">
        <w:rPr>
          <w:sz w:val="28"/>
          <w:szCs w:val="28"/>
        </w:rPr>
        <w:t xml:space="preserve"> </w:t>
      </w:r>
      <w:r w:rsidR="007439AA">
        <w:rPr>
          <w:sz w:val="28"/>
          <w:szCs w:val="28"/>
        </w:rPr>
        <w:t>.</w:t>
      </w:r>
      <w:proofErr w:type="gramEnd"/>
    </w:p>
    <w:p w:rsidR="000B3E76" w:rsidRPr="00112A35" w:rsidRDefault="000B3E76" w:rsidP="00AB0659">
      <w:pPr>
        <w:pStyle w:val="a5"/>
        <w:spacing w:before="1"/>
        <w:ind w:left="-1" w:right="138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На занятиях особое внимание уделялось обратной связи – передачи полученных знаний от детей к педагогу. Ребята продуктивно общались, были включены в самостоятельную деятельность, творчество, делали выводы, убеждались в своей правоте.</w:t>
      </w:r>
    </w:p>
    <w:p w:rsidR="000B3E76" w:rsidRPr="00112A35" w:rsidRDefault="000B3E76" w:rsidP="00AB0659">
      <w:pPr>
        <w:pStyle w:val="Heading1"/>
        <w:ind w:left="-1"/>
        <w:rPr>
          <w:sz w:val="28"/>
          <w:szCs w:val="28"/>
        </w:rPr>
      </w:pPr>
      <w:r w:rsidRPr="00112A35">
        <w:rPr>
          <w:sz w:val="28"/>
          <w:szCs w:val="28"/>
        </w:rPr>
        <w:t>Заключительный</w:t>
      </w:r>
      <w:r w:rsidRPr="00112A35">
        <w:rPr>
          <w:spacing w:val="-11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этап.</w:t>
      </w:r>
    </w:p>
    <w:p w:rsidR="000B3E76" w:rsidRPr="00112A35" w:rsidRDefault="000B3E76" w:rsidP="00AB0659">
      <w:pPr>
        <w:pStyle w:val="a5"/>
        <w:ind w:left="-1" w:right="144" w:firstLine="0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Анализ достигнутых результатов необходим, чтобы в будущем совершенствовать свою работу</w:t>
      </w:r>
      <w:r w:rsidR="007439AA">
        <w:rPr>
          <w:sz w:val="28"/>
          <w:szCs w:val="28"/>
        </w:rPr>
        <w:t xml:space="preserve">. </w:t>
      </w:r>
      <w:r w:rsidRPr="00112A35">
        <w:rPr>
          <w:sz w:val="28"/>
          <w:szCs w:val="28"/>
        </w:rPr>
        <w:t>Анализ и самоанализ – верный путь к успеху.</w:t>
      </w:r>
    </w:p>
    <w:p w:rsidR="000B3E76" w:rsidRPr="00112A35" w:rsidRDefault="000B3E76" w:rsidP="00AB0659">
      <w:pPr>
        <w:pStyle w:val="Heading1"/>
        <w:spacing w:before="80"/>
        <w:rPr>
          <w:sz w:val="28"/>
          <w:szCs w:val="28"/>
        </w:rPr>
      </w:pPr>
      <w:r w:rsidRPr="00112A35">
        <w:rPr>
          <w:sz w:val="28"/>
          <w:szCs w:val="28"/>
        </w:rPr>
        <w:t>Выбор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методов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приёмов.</w:t>
      </w:r>
    </w:p>
    <w:p w:rsidR="000B3E76" w:rsidRPr="00112A35" w:rsidRDefault="000B3E76" w:rsidP="00AB0659">
      <w:pPr>
        <w:pStyle w:val="a5"/>
        <w:ind w:right="144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Для успешного освоения ребятами предложенного в данном цикле занятий материала, использовались методы и приемы с учетом особенностей их психики.</w:t>
      </w:r>
    </w:p>
    <w:p w:rsidR="000B3E76" w:rsidRPr="00112A35" w:rsidRDefault="000B3E76" w:rsidP="00AB0659">
      <w:pPr>
        <w:pStyle w:val="a5"/>
        <w:ind w:right="13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Так как у </w:t>
      </w:r>
      <w:r w:rsidR="007439AA">
        <w:rPr>
          <w:sz w:val="28"/>
          <w:szCs w:val="28"/>
        </w:rPr>
        <w:t>детей</w:t>
      </w:r>
      <w:r w:rsidRPr="00112A35">
        <w:rPr>
          <w:sz w:val="28"/>
          <w:szCs w:val="28"/>
        </w:rPr>
        <w:t xml:space="preserve"> доминирует наглядно-действенное мышление, предлагаемый материал должен быть конкретным и целостным. Учитывая </w:t>
      </w:r>
      <w:r w:rsidRPr="00112A35">
        <w:rPr>
          <w:sz w:val="28"/>
          <w:szCs w:val="28"/>
        </w:rPr>
        <w:lastRenderedPageBreak/>
        <w:t>особенности памяти детей, следует избегать больших объемов и перегруженности деталями. Ребята с  интеллектуальными нарушениями испытывают трудности с формированием образа, фантазированием, поэтому в коррекционной работе эффективны яркие наглядные образы, предметно практическая деятельность. Для удержания внимания на занятии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целесообразно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изменять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деятельность ребенка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каждые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7-10 минут.</w:t>
      </w:r>
      <w:r w:rsidRPr="00112A35">
        <w:rPr>
          <w:spacing w:val="-1"/>
          <w:sz w:val="28"/>
          <w:szCs w:val="28"/>
        </w:rPr>
        <w:t xml:space="preserve"> </w:t>
      </w:r>
    </w:p>
    <w:p w:rsidR="000B3E76" w:rsidRPr="00112A35" w:rsidRDefault="000B3E76" w:rsidP="00AB0659">
      <w:pPr>
        <w:pStyle w:val="Heading1"/>
        <w:rPr>
          <w:sz w:val="28"/>
          <w:szCs w:val="28"/>
        </w:rPr>
      </w:pPr>
      <w:r w:rsidRPr="00112A35">
        <w:rPr>
          <w:sz w:val="28"/>
          <w:szCs w:val="28"/>
        </w:rPr>
        <w:t>Методы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z w:val="28"/>
          <w:szCs w:val="28"/>
        </w:rPr>
        <w:t>организации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осуществления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деятельности:</w:t>
      </w:r>
    </w:p>
    <w:p w:rsidR="000B3E76" w:rsidRPr="00112A35" w:rsidRDefault="000B3E76" w:rsidP="00AB0659">
      <w:pPr>
        <w:pStyle w:val="ab"/>
        <w:numPr>
          <w:ilvl w:val="0"/>
          <w:numId w:val="48"/>
        </w:numPr>
        <w:tabs>
          <w:tab w:val="left" w:pos="1103"/>
        </w:tabs>
        <w:ind w:right="142" w:firstLine="707"/>
        <w:jc w:val="both"/>
        <w:rPr>
          <w:sz w:val="28"/>
          <w:szCs w:val="28"/>
        </w:rPr>
      </w:pPr>
      <w:proofErr w:type="gramStart"/>
      <w:r w:rsidRPr="00112A35">
        <w:rPr>
          <w:sz w:val="28"/>
          <w:szCs w:val="28"/>
        </w:rPr>
        <w:t>словесные</w:t>
      </w:r>
      <w:proofErr w:type="gramEnd"/>
      <w:r w:rsidRPr="00112A35">
        <w:rPr>
          <w:sz w:val="28"/>
          <w:szCs w:val="28"/>
        </w:rPr>
        <w:t xml:space="preserve"> (рассказ, беседа, чтение стихотворений, рифмовок, загадывание </w:t>
      </w:r>
      <w:r w:rsidRPr="00112A35">
        <w:rPr>
          <w:spacing w:val="-2"/>
          <w:sz w:val="28"/>
          <w:szCs w:val="28"/>
        </w:rPr>
        <w:t>загадок);</w:t>
      </w:r>
    </w:p>
    <w:p w:rsidR="000B3E76" w:rsidRPr="00112A35" w:rsidRDefault="000B3E76" w:rsidP="00AB0659">
      <w:pPr>
        <w:pStyle w:val="ab"/>
        <w:numPr>
          <w:ilvl w:val="0"/>
          <w:numId w:val="48"/>
        </w:numPr>
        <w:tabs>
          <w:tab w:val="left" w:pos="1125"/>
        </w:tabs>
        <w:ind w:right="142" w:firstLine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наглядные (показ способов действия, использование ярких иллюстраций, плакатов, демонстрация материала);</w:t>
      </w:r>
    </w:p>
    <w:p w:rsidR="000B3E76" w:rsidRPr="00112A35" w:rsidRDefault="000B3E76" w:rsidP="00AB0659">
      <w:pPr>
        <w:pStyle w:val="ab"/>
        <w:numPr>
          <w:ilvl w:val="0"/>
          <w:numId w:val="48"/>
        </w:numPr>
        <w:tabs>
          <w:tab w:val="left" w:pos="993"/>
        </w:tabs>
        <w:spacing w:before="1"/>
        <w:ind w:right="147" w:firstLine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практические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(активно использовались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игровые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приемы, настольные</w:t>
      </w:r>
      <w:r w:rsidRPr="00112A35">
        <w:rPr>
          <w:spacing w:val="-1"/>
          <w:sz w:val="28"/>
          <w:szCs w:val="28"/>
        </w:rPr>
        <w:t xml:space="preserve"> </w:t>
      </w:r>
      <w:r w:rsidRPr="00112A35">
        <w:rPr>
          <w:sz w:val="28"/>
          <w:szCs w:val="28"/>
        </w:rPr>
        <w:t>игры, работа с дидактическим и природным материалом);</w:t>
      </w:r>
    </w:p>
    <w:p w:rsidR="000B3E76" w:rsidRPr="00112A35" w:rsidRDefault="000B3E76" w:rsidP="00AB0659">
      <w:pPr>
        <w:pStyle w:val="Heading1"/>
        <w:rPr>
          <w:sz w:val="28"/>
          <w:szCs w:val="28"/>
        </w:rPr>
      </w:pPr>
      <w:r w:rsidRPr="00112A35">
        <w:rPr>
          <w:sz w:val="28"/>
          <w:szCs w:val="28"/>
        </w:rPr>
        <w:t>Методы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z w:val="28"/>
          <w:szCs w:val="28"/>
        </w:rPr>
        <w:t>стимулирования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мотивации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деятельности:</w:t>
      </w:r>
    </w:p>
    <w:p w:rsidR="000B3E76" w:rsidRPr="00112A35" w:rsidRDefault="000B3E76" w:rsidP="00AB0659">
      <w:pPr>
        <w:pStyle w:val="ab"/>
        <w:numPr>
          <w:ilvl w:val="0"/>
          <w:numId w:val="48"/>
        </w:numPr>
        <w:tabs>
          <w:tab w:val="left" w:pos="1223"/>
        </w:tabs>
        <w:ind w:right="146" w:firstLine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психологический настрой, побуждения к обучению, взаимодействие, взаимоконтроль и самоконтроль.</w:t>
      </w:r>
    </w:p>
    <w:p w:rsidR="000B3E76" w:rsidRPr="00112A35" w:rsidRDefault="000B3E76" w:rsidP="00AB0659">
      <w:pPr>
        <w:pStyle w:val="a5"/>
        <w:ind w:right="141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В связи с этим, большое значение приобретает создание на занятии ситуаций, способствующих достижению детей даже незначительных успехов в различных видах деятельности. Такая работа позволяет обеспечить постепенное продвижение и развитие каждого ребёнка в зависимости от его индивидуальных особенностей.</w:t>
      </w:r>
    </w:p>
    <w:p w:rsidR="000B3E76" w:rsidRPr="00112A35" w:rsidRDefault="000B3E76" w:rsidP="00AB0659">
      <w:pPr>
        <w:pStyle w:val="Heading1"/>
        <w:rPr>
          <w:sz w:val="28"/>
          <w:szCs w:val="28"/>
        </w:rPr>
      </w:pPr>
      <w:r w:rsidRPr="00112A35">
        <w:rPr>
          <w:sz w:val="28"/>
          <w:szCs w:val="28"/>
        </w:rPr>
        <w:t>Методы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и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z w:val="28"/>
          <w:szCs w:val="28"/>
        </w:rPr>
        <w:t>приемы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создания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ситуации</w:t>
      </w:r>
      <w:r w:rsidRPr="00112A35">
        <w:rPr>
          <w:spacing w:val="-2"/>
          <w:sz w:val="28"/>
          <w:szCs w:val="28"/>
        </w:rPr>
        <w:t xml:space="preserve"> успеха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Доступность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понимания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изучаемого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материала.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Доступное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объяснение</w:t>
      </w:r>
      <w:r w:rsidRPr="00112A35">
        <w:rPr>
          <w:spacing w:val="-7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материала.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Обязательное</w:t>
      </w:r>
      <w:r w:rsidRPr="00112A35">
        <w:rPr>
          <w:spacing w:val="-8"/>
          <w:sz w:val="28"/>
          <w:szCs w:val="28"/>
        </w:rPr>
        <w:t xml:space="preserve"> </w:t>
      </w:r>
      <w:r w:rsidRPr="00112A35">
        <w:rPr>
          <w:sz w:val="28"/>
          <w:szCs w:val="28"/>
        </w:rPr>
        <w:t>использование</w:t>
      </w:r>
      <w:r w:rsidRPr="00112A35">
        <w:rPr>
          <w:spacing w:val="-7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наглядности.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Личностно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ориентированный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подход.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spacing w:before="1"/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Поощрение</w:t>
      </w:r>
      <w:r w:rsidRPr="00112A35">
        <w:rPr>
          <w:spacing w:val="-2"/>
          <w:sz w:val="28"/>
          <w:szCs w:val="28"/>
        </w:rPr>
        <w:t xml:space="preserve"> </w:t>
      </w:r>
      <w:r w:rsidRPr="00112A35">
        <w:rPr>
          <w:sz w:val="28"/>
          <w:szCs w:val="28"/>
        </w:rPr>
        <w:t>за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любые</w:t>
      </w:r>
      <w:r w:rsidRPr="00112A35">
        <w:rPr>
          <w:spacing w:val="-2"/>
          <w:sz w:val="28"/>
          <w:szCs w:val="28"/>
        </w:rPr>
        <w:t xml:space="preserve"> достижения.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Создание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благоприятной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среды.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Словесная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поддержка.</w:t>
      </w:r>
    </w:p>
    <w:p w:rsidR="000B3E76" w:rsidRPr="00112A35" w:rsidRDefault="000B3E76" w:rsidP="00AB0659">
      <w:pPr>
        <w:pStyle w:val="ab"/>
        <w:numPr>
          <w:ilvl w:val="1"/>
          <w:numId w:val="46"/>
        </w:numPr>
        <w:tabs>
          <w:tab w:val="left" w:pos="1558"/>
        </w:tabs>
        <w:ind w:left="1558" w:hanging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Установка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на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z w:val="28"/>
          <w:szCs w:val="28"/>
        </w:rPr>
        <w:t>позитивное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решение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проблемы.</w:t>
      </w:r>
    </w:p>
    <w:p w:rsidR="000B3E76" w:rsidRPr="00112A35" w:rsidRDefault="000B3E76" w:rsidP="00AB0659">
      <w:pPr>
        <w:pStyle w:val="a5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Из</w:t>
      </w:r>
      <w:r w:rsidRPr="00112A35">
        <w:rPr>
          <w:spacing w:val="35"/>
          <w:sz w:val="28"/>
          <w:szCs w:val="28"/>
        </w:rPr>
        <w:t xml:space="preserve"> </w:t>
      </w:r>
      <w:r w:rsidRPr="00112A35">
        <w:rPr>
          <w:sz w:val="28"/>
          <w:szCs w:val="28"/>
        </w:rPr>
        <w:t>всего</w:t>
      </w:r>
      <w:r w:rsidRPr="00112A35">
        <w:rPr>
          <w:spacing w:val="37"/>
          <w:sz w:val="28"/>
          <w:szCs w:val="28"/>
        </w:rPr>
        <w:t xml:space="preserve"> </w:t>
      </w:r>
      <w:r w:rsidRPr="00112A35">
        <w:rPr>
          <w:sz w:val="28"/>
          <w:szCs w:val="28"/>
        </w:rPr>
        <w:t>этого</w:t>
      </w:r>
      <w:r w:rsidRPr="00112A35">
        <w:rPr>
          <w:spacing w:val="35"/>
          <w:sz w:val="28"/>
          <w:szCs w:val="28"/>
        </w:rPr>
        <w:t xml:space="preserve"> </w:t>
      </w:r>
      <w:r w:rsidRPr="00112A35">
        <w:rPr>
          <w:sz w:val="28"/>
          <w:szCs w:val="28"/>
        </w:rPr>
        <w:t>можно</w:t>
      </w:r>
      <w:r w:rsidRPr="00112A35">
        <w:rPr>
          <w:spacing w:val="37"/>
          <w:sz w:val="28"/>
          <w:szCs w:val="28"/>
        </w:rPr>
        <w:t xml:space="preserve"> </w:t>
      </w:r>
      <w:r w:rsidRPr="00112A35">
        <w:rPr>
          <w:sz w:val="28"/>
          <w:szCs w:val="28"/>
        </w:rPr>
        <w:t>сделать</w:t>
      </w:r>
      <w:r w:rsidRPr="00112A35">
        <w:rPr>
          <w:spacing w:val="36"/>
          <w:sz w:val="28"/>
          <w:szCs w:val="28"/>
        </w:rPr>
        <w:t xml:space="preserve"> </w:t>
      </w:r>
      <w:r w:rsidRPr="00112A35">
        <w:rPr>
          <w:sz w:val="28"/>
          <w:szCs w:val="28"/>
        </w:rPr>
        <w:t>вывод</w:t>
      </w:r>
      <w:r w:rsidRPr="00112A35">
        <w:rPr>
          <w:spacing w:val="37"/>
          <w:sz w:val="28"/>
          <w:szCs w:val="28"/>
        </w:rPr>
        <w:t xml:space="preserve"> </w:t>
      </w:r>
      <w:r w:rsidRPr="00112A35">
        <w:rPr>
          <w:sz w:val="28"/>
          <w:szCs w:val="28"/>
        </w:rPr>
        <w:t>о</w:t>
      </w:r>
      <w:r w:rsidRPr="00112A35">
        <w:rPr>
          <w:spacing w:val="35"/>
          <w:sz w:val="28"/>
          <w:szCs w:val="28"/>
        </w:rPr>
        <w:t xml:space="preserve"> </w:t>
      </w:r>
      <w:r w:rsidRPr="00112A35">
        <w:rPr>
          <w:sz w:val="28"/>
          <w:szCs w:val="28"/>
        </w:rPr>
        <w:t>том,</w:t>
      </w:r>
      <w:r w:rsidRPr="00112A35">
        <w:rPr>
          <w:spacing w:val="37"/>
          <w:sz w:val="28"/>
          <w:szCs w:val="28"/>
        </w:rPr>
        <w:t xml:space="preserve"> </w:t>
      </w:r>
      <w:r w:rsidRPr="00112A35">
        <w:rPr>
          <w:sz w:val="28"/>
          <w:szCs w:val="28"/>
        </w:rPr>
        <w:t>что</w:t>
      </w:r>
      <w:r w:rsidRPr="00112A35">
        <w:rPr>
          <w:spacing w:val="35"/>
          <w:sz w:val="28"/>
          <w:szCs w:val="28"/>
        </w:rPr>
        <w:t xml:space="preserve"> </w:t>
      </w:r>
      <w:r w:rsidRPr="00112A35">
        <w:rPr>
          <w:sz w:val="28"/>
          <w:szCs w:val="28"/>
        </w:rPr>
        <w:t>создание</w:t>
      </w:r>
      <w:r w:rsidRPr="00112A35">
        <w:rPr>
          <w:spacing w:val="34"/>
          <w:sz w:val="28"/>
          <w:szCs w:val="28"/>
        </w:rPr>
        <w:t xml:space="preserve"> </w:t>
      </w:r>
      <w:r w:rsidRPr="00112A35">
        <w:rPr>
          <w:sz w:val="28"/>
          <w:szCs w:val="28"/>
        </w:rPr>
        <w:t>ситуации</w:t>
      </w:r>
      <w:r w:rsidRPr="00112A35">
        <w:rPr>
          <w:spacing w:val="33"/>
          <w:sz w:val="28"/>
          <w:szCs w:val="28"/>
        </w:rPr>
        <w:t xml:space="preserve"> </w:t>
      </w:r>
      <w:r w:rsidRPr="00112A35">
        <w:rPr>
          <w:sz w:val="28"/>
          <w:szCs w:val="28"/>
        </w:rPr>
        <w:t>успеха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–</w:t>
      </w:r>
      <w:r w:rsidRPr="00112A35">
        <w:rPr>
          <w:spacing w:val="37"/>
          <w:sz w:val="28"/>
          <w:szCs w:val="28"/>
        </w:rPr>
        <w:t xml:space="preserve"> </w:t>
      </w:r>
      <w:r w:rsidRPr="00112A35">
        <w:rPr>
          <w:sz w:val="28"/>
          <w:szCs w:val="28"/>
        </w:rPr>
        <w:t>это эффективное средство формирования положительного отношения к процессу обучения.</w:t>
      </w:r>
    </w:p>
    <w:p w:rsidR="000B3E76" w:rsidRPr="00112A35" w:rsidRDefault="000B3E76" w:rsidP="00AB0659">
      <w:pPr>
        <w:pStyle w:val="Heading1"/>
        <w:rPr>
          <w:sz w:val="28"/>
          <w:szCs w:val="28"/>
        </w:rPr>
      </w:pPr>
      <w:r w:rsidRPr="00112A35">
        <w:rPr>
          <w:sz w:val="28"/>
          <w:szCs w:val="28"/>
        </w:rPr>
        <w:t>Считаю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важным:</w:t>
      </w:r>
    </w:p>
    <w:p w:rsidR="000B3E76" w:rsidRPr="00112A35" w:rsidRDefault="000B3E76" w:rsidP="00811781">
      <w:pPr>
        <w:pStyle w:val="ab"/>
        <w:numPr>
          <w:ilvl w:val="0"/>
          <w:numId w:val="47"/>
        </w:numPr>
        <w:tabs>
          <w:tab w:val="left" w:pos="1091"/>
        </w:tabs>
        <w:jc w:val="both"/>
        <w:rPr>
          <w:sz w:val="28"/>
          <w:szCs w:val="28"/>
        </w:rPr>
      </w:pPr>
      <w:r w:rsidRPr="00112A35">
        <w:rPr>
          <w:sz w:val="28"/>
          <w:szCs w:val="28"/>
        </w:rPr>
        <w:t>Осуществление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индивидуального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подхода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z w:val="28"/>
          <w:szCs w:val="28"/>
        </w:rPr>
        <w:t>к</w:t>
      </w:r>
      <w:r w:rsidRPr="00112A35">
        <w:rPr>
          <w:spacing w:val="-5"/>
          <w:sz w:val="28"/>
          <w:szCs w:val="28"/>
        </w:rPr>
        <w:t xml:space="preserve"> </w:t>
      </w:r>
      <w:r w:rsidRPr="00112A35">
        <w:rPr>
          <w:sz w:val="28"/>
          <w:szCs w:val="28"/>
        </w:rPr>
        <w:t>каждому</w:t>
      </w:r>
      <w:r w:rsidRPr="00112A35">
        <w:rPr>
          <w:spacing w:val="-3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ученику.</w:t>
      </w:r>
    </w:p>
    <w:p w:rsidR="000B3E76" w:rsidRPr="00112A35" w:rsidRDefault="000B3E76" w:rsidP="00811781">
      <w:pPr>
        <w:pStyle w:val="ab"/>
        <w:numPr>
          <w:ilvl w:val="0"/>
          <w:numId w:val="47"/>
        </w:numPr>
        <w:tabs>
          <w:tab w:val="left" w:pos="1147"/>
        </w:tabs>
        <w:ind w:left="143" w:right="143" w:firstLine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Предотвращение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наступления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утомления,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используя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для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этого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разнообразные средства (физкультминутки, разговор на отведенные темы, прослушивание музыки и т.д.)</w:t>
      </w:r>
    </w:p>
    <w:p w:rsidR="000B3E76" w:rsidRDefault="000B3E76" w:rsidP="00811781">
      <w:pPr>
        <w:pStyle w:val="ab"/>
        <w:numPr>
          <w:ilvl w:val="0"/>
          <w:numId w:val="47"/>
        </w:numPr>
        <w:tabs>
          <w:tab w:val="left" w:pos="1116"/>
        </w:tabs>
        <w:ind w:left="143" w:right="144" w:firstLine="70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Проявление педагогического такта (общаться с ребенком на позитивных нотах, не повышать на него голос, быть доброжелательным</w:t>
      </w:r>
      <w:r w:rsidR="00AB0659">
        <w:rPr>
          <w:sz w:val="28"/>
          <w:szCs w:val="28"/>
        </w:rPr>
        <w:t>, открытым</w:t>
      </w:r>
      <w:r w:rsidRPr="00112A35">
        <w:rPr>
          <w:sz w:val="28"/>
          <w:szCs w:val="28"/>
        </w:rPr>
        <w:t>).</w:t>
      </w:r>
    </w:p>
    <w:p w:rsidR="000B3E76" w:rsidRPr="00112A35" w:rsidRDefault="007566A5" w:rsidP="00811781">
      <w:pPr>
        <w:pStyle w:val="pt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уделяется работе с родителями. </w:t>
      </w:r>
      <w:r w:rsidRPr="007566A5">
        <w:rPr>
          <w:sz w:val="28"/>
          <w:szCs w:val="28"/>
        </w:rPr>
        <w:t xml:space="preserve">Это важный шаг </w:t>
      </w:r>
      <w:r>
        <w:rPr>
          <w:sz w:val="28"/>
          <w:szCs w:val="28"/>
        </w:rPr>
        <w:t>–</w:t>
      </w:r>
      <w:r w:rsidRPr="007566A5">
        <w:rPr>
          <w:sz w:val="28"/>
          <w:szCs w:val="28"/>
        </w:rPr>
        <w:t xml:space="preserve"> сотрудничество</w:t>
      </w:r>
      <w:r>
        <w:rPr>
          <w:sz w:val="28"/>
          <w:szCs w:val="28"/>
        </w:rPr>
        <w:t xml:space="preserve"> и </w:t>
      </w:r>
      <w:r w:rsidRPr="007566A5">
        <w:rPr>
          <w:sz w:val="28"/>
          <w:szCs w:val="28"/>
        </w:rPr>
        <w:t xml:space="preserve"> взаимопонимание</w:t>
      </w:r>
      <w:r>
        <w:rPr>
          <w:sz w:val="28"/>
          <w:szCs w:val="28"/>
        </w:rPr>
        <w:t xml:space="preserve">. </w:t>
      </w:r>
      <w:r w:rsidRPr="007566A5">
        <w:rPr>
          <w:sz w:val="28"/>
          <w:szCs w:val="28"/>
        </w:rPr>
        <w:t xml:space="preserve"> </w:t>
      </w:r>
      <w:r w:rsidR="00811781" w:rsidRPr="00811781">
        <w:rPr>
          <w:sz w:val="28"/>
          <w:szCs w:val="28"/>
        </w:rPr>
        <w:t xml:space="preserve">Работа учителя-дефектолога с родителями является важнейшим условием успешной коррекции и социализации ребенка. Это систематический процесс, направленный на </w:t>
      </w:r>
      <w:r w:rsidR="00811781" w:rsidRPr="00811781">
        <w:rPr>
          <w:sz w:val="28"/>
          <w:szCs w:val="28"/>
        </w:rPr>
        <w:lastRenderedPageBreak/>
        <w:t>создание единого реабилитационного пространства между образовательным учреждением</w:t>
      </w:r>
      <w:r w:rsidR="00811781">
        <w:rPr>
          <w:sz w:val="28"/>
          <w:szCs w:val="28"/>
        </w:rPr>
        <w:t> </w:t>
      </w:r>
      <w:r w:rsidR="00811781" w:rsidRPr="00811781">
        <w:rPr>
          <w:sz w:val="28"/>
          <w:szCs w:val="28"/>
        </w:rPr>
        <w:t>и</w:t>
      </w:r>
      <w:r w:rsidR="00811781">
        <w:rPr>
          <w:sz w:val="28"/>
          <w:szCs w:val="28"/>
        </w:rPr>
        <w:t> </w:t>
      </w:r>
      <w:r w:rsidR="00811781" w:rsidRPr="00811781">
        <w:rPr>
          <w:sz w:val="28"/>
          <w:szCs w:val="28"/>
        </w:rPr>
        <w:t>семьей.</w:t>
      </w:r>
      <w:r w:rsidR="00811781">
        <w:rPr>
          <w:sz w:val="28"/>
          <w:szCs w:val="28"/>
        </w:rPr>
        <w:t xml:space="preserve"> </w:t>
      </w:r>
      <w:r w:rsidR="00811781" w:rsidRPr="00811781">
        <w:rPr>
          <w:sz w:val="28"/>
          <w:szCs w:val="28"/>
        </w:rPr>
        <w:t>Основная цель такого взаимодействия заключается в повышении психолого-педагогической грамотности родителей и обучении их доступным методам коррекционной помощи ребенку в домашних условиях.</w:t>
      </w:r>
      <w:r w:rsidR="00811781" w:rsidRPr="00811781">
        <w:t xml:space="preserve"> </w:t>
      </w:r>
      <w:r w:rsidR="00811781">
        <w:tab/>
      </w:r>
      <w:r w:rsidR="00811781" w:rsidRPr="00811781">
        <w:rPr>
          <w:sz w:val="28"/>
          <w:szCs w:val="28"/>
        </w:rPr>
        <w:t xml:space="preserve">Консультативная деятельность направлена на разъяснение структуры нарушения ребенка. </w:t>
      </w:r>
      <w:r w:rsidR="00811781">
        <w:rPr>
          <w:sz w:val="28"/>
          <w:szCs w:val="28"/>
        </w:rPr>
        <w:t xml:space="preserve">Педагог </w:t>
      </w:r>
      <w:r w:rsidR="00811781" w:rsidRPr="00811781">
        <w:rPr>
          <w:sz w:val="28"/>
          <w:szCs w:val="28"/>
        </w:rPr>
        <w:t xml:space="preserve"> помогает родителям осознать реальные возможности их детей, чтобы избежать как завышенных ожиданий, так и </w:t>
      </w:r>
      <w:proofErr w:type="spellStart"/>
      <w:r w:rsidR="00811781" w:rsidRPr="00811781">
        <w:rPr>
          <w:sz w:val="28"/>
          <w:szCs w:val="28"/>
        </w:rPr>
        <w:t>гиперопеки</w:t>
      </w:r>
      <w:proofErr w:type="spellEnd"/>
      <w:r w:rsidR="00811781" w:rsidRPr="00811781">
        <w:rPr>
          <w:sz w:val="28"/>
          <w:szCs w:val="28"/>
        </w:rPr>
        <w:t>. Важно донести мысль, что отсутствие динамики часто связано не с нежеланием ребенка учиться, а с особенностями его психофизического развития.</w:t>
      </w:r>
    </w:p>
    <w:p w:rsidR="001C1D50" w:rsidRPr="00112A35" w:rsidRDefault="001C1D50" w:rsidP="00AB0659">
      <w:pPr>
        <w:pStyle w:val="Heading1"/>
        <w:rPr>
          <w:sz w:val="28"/>
          <w:szCs w:val="28"/>
        </w:rPr>
      </w:pPr>
      <w:r w:rsidRPr="00112A35">
        <w:rPr>
          <w:sz w:val="28"/>
          <w:szCs w:val="28"/>
        </w:rPr>
        <w:t>Результат</w:t>
      </w:r>
      <w:r w:rsidRPr="00112A35">
        <w:rPr>
          <w:spacing w:val="-6"/>
          <w:sz w:val="28"/>
          <w:szCs w:val="28"/>
        </w:rPr>
        <w:t xml:space="preserve"> </w:t>
      </w:r>
      <w:r w:rsidRPr="00112A35">
        <w:rPr>
          <w:sz w:val="28"/>
          <w:szCs w:val="28"/>
        </w:rPr>
        <w:t>проведенной</w:t>
      </w:r>
      <w:r w:rsidRPr="00112A35">
        <w:rPr>
          <w:spacing w:val="-4"/>
          <w:sz w:val="28"/>
          <w:szCs w:val="28"/>
        </w:rPr>
        <w:t xml:space="preserve"> </w:t>
      </w:r>
      <w:r w:rsidRPr="00112A35">
        <w:rPr>
          <w:spacing w:val="-2"/>
          <w:sz w:val="28"/>
          <w:szCs w:val="28"/>
        </w:rPr>
        <w:t>работы.</w:t>
      </w:r>
    </w:p>
    <w:p w:rsidR="001C1D50" w:rsidRDefault="001C1D50" w:rsidP="00AB0659">
      <w:pPr>
        <w:pStyle w:val="a5"/>
        <w:ind w:right="139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Занятиями  было охвачено </w:t>
      </w:r>
      <w:r w:rsidR="00990633" w:rsidRPr="00112A35">
        <w:rPr>
          <w:sz w:val="28"/>
          <w:szCs w:val="28"/>
        </w:rPr>
        <w:t>1</w:t>
      </w:r>
      <w:r w:rsidR="00990633">
        <w:rPr>
          <w:sz w:val="28"/>
          <w:szCs w:val="28"/>
        </w:rPr>
        <w:t>0</w:t>
      </w:r>
      <w:r w:rsidR="00990633" w:rsidRPr="00112A35">
        <w:rPr>
          <w:sz w:val="28"/>
          <w:szCs w:val="28"/>
        </w:rPr>
        <w:t xml:space="preserve"> детей </w:t>
      </w:r>
      <w:r w:rsidRPr="00112A35">
        <w:rPr>
          <w:sz w:val="28"/>
          <w:szCs w:val="28"/>
        </w:rPr>
        <w:t>в 2024-2025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>учебном году. Кроме того, с ребятами проводилась сопутствующая индивидуальная коррекционная работа.</w:t>
      </w:r>
    </w:p>
    <w:p w:rsidR="007566A5" w:rsidRPr="00112A35" w:rsidRDefault="007566A5" w:rsidP="007566A5">
      <w:pPr>
        <w:pStyle w:val="ab"/>
        <w:ind w:left="142" w:firstLine="0"/>
        <w:jc w:val="both"/>
        <w:rPr>
          <w:sz w:val="28"/>
          <w:szCs w:val="28"/>
        </w:rPr>
      </w:pPr>
      <w:proofErr w:type="gramStart"/>
      <w:r w:rsidRPr="00112A35">
        <w:rPr>
          <w:sz w:val="28"/>
          <w:szCs w:val="28"/>
        </w:rPr>
        <w:t>Перед</w:t>
      </w:r>
      <w:proofErr w:type="gramEnd"/>
      <w:r w:rsidRPr="00112A35">
        <w:rPr>
          <w:sz w:val="28"/>
          <w:szCs w:val="28"/>
        </w:rPr>
        <w:t xml:space="preserve"> данного цикла занятий дети прошли тщательное дефектологическое обслед</w:t>
      </w:r>
      <w:r>
        <w:rPr>
          <w:sz w:val="28"/>
          <w:szCs w:val="28"/>
        </w:rPr>
        <w:t>ование. Диагностика проходила в три этапа: первичная диагностика, промежуточная, и итоговая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112A3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2A35">
        <w:rPr>
          <w:sz w:val="28"/>
          <w:szCs w:val="28"/>
        </w:rPr>
        <w:t xml:space="preserve">о </w:t>
      </w:r>
      <w:proofErr w:type="gramStart"/>
      <w:r w:rsidRPr="00112A35">
        <w:rPr>
          <w:sz w:val="28"/>
          <w:szCs w:val="28"/>
        </w:rPr>
        <w:t>результатам</w:t>
      </w:r>
      <w:proofErr w:type="gramEnd"/>
      <w:r w:rsidRPr="00112A35">
        <w:rPr>
          <w:sz w:val="28"/>
          <w:szCs w:val="28"/>
        </w:rPr>
        <w:t xml:space="preserve"> которого были получены следующие данные</w:t>
      </w:r>
    </w:p>
    <w:p w:rsidR="007566A5" w:rsidRPr="00112A35" w:rsidRDefault="007566A5" w:rsidP="00AB0659">
      <w:pPr>
        <w:pStyle w:val="a5"/>
        <w:ind w:right="13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1136"/>
        <w:gridCol w:w="991"/>
        <w:gridCol w:w="1277"/>
        <w:gridCol w:w="1274"/>
        <w:gridCol w:w="2125"/>
        <w:gridCol w:w="141"/>
      </w:tblGrid>
      <w:tr w:rsidR="00D32756" w:rsidRPr="009F5449" w:rsidTr="00D32756">
        <w:trPr>
          <w:gridAfter w:val="1"/>
          <w:wAfter w:w="141" w:type="dxa"/>
          <w:trHeight w:val="921"/>
        </w:trPr>
        <w:tc>
          <w:tcPr>
            <w:tcW w:w="8896" w:type="dxa"/>
            <w:gridSpan w:val="7"/>
          </w:tcPr>
          <w:p w:rsidR="00D32756" w:rsidRPr="009F5449" w:rsidRDefault="00D32756" w:rsidP="00D32756">
            <w:pPr>
              <w:pStyle w:val="TableParagraph"/>
              <w:ind w:left="108" w:right="190"/>
              <w:jc w:val="center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t>Первичная диагностика</w:t>
            </w:r>
          </w:p>
        </w:tc>
      </w:tr>
      <w:tr w:rsidR="00D32756" w:rsidRPr="009F5449" w:rsidTr="00D32756">
        <w:trPr>
          <w:gridAfter w:val="1"/>
          <w:wAfter w:w="141" w:type="dxa"/>
          <w:trHeight w:val="921"/>
        </w:trPr>
        <w:tc>
          <w:tcPr>
            <w:tcW w:w="8896" w:type="dxa"/>
            <w:gridSpan w:val="7"/>
          </w:tcPr>
          <w:p w:rsidR="00D32756" w:rsidRPr="009F5449" w:rsidRDefault="00D32756" w:rsidP="00D32756">
            <w:pPr>
              <w:pStyle w:val="TableParagraph"/>
              <w:ind w:left="108" w:right="190"/>
              <w:jc w:val="center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t>2024-2025 учебный год</w:t>
            </w:r>
          </w:p>
        </w:tc>
      </w:tr>
      <w:tr w:rsidR="00135090" w:rsidRPr="009F5449" w:rsidTr="00D32756">
        <w:trPr>
          <w:gridAfter w:val="1"/>
          <w:wAfter w:w="141" w:type="dxa"/>
          <w:trHeight w:val="921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ind w:right="174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pacing w:val="-2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1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  <w:lang w:val="ru-RU"/>
              </w:rPr>
              <w:t xml:space="preserve"> учебных навыков</w:t>
            </w:r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ind w:left="108" w:right="125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Учебная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мотиваци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b/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 w:rsidP="007566A5">
            <w:pPr>
              <w:pStyle w:val="TableParagraph"/>
              <w:ind w:left="104" w:right="124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Позн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Интерес</w:t>
            </w:r>
            <w:proofErr w:type="spellEnd"/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ind w:right="14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Сформир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Психическ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b/>
                <w:spacing w:val="-6"/>
                <w:sz w:val="20"/>
                <w:szCs w:val="20"/>
              </w:rPr>
              <w:t>их</w:t>
            </w:r>
            <w:proofErr w:type="spellEnd"/>
          </w:p>
          <w:p w:rsidR="00135090" w:rsidRPr="009F5449" w:rsidRDefault="00135090" w:rsidP="007566A5">
            <w:pPr>
              <w:pStyle w:val="TableParagraph"/>
              <w:spacing w:before="1" w:line="210" w:lineRule="exact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процессов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30" w:lineRule="atLeast"/>
              <w:ind w:left="108" w:right="139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pacing w:val="-2"/>
                <w:sz w:val="20"/>
                <w:szCs w:val="20"/>
                <w:lang w:val="ru-RU"/>
              </w:rPr>
              <w:t xml:space="preserve">Наличие нарушений </w:t>
            </w:r>
            <w:proofErr w:type="spellStart"/>
            <w:r w:rsidRPr="009F5449">
              <w:rPr>
                <w:b/>
                <w:sz w:val="20"/>
                <w:szCs w:val="20"/>
                <w:lang w:val="ru-RU"/>
              </w:rPr>
              <w:t>эмоц</w:t>
            </w:r>
            <w:proofErr w:type="spellEnd"/>
            <w:r w:rsidRPr="009F5449">
              <w:rPr>
                <w:b/>
                <w:sz w:val="20"/>
                <w:szCs w:val="20"/>
                <w:lang w:val="ru-RU"/>
              </w:rPr>
              <w:t>.</w:t>
            </w:r>
            <w:r w:rsidRPr="009F5449">
              <w:rPr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9F5449">
              <w:rPr>
                <w:b/>
                <w:sz w:val="20"/>
                <w:szCs w:val="20"/>
                <w:lang w:val="ru-RU"/>
              </w:rPr>
              <w:t xml:space="preserve">Волевой </w:t>
            </w:r>
            <w:r w:rsidRPr="009F5449">
              <w:rPr>
                <w:b/>
                <w:spacing w:val="-4"/>
                <w:sz w:val="20"/>
                <w:szCs w:val="20"/>
                <w:lang w:val="ru-RU"/>
              </w:rPr>
              <w:t>сферы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90"/>
              <w:jc w:val="both"/>
              <w:rPr>
                <w:b/>
                <w:lang w:val="ru-RU"/>
              </w:rPr>
            </w:pPr>
            <w:r w:rsidRPr="009F5449">
              <w:rPr>
                <w:b/>
                <w:lang w:val="ru-RU"/>
              </w:rPr>
              <w:t xml:space="preserve">Динамика </w:t>
            </w: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 w:rsidP="007566A5">
            <w:pPr>
              <w:pStyle w:val="TableParagraph"/>
              <w:ind w:left="0" w:right="89"/>
              <w:jc w:val="center"/>
              <w:rPr>
                <w:sz w:val="20"/>
                <w:szCs w:val="20"/>
                <w:lang w:val="ru-RU"/>
              </w:rPr>
            </w:pPr>
            <w:r w:rsidRPr="009F5449">
              <w:rPr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5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8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690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spacing w:line="230" w:lineRule="exact"/>
              <w:ind w:left="108" w:right="160"/>
            </w:pPr>
          </w:p>
        </w:tc>
      </w:tr>
      <w:tr w:rsidR="00135090" w:rsidRPr="009F5449" w:rsidTr="00D32756">
        <w:trPr>
          <w:gridAfter w:val="1"/>
          <w:wAfter w:w="141" w:type="dxa"/>
          <w:trHeight w:val="690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spacing w:before="2"/>
              <w:rPr>
                <w:sz w:val="20"/>
                <w:szCs w:val="20"/>
                <w:lang w:val="ru-RU"/>
              </w:rPr>
            </w:pPr>
            <w:r w:rsidRPr="009F5449">
              <w:rPr>
                <w:spacing w:val="-1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</w:p>
        </w:tc>
        <w:tc>
          <w:tcPr>
            <w:tcW w:w="991" w:type="dxa"/>
          </w:tcPr>
          <w:p w:rsidR="00135090" w:rsidRPr="009F5449" w:rsidRDefault="00135090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Низкий 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135090" w:rsidRPr="009F5449" w:rsidRDefault="00135090" w:rsidP="007566A5">
            <w:pPr>
              <w:pStyle w:val="TableParagraph"/>
              <w:spacing w:line="230" w:lineRule="exact"/>
              <w:ind w:left="108" w:right="160"/>
            </w:pPr>
          </w:p>
        </w:tc>
      </w:tr>
      <w:tr w:rsidR="007566A5" w:rsidRPr="009F5449" w:rsidTr="007566A5">
        <w:trPr>
          <w:trHeight w:val="921"/>
        </w:trPr>
        <w:tc>
          <w:tcPr>
            <w:tcW w:w="9037" w:type="dxa"/>
            <w:gridSpan w:val="8"/>
          </w:tcPr>
          <w:p w:rsidR="007566A5" w:rsidRPr="009F5449" w:rsidRDefault="007566A5" w:rsidP="007566A5">
            <w:pPr>
              <w:pStyle w:val="TableParagraph"/>
              <w:ind w:left="108" w:right="19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Промежуточная </w:t>
            </w:r>
            <w:r w:rsidRPr="009F5449">
              <w:rPr>
                <w:b/>
                <w:sz w:val="20"/>
                <w:szCs w:val="20"/>
                <w:lang w:val="ru-RU"/>
              </w:rPr>
              <w:t>диагностика</w:t>
            </w:r>
          </w:p>
        </w:tc>
      </w:tr>
      <w:tr w:rsidR="007566A5" w:rsidRPr="009F5449" w:rsidTr="007566A5">
        <w:trPr>
          <w:trHeight w:val="921"/>
        </w:trPr>
        <w:tc>
          <w:tcPr>
            <w:tcW w:w="9037" w:type="dxa"/>
            <w:gridSpan w:val="8"/>
          </w:tcPr>
          <w:p w:rsidR="007566A5" w:rsidRPr="009F5449" w:rsidRDefault="007566A5" w:rsidP="007566A5">
            <w:pPr>
              <w:pStyle w:val="TableParagraph"/>
              <w:ind w:left="108" w:right="190"/>
              <w:jc w:val="center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t>2024-2025 учебный год</w:t>
            </w:r>
          </w:p>
        </w:tc>
      </w:tr>
      <w:tr w:rsidR="007566A5" w:rsidRPr="009F5449" w:rsidTr="007566A5">
        <w:trPr>
          <w:trHeight w:val="921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ind w:right="174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pacing w:val="-2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before="1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  <w:lang w:val="ru-RU"/>
              </w:rPr>
              <w:t xml:space="preserve"> учебных навыков</w:t>
            </w:r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ind w:left="108" w:right="125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Учебная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мотиваци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b/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pStyle w:val="TableParagraph"/>
              <w:ind w:left="104" w:right="124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Позн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Интерес</w:t>
            </w:r>
            <w:proofErr w:type="spellEnd"/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ind w:right="14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Сформир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Психическ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b/>
                <w:spacing w:val="-6"/>
                <w:sz w:val="20"/>
                <w:szCs w:val="20"/>
              </w:rPr>
              <w:t>их</w:t>
            </w:r>
            <w:proofErr w:type="spellEnd"/>
          </w:p>
          <w:p w:rsidR="007566A5" w:rsidRPr="009F5449" w:rsidRDefault="007566A5" w:rsidP="007566A5">
            <w:pPr>
              <w:pStyle w:val="TableParagraph"/>
              <w:spacing w:before="1" w:line="210" w:lineRule="exact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процессов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spacing w:line="230" w:lineRule="atLeast"/>
              <w:ind w:left="108" w:right="139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pacing w:val="-2"/>
                <w:sz w:val="20"/>
                <w:szCs w:val="20"/>
                <w:lang w:val="ru-RU"/>
              </w:rPr>
              <w:t xml:space="preserve">Наличие нарушений </w:t>
            </w:r>
            <w:proofErr w:type="spellStart"/>
            <w:r w:rsidRPr="009F5449">
              <w:rPr>
                <w:b/>
                <w:sz w:val="20"/>
                <w:szCs w:val="20"/>
                <w:lang w:val="ru-RU"/>
              </w:rPr>
              <w:t>эмоц</w:t>
            </w:r>
            <w:proofErr w:type="spellEnd"/>
            <w:r w:rsidRPr="009F5449">
              <w:rPr>
                <w:b/>
                <w:sz w:val="20"/>
                <w:szCs w:val="20"/>
                <w:lang w:val="ru-RU"/>
              </w:rPr>
              <w:t>.</w:t>
            </w:r>
            <w:r w:rsidRPr="009F5449">
              <w:rPr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9F5449">
              <w:rPr>
                <w:b/>
                <w:sz w:val="20"/>
                <w:szCs w:val="20"/>
                <w:lang w:val="ru-RU"/>
              </w:rPr>
              <w:t xml:space="preserve">Волевой </w:t>
            </w:r>
            <w:r w:rsidRPr="009F5449">
              <w:rPr>
                <w:b/>
                <w:spacing w:val="-4"/>
                <w:sz w:val="20"/>
                <w:szCs w:val="20"/>
                <w:lang w:val="ru-RU"/>
              </w:rPr>
              <w:t>сферы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90"/>
              <w:jc w:val="both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t xml:space="preserve">Динамика 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z w:val="20"/>
                <w:szCs w:val="20"/>
                <w:lang w:val="ru-RU"/>
              </w:rPr>
              <w:t xml:space="preserve">Положительная динамика 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  <w:lang w:val="ru-RU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  <w:lang w:val="ru-RU"/>
              </w:rPr>
            </w:pPr>
            <w:r w:rsidRPr="009F5449">
              <w:rPr>
                <w:spacing w:val="-2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F5449">
              <w:rPr>
                <w:sz w:val="20"/>
                <w:szCs w:val="20"/>
                <w:lang w:val="ru-RU"/>
              </w:rPr>
              <w:t xml:space="preserve">оложительная 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7566A5" w:rsidRDefault="007566A5" w:rsidP="007566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Волнообразная 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ind w:left="15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волнообразная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волнообразная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right="1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волнообразная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волнообразная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  <w:lang w:val="ru-RU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волнообразная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4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Волнообразная динамика</w:t>
            </w:r>
          </w:p>
        </w:tc>
      </w:tr>
      <w:tr w:rsidR="007566A5" w:rsidRPr="009F5449" w:rsidTr="007566A5">
        <w:trPr>
          <w:trHeight w:val="690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before="2"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spacing w:line="230" w:lineRule="exact"/>
              <w:ind w:left="108" w:right="160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</w:tr>
      <w:tr w:rsidR="007566A5" w:rsidRPr="009F5449" w:rsidTr="007566A5">
        <w:trPr>
          <w:trHeight w:val="993"/>
        </w:trPr>
        <w:tc>
          <w:tcPr>
            <w:tcW w:w="816" w:type="dxa"/>
          </w:tcPr>
          <w:p w:rsidR="007566A5" w:rsidRPr="009F5449" w:rsidRDefault="007566A5" w:rsidP="007566A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5449">
              <w:rPr>
                <w:spacing w:val="-1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7566A5" w:rsidRPr="009F5449" w:rsidRDefault="007566A5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7566A5" w:rsidRPr="009F5449" w:rsidRDefault="007566A5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7566A5" w:rsidRPr="009F5449" w:rsidRDefault="007566A5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  <w:gridSpan w:val="2"/>
          </w:tcPr>
          <w:p w:rsidR="007566A5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 динамика</w:t>
            </w:r>
          </w:p>
        </w:tc>
      </w:tr>
    </w:tbl>
    <w:p w:rsidR="007566A5" w:rsidRPr="00112A35" w:rsidRDefault="007566A5" w:rsidP="007566A5">
      <w:pPr>
        <w:pStyle w:val="a5"/>
        <w:ind w:left="851" w:firstLine="0"/>
        <w:rPr>
          <w:sz w:val="28"/>
          <w:szCs w:val="28"/>
        </w:rPr>
      </w:pPr>
    </w:p>
    <w:p w:rsidR="000B3E76" w:rsidRDefault="000B3E76" w:rsidP="000B3E76">
      <w:pPr>
        <w:pStyle w:val="a5"/>
        <w:jc w:val="both"/>
        <w:rPr>
          <w:sz w:val="28"/>
          <w:szCs w:val="28"/>
        </w:rPr>
      </w:pPr>
    </w:p>
    <w:p w:rsidR="007566A5" w:rsidRPr="00112A35" w:rsidRDefault="007566A5" w:rsidP="000B3E76">
      <w:pPr>
        <w:pStyle w:val="a5"/>
        <w:jc w:val="both"/>
        <w:rPr>
          <w:sz w:val="28"/>
          <w:szCs w:val="28"/>
        </w:rPr>
        <w:sectPr w:rsidR="007566A5" w:rsidRPr="00112A35" w:rsidSect="000B3E76">
          <w:pgSz w:w="11910" w:h="16840"/>
          <w:pgMar w:top="1720" w:right="708" w:bottom="280" w:left="1559" w:header="689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1136"/>
        <w:gridCol w:w="991"/>
        <w:gridCol w:w="1277"/>
        <w:gridCol w:w="1274"/>
        <w:gridCol w:w="2266"/>
      </w:tblGrid>
      <w:tr w:rsidR="00D32756" w:rsidRPr="009F5449" w:rsidTr="00D32756">
        <w:trPr>
          <w:trHeight w:val="921"/>
        </w:trPr>
        <w:tc>
          <w:tcPr>
            <w:tcW w:w="9037" w:type="dxa"/>
            <w:gridSpan w:val="7"/>
          </w:tcPr>
          <w:p w:rsidR="00D32756" w:rsidRPr="009F5449" w:rsidRDefault="00D32756" w:rsidP="00D32756">
            <w:pPr>
              <w:pStyle w:val="TableParagraph"/>
              <w:ind w:left="108" w:right="190"/>
              <w:jc w:val="center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lastRenderedPageBreak/>
              <w:t>Итоговая диагностика</w:t>
            </w:r>
          </w:p>
        </w:tc>
      </w:tr>
      <w:tr w:rsidR="00D32756" w:rsidRPr="009F5449" w:rsidTr="00D32756">
        <w:trPr>
          <w:trHeight w:val="921"/>
        </w:trPr>
        <w:tc>
          <w:tcPr>
            <w:tcW w:w="9037" w:type="dxa"/>
            <w:gridSpan w:val="7"/>
          </w:tcPr>
          <w:p w:rsidR="00D32756" w:rsidRPr="009F5449" w:rsidRDefault="00D32756" w:rsidP="00D32756">
            <w:pPr>
              <w:pStyle w:val="TableParagraph"/>
              <w:ind w:left="108" w:right="190"/>
              <w:jc w:val="center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t>2024-2025 учебный год</w:t>
            </w:r>
          </w:p>
        </w:tc>
      </w:tr>
      <w:tr w:rsidR="00135090" w:rsidRPr="009F5449" w:rsidTr="00D32756">
        <w:trPr>
          <w:trHeight w:val="921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ind w:right="174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pacing w:val="-2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1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  <w:lang w:val="ru-RU"/>
              </w:rPr>
              <w:t xml:space="preserve"> учебных навыков</w:t>
            </w:r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ind w:left="108" w:right="125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Учебная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мотиваци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b/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 w:rsidP="007566A5">
            <w:pPr>
              <w:pStyle w:val="TableParagraph"/>
              <w:ind w:left="104" w:right="124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Позн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Интерес</w:t>
            </w:r>
            <w:proofErr w:type="spellEnd"/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ind w:right="14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Сформир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Психическ</w:t>
            </w:r>
            <w:proofErr w:type="spellEnd"/>
            <w:r w:rsidRPr="009F5449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b/>
                <w:spacing w:val="-6"/>
                <w:sz w:val="20"/>
                <w:szCs w:val="20"/>
              </w:rPr>
              <w:t>их</w:t>
            </w:r>
            <w:proofErr w:type="spellEnd"/>
          </w:p>
          <w:p w:rsidR="00135090" w:rsidRPr="009F5449" w:rsidRDefault="00135090" w:rsidP="007566A5">
            <w:pPr>
              <w:pStyle w:val="TableParagraph"/>
              <w:spacing w:before="1" w:line="210" w:lineRule="exact"/>
              <w:rPr>
                <w:b/>
                <w:sz w:val="20"/>
                <w:szCs w:val="20"/>
              </w:rPr>
            </w:pPr>
            <w:proofErr w:type="spellStart"/>
            <w:r w:rsidRPr="009F5449">
              <w:rPr>
                <w:b/>
                <w:spacing w:val="-2"/>
                <w:sz w:val="20"/>
                <w:szCs w:val="20"/>
              </w:rPr>
              <w:t>процессов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30" w:lineRule="atLeast"/>
              <w:ind w:left="108" w:right="139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pacing w:val="-2"/>
                <w:sz w:val="20"/>
                <w:szCs w:val="20"/>
                <w:lang w:val="ru-RU"/>
              </w:rPr>
              <w:t xml:space="preserve">Наличие нарушений </w:t>
            </w:r>
            <w:proofErr w:type="spellStart"/>
            <w:r w:rsidRPr="009F5449">
              <w:rPr>
                <w:b/>
                <w:sz w:val="20"/>
                <w:szCs w:val="20"/>
                <w:lang w:val="ru-RU"/>
              </w:rPr>
              <w:t>эмоц</w:t>
            </w:r>
            <w:proofErr w:type="spellEnd"/>
            <w:r w:rsidRPr="009F5449">
              <w:rPr>
                <w:b/>
                <w:sz w:val="20"/>
                <w:szCs w:val="20"/>
                <w:lang w:val="ru-RU"/>
              </w:rPr>
              <w:t>.</w:t>
            </w:r>
            <w:r w:rsidRPr="009F5449">
              <w:rPr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9F5449">
              <w:rPr>
                <w:b/>
                <w:sz w:val="20"/>
                <w:szCs w:val="20"/>
                <w:lang w:val="ru-RU"/>
              </w:rPr>
              <w:t xml:space="preserve">Волевой </w:t>
            </w:r>
            <w:r w:rsidRPr="009F5449">
              <w:rPr>
                <w:b/>
                <w:spacing w:val="-4"/>
                <w:sz w:val="20"/>
                <w:szCs w:val="20"/>
                <w:lang w:val="ru-RU"/>
              </w:rPr>
              <w:t>сферы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90"/>
              <w:jc w:val="both"/>
              <w:rPr>
                <w:b/>
                <w:sz w:val="20"/>
                <w:szCs w:val="20"/>
                <w:lang w:val="ru-RU"/>
              </w:rPr>
            </w:pPr>
            <w:r w:rsidRPr="009F5449">
              <w:rPr>
                <w:b/>
                <w:sz w:val="20"/>
                <w:szCs w:val="20"/>
                <w:lang w:val="ru-RU"/>
              </w:rPr>
              <w:t xml:space="preserve">Динамика 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z w:val="20"/>
                <w:szCs w:val="20"/>
                <w:lang w:val="ru-RU"/>
              </w:rPr>
              <w:t xml:space="preserve">Положительная динамика 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  <w:lang w:val="ru-RU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  <w:lang w:val="ru-RU"/>
              </w:rPr>
            </w:pPr>
            <w:r w:rsidRPr="009F5449">
              <w:rPr>
                <w:spacing w:val="-2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 xml:space="preserve">Положительная 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z w:val="20"/>
                <w:szCs w:val="20"/>
              </w:rPr>
              <w:t>преподносится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5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z w:val="20"/>
                <w:szCs w:val="20"/>
              </w:rPr>
              <w:t>преподносится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  <w:lang w:val="ru-RU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волнообразная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495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2"/>
                <w:sz w:val="20"/>
                <w:szCs w:val="20"/>
              </w:rPr>
              <w:t>Имеются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r w:rsidRPr="009F5449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1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4" w:type="dxa"/>
          </w:tcPr>
          <w:p w:rsidR="00135090" w:rsidRPr="009F5449" w:rsidRDefault="00135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135090" w:rsidRPr="009F5449" w:rsidRDefault="00135090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135090" w:rsidRPr="009F5449" w:rsidRDefault="007566A5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135090" w:rsidRPr="009F5449">
              <w:rPr>
                <w:sz w:val="20"/>
                <w:szCs w:val="20"/>
                <w:lang w:val="ru-RU"/>
              </w:rPr>
              <w:t>олнообразная динамика</w:t>
            </w:r>
          </w:p>
        </w:tc>
      </w:tr>
      <w:tr w:rsidR="00135090" w:rsidRPr="009F5449" w:rsidTr="00D32756">
        <w:trPr>
          <w:trHeight w:val="690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left="108" w:right="149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осознанна</w:t>
            </w:r>
            <w:proofErr w:type="spellEnd"/>
          </w:p>
        </w:tc>
        <w:tc>
          <w:tcPr>
            <w:tcW w:w="991" w:type="dxa"/>
          </w:tcPr>
          <w:p w:rsidR="00135090" w:rsidRPr="009F5449" w:rsidRDefault="00135090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before="2"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spacing w:line="230" w:lineRule="exact"/>
              <w:ind w:left="108" w:right="160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</w:tr>
      <w:tr w:rsidR="00135090" w:rsidRPr="009F5449" w:rsidTr="00D32756">
        <w:trPr>
          <w:trHeight w:val="993"/>
        </w:trPr>
        <w:tc>
          <w:tcPr>
            <w:tcW w:w="816" w:type="dxa"/>
          </w:tcPr>
          <w:p w:rsidR="00135090" w:rsidRPr="009F5449" w:rsidRDefault="00135090" w:rsidP="007566A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5449">
              <w:rPr>
                <w:spacing w:val="-1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136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left="108" w:right="149"/>
              <w:rPr>
                <w:sz w:val="20"/>
                <w:szCs w:val="20"/>
              </w:rPr>
            </w:pPr>
            <w:r w:rsidRPr="009F5449">
              <w:rPr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991" w:type="dxa"/>
          </w:tcPr>
          <w:p w:rsidR="00135090" w:rsidRPr="009F5449" w:rsidRDefault="00135090" w:rsidP="00756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44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Положительная динамика</w:t>
            </w:r>
          </w:p>
        </w:tc>
        <w:tc>
          <w:tcPr>
            <w:tcW w:w="1277" w:type="dxa"/>
          </w:tcPr>
          <w:p w:rsidR="00135090" w:rsidRPr="009F5449" w:rsidRDefault="00135090" w:rsidP="007566A5">
            <w:pPr>
              <w:pStyle w:val="TableParagraph"/>
              <w:spacing w:line="276" w:lineRule="auto"/>
              <w:ind w:right="198"/>
              <w:rPr>
                <w:sz w:val="20"/>
                <w:szCs w:val="20"/>
              </w:rPr>
            </w:pPr>
            <w:proofErr w:type="spellStart"/>
            <w:r w:rsidRPr="009F5449">
              <w:rPr>
                <w:spacing w:val="-6"/>
                <w:sz w:val="20"/>
                <w:szCs w:val="20"/>
              </w:rPr>
              <w:t>Не</w:t>
            </w:r>
            <w:proofErr w:type="spellEnd"/>
            <w:r w:rsidRPr="009F544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достаточно</w:t>
            </w:r>
            <w:proofErr w:type="spellEnd"/>
            <w:r w:rsidRPr="009F544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5449">
              <w:rPr>
                <w:spacing w:val="-2"/>
                <w:sz w:val="20"/>
                <w:szCs w:val="20"/>
              </w:rPr>
              <w:t>сформир</w:t>
            </w:r>
            <w:proofErr w:type="spellEnd"/>
          </w:p>
        </w:tc>
        <w:tc>
          <w:tcPr>
            <w:tcW w:w="1274" w:type="dxa"/>
          </w:tcPr>
          <w:p w:rsidR="00135090" w:rsidRPr="009F5449" w:rsidRDefault="00135090" w:rsidP="007566A5">
            <w:pPr>
              <w:pStyle w:val="TableParagraph"/>
              <w:ind w:left="108"/>
              <w:rPr>
                <w:sz w:val="20"/>
                <w:szCs w:val="20"/>
              </w:rPr>
            </w:pPr>
            <w:r w:rsidRPr="009F544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266" w:type="dxa"/>
          </w:tcPr>
          <w:p w:rsidR="00135090" w:rsidRPr="009F5449" w:rsidRDefault="00135090" w:rsidP="007566A5">
            <w:pPr>
              <w:pStyle w:val="TableParagraph"/>
              <w:ind w:left="108" w:right="160"/>
              <w:rPr>
                <w:sz w:val="20"/>
                <w:szCs w:val="20"/>
                <w:lang w:val="ru-RU"/>
              </w:rPr>
            </w:pPr>
            <w:r w:rsidRPr="009F5449">
              <w:rPr>
                <w:sz w:val="20"/>
                <w:szCs w:val="20"/>
                <w:lang w:val="ru-RU"/>
              </w:rPr>
              <w:t>Положительная динамика</w:t>
            </w:r>
          </w:p>
        </w:tc>
      </w:tr>
    </w:tbl>
    <w:p w:rsidR="000B3E76" w:rsidRPr="00112A35" w:rsidRDefault="000B3E76" w:rsidP="003B2389">
      <w:pPr>
        <w:pStyle w:val="a5"/>
        <w:ind w:left="851" w:firstLine="0"/>
        <w:rPr>
          <w:sz w:val="28"/>
          <w:szCs w:val="28"/>
        </w:rPr>
      </w:pPr>
    </w:p>
    <w:p w:rsidR="003B2389" w:rsidRDefault="003B2389" w:rsidP="003B2389">
      <w:pPr>
        <w:pStyle w:val="a5"/>
        <w:ind w:right="143"/>
        <w:jc w:val="both"/>
        <w:rPr>
          <w:sz w:val="28"/>
          <w:szCs w:val="28"/>
        </w:rPr>
      </w:pPr>
    </w:p>
    <w:p w:rsidR="009F5449" w:rsidRDefault="009F5449" w:rsidP="003B2389">
      <w:pPr>
        <w:pStyle w:val="a5"/>
        <w:ind w:right="143"/>
        <w:jc w:val="both"/>
        <w:rPr>
          <w:sz w:val="28"/>
          <w:szCs w:val="28"/>
        </w:rPr>
      </w:pPr>
    </w:p>
    <w:p w:rsidR="009F5449" w:rsidRDefault="009F5449" w:rsidP="003B2389">
      <w:pPr>
        <w:pStyle w:val="a5"/>
        <w:ind w:right="143"/>
        <w:jc w:val="both"/>
        <w:rPr>
          <w:sz w:val="28"/>
          <w:szCs w:val="28"/>
        </w:rPr>
      </w:pPr>
    </w:p>
    <w:p w:rsidR="009F5449" w:rsidRPr="00112A35" w:rsidRDefault="009F5449" w:rsidP="003B2389">
      <w:pPr>
        <w:pStyle w:val="a5"/>
        <w:ind w:right="143"/>
        <w:jc w:val="both"/>
        <w:rPr>
          <w:sz w:val="28"/>
          <w:szCs w:val="28"/>
        </w:rPr>
      </w:pPr>
    </w:p>
    <w:p w:rsidR="00863CF4" w:rsidRPr="00112A35" w:rsidRDefault="00863CF4" w:rsidP="00863CF4">
      <w:pPr>
        <w:pStyle w:val="a5"/>
        <w:spacing w:before="1"/>
        <w:ind w:right="143"/>
        <w:jc w:val="both"/>
        <w:rPr>
          <w:sz w:val="28"/>
          <w:szCs w:val="28"/>
        </w:rPr>
      </w:pPr>
      <w:r w:rsidRPr="00112A35">
        <w:rPr>
          <w:sz w:val="28"/>
          <w:szCs w:val="28"/>
        </w:rPr>
        <w:lastRenderedPageBreak/>
        <w:t>Из представленных таблиц заметно улучшение показателей в части познавательного интереса</w:t>
      </w:r>
      <w:r w:rsidRPr="00112A35">
        <w:rPr>
          <w:spacing w:val="40"/>
          <w:sz w:val="28"/>
          <w:szCs w:val="28"/>
        </w:rPr>
        <w:t xml:space="preserve"> </w:t>
      </w:r>
      <w:r w:rsidRPr="00112A35">
        <w:rPr>
          <w:sz w:val="28"/>
          <w:szCs w:val="28"/>
        </w:rPr>
        <w:t xml:space="preserve">у ребят знаний </w:t>
      </w:r>
      <w:proofErr w:type="gramStart"/>
      <w:r w:rsidRPr="00112A35">
        <w:rPr>
          <w:sz w:val="28"/>
          <w:szCs w:val="28"/>
        </w:rPr>
        <w:t>об</w:t>
      </w:r>
      <w:proofErr w:type="gramEnd"/>
      <w:r w:rsidRPr="00112A35">
        <w:rPr>
          <w:sz w:val="28"/>
          <w:szCs w:val="28"/>
        </w:rPr>
        <w:t xml:space="preserve"> мире букв и слов в 100% случаев, 80% детей начали складывать буквы слоги, слоги в слова, значительно повысился познавательный интерес, улучшилось общее состояние речи. По всем остальным показателям также наблюдается положительная динамика.</w:t>
      </w:r>
    </w:p>
    <w:p w:rsidR="00D57693" w:rsidRDefault="00863CF4" w:rsidP="00863CF4">
      <w:pPr>
        <w:pStyle w:val="a5"/>
        <w:ind w:right="13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Отмечу, что, благодаря игровым занятиям</w:t>
      </w:r>
      <w:r w:rsidR="00D57693">
        <w:rPr>
          <w:sz w:val="28"/>
          <w:szCs w:val="28"/>
        </w:rPr>
        <w:t xml:space="preserve"> мне</w:t>
      </w:r>
      <w:r w:rsidRPr="00112A35">
        <w:rPr>
          <w:sz w:val="28"/>
          <w:szCs w:val="28"/>
        </w:rPr>
        <w:t xml:space="preserve"> удалось избежать однообразия и утомляемости</w:t>
      </w:r>
      <w:r w:rsidR="00D57693">
        <w:rPr>
          <w:sz w:val="28"/>
          <w:szCs w:val="28"/>
        </w:rPr>
        <w:t xml:space="preserve"> детей. </w:t>
      </w:r>
    </w:p>
    <w:p w:rsidR="00863CF4" w:rsidRPr="00112A35" w:rsidRDefault="00863CF4" w:rsidP="00863CF4">
      <w:pPr>
        <w:pStyle w:val="a5"/>
        <w:ind w:right="137"/>
        <w:jc w:val="both"/>
        <w:rPr>
          <w:sz w:val="28"/>
          <w:szCs w:val="28"/>
        </w:rPr>
      </w:pPr>
      <w:r w:rsidRPr="00112A35">
        <w:rPr>
          <w:sz w:val="28"/>
          <w:szCs w:val="28"/>
        </w:rPr>
        <w:t xml:space="preserve"> Игровая форма занятий повышает мотивацию к обучению, заинтересованность детей,</w:t>
      </w:r>
      <w:r w:rsidR="00D57693">
        <w:rPr>
          <w:sz w:val="28"/>
          <w:szCs w:val="28"/>
        </w:rPr>
        <w:t xml:space="preserve"> легче усваивается новый материал, </w:t>
      </w:r>
      <w:r w:rsidRPr="00112A35">
        <w:rPr>
          <w:sz w:val="28"/>
          <w:szCs w:val="28"/>
        </w:rPr>
        <w:t xml:space="preserve"> а также позволяет разнообразить формы и методы работы педагога.</w:t>
      </w:r>
    </w:p>
    <w:p w:rsidR="00863CF4" w:rsidRPr="00112A35" w:rsidRDefault="00863CF4" w:rsidP="00863CF4">
      <w:pPr>
        <w:pStyle w:val="a5"/>
        <w:ind w:right="144"/>
        <w:jc w:val="both"/>
        <w:rPr>
          <w:sz w:val="28"/>
          <w:szCs w:val="28"/>
        </w:rPr>
      </w:pPr>
      <w:r w:rsidRPr="00112A35">
        <w:rPr>
          <w:sz w:val="28"/>
          <w:szCs w:val="28"/>
        </w:rPr>
        <w:t>Считаю, что работу в данном направлении стоит продолжать и совершенствовать. Планирую дополнить цикл занятий для детей с ограниченными возможностями здоровья новыми интересными темами и упражнениями.</w:t>
      </w:r>
    </w:p>
    <w:p w:rsidR="00863CF4" w:rsidRPr="00112A35" w:rsidRDefault="00863CF4" w:rsidP="00863CF4">
      <w:pPr>
        <w:pStyle w:val="a5"/>
        <w:ind w:left="0" w:firstLine="0"/>
        <w:rPr>
          <w:sz w:val="28"/>
          <w:szCs w:val="28"/>
        </w:rPr>
      </w:pPr>
    </w:p>
    <w:p w:rsidR="003B2389" w:rsidRDefault="003B2389" w:rsidP="003B2389">
      <w:pPr>
        <w:pStyle w:val="a5"/>
        <w:jc w:val="both"/>
        <w:sectPr w:rsidR="003B2389" w:rsidSect="003B2389">
          <w:headerReference w:type="default" r:id="rId7"/>
          <w:pgSz w:w="11910" w:h="16840"/>
          <w:pgMar w:top="1720" w:right="708" w:bottom="280" w:left="1559" w:header="689" w:footer="0" w:gutter="0"/>
          <w:pgNumType w:start="1"/>
          <w:cols w:space="720"/>
        </w:sectPr>
      </w:pPr>
    </w:p>
    <w:p w:rsidR="00D57693" w:rsidRPr="00F30B2C" w:rsidRDefault="00D57693" w:rsidP="00D57693">
      <w:pPr>
        <w:pStyle w:val="a5"/>
        <w:ind w:left="0" w:right="138" w:firstLine="0"/>
        <w:jc w:val="right"/>
      </w:pPr>
      <w:r w:rsidRPr="00F30B2C">
        <w:lastRenderedPageBreak/>
        <w:t>Приложение</w:t>
      </w:r>
      <w:r w:rsidRPr="00F30B2C">
        <w:rPr>
          <w:spacing w:val="-4"/>
        </w:rPr>
        <w:t xml:space="preserve"> </w:t>
      </w:r>
      <w:r w:rsidRPr="00F30B2C">
        <w:rPr>
          <w:spacing w:val="-10"/>
        </w:rPr>
        <w:t>1</w:t>
      </w:r>
    </w:p>
    <w:p w:rsidR="00D57693" w:rsidRDefault="00D57693" w:rsidP="00D57693">
      <w:pPr>
        <w:pStyle w:val="a5"/>
        <w:ind w:left="0" w:firstLine="0"/>
      </w:pPr>
    </w:p>
    <w:p w:rsidR="00D57693" w:rsidRDefault="00D57693" w:rsidP="00D57693">
      <w:pPr>
        <w:pStyle w:val="a5"/>
        <w:ind w:left="0" w:firstLine="0"/>
      </w:pPr>
    </w:p>
    <w:p w:rsidR="00AB0659" w:rsidRPr="00F30B2C" w:rsidRDefault="00D57693" w:rsidP="00AB065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30B2C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F30B2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30B2C">
        <w:rPr>
          <w:rFonts w:ascii="Times New Roman" w:hAnsi="Times New Roman" w:cs="Times New Roman"/>
          <w:b/>
          <w:sz w:val="24"/>
          <w:szCs w:val="24"/>
        </w:rPr>
        <w:t>план</w:t>
      </w:r>
      <w:r w:rsidRPr="00F30B2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30B2C">
        <w:rPr>
          <w:rFonts w:ascii="Times New Roman" w:hAnsi="Times New Roman" w:cs="Times New Roman"/>
          <w:b/>
          <w:sz w:val="24"/>
          <w:szCs w:val="24"/>
        </w:rPr>
        <w:t>занятий</w:t>
      </w:r>
      <w:r w:rsidRPr="00F30B2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30B2C">
        <w:rPr>
          <w:rFonts w:ascii="Times New Roman" w:hAnsi="Times New Roman" w:cs="Times New Roman"/>
          <w:b/>
          <w:sz w:val="24"/>
          <w:szCs w:val="24"/>
        </w:rPr>
        <w:t xml:space="preserve">учителя-дефектолога </w:t>
      </w:r>
      <w:r w:rsidR="00F30B2C" w:rsidRPr="00F30B2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B0659" w:rsidRPr="00F30B2C">
        <w:rPr>
          <w:rFonts w:ascii="Times New Roman" w:hAnsi="Times New Roman" w:cs="Times New Roman"/>
          <w:b/>
          <w:bCs/>
          <w:sz w:val="24"/>
          <w:szCs w:val="24"/>
        </w:rPr>
        <w:t>оррекционно-развивающие занятия</w:t>
      </w:r>
      <w:r w:rsidR="00AB0659" w:rsidRPr="00F30B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7693" w:rsidRPr="00F30B2C" w:rsidRDefault="00D57693" w:rsidP="00D57693">
      <w:pPr>
        <w:ind w:left="2860" w:right="1525" w:hanging="428"/>
        <w:rPr>
          <w:rFonts w:ascii="Times New Roman" w:hAnsi="Times New Roman" w:cs="Times New Roman"/>
          <w:b/>
          <w:sz w:val="24"/>
          <w:szCs w:val="24"/>
        </w:rPr>
      </w:pPr>
    </w:p>
    <w:p w:rsidR="00D57693" w:rsidRPr="00F30B2C" w:rsidRDefault="00D57693" w:rsidP="00D57693">
      <w:pPr>
        <w:pStyle w:val="a5"/>
        <w:spacing w:before="47"/>
        <w:ind w:left="0" w:firstLine="0"/>
        <w:rPr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389"/>
        <w:gridCol w:w="3509"/>
      </w:tblGrid>
      <w:tr w:rsidR="00D57693" w:rsidRPr="00F30B2C" w:rsidTr="007566A5">
        <w:trPr>
          <w:trHeight w:val="551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75" w:lineRule="exact"/>
              <w:ind w:left="215"/>
              <w:rPr>
                <w:b/>
                <w:sz w:val="24"/>
                <w:szCs w:val="24"/>
              </w:rPr>
            </w:pPr>
            <w:r w:rsidRPr="00F30B2C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D57693" w:rsidRPr="00F30B2C" w:rsidRDefault="00D57693" w:rsidP="007566A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0B2C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76" w:lineRule="exact"/>
              <w:ind w:left="1123" w:hanging="368"/>
              <w:rPr>
                <w:b/>
                <w:sz w:val="24"/>
                <w:szCs w:val="24"/>
              </w:rPr>
            </w:pPr>
            <w:proofErr w:type="spellStart"/>
            <w:r w:rsidRPr="00F30B2C">
              <w:rPr>
                <w:b/>
                <w:sz w:val="24"/>
                <w:szCs w:val="24"/>
              </w:rPr>
              <w:t>Примерные</w:t>
            </w:r>
            <w:proofErr w:type="spellEnd"/>
            <w:r w:rsidRPr="00F30B2C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30B2C">
              <w:rPr>
                <w:b/>
                <w:sz w:val="24"/>
                <w:szCs w:val="24"/>
              </w:rPr>
              <w:t>сроки</w:t>
            </w:r>
            <w:proofErr w:type="spellEnd"/>
            <w:r w:rsidRPr="00F30B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B2C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D57693" w:rsidRPr="00F30B2C" w:rsidRDefault="00A9610D" w:rsidP="007566A5">
            <w:pPr>
              <w:pStyle w:val="TableParagraph"/>
              <w:spacing w:line="255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F30B2C">
              <w:rPr>
                <w:sz w:val="24"/>
                <w:szCs w:val="24"/>
              </w:rPr>
              <w:t>Добро</w:t>
            </w:r>
            <w:proofErr w:type="spellEnd"/>
            <w:r w:rsidRPr="00F30B2C">
              <w:rPr>
                <w:sz w:val="24"/>
                <w:szCs w:val="24"/>
              </w:rPr>
              <w:t xml:space="preserve"> </w:t>
            </w:r>
            <w:proofErr w:type="spellStart"/>
            <w:r w:rsidRPr="00F30B2C">
              <w:rPr>
                <w:sz w:val="24"/>
                <w:szCs w:val="24"/>
              </w:rPr>
              <w:t>пожаловать</w:t>
            </w:r>
            <w:proofErr w:type="spellEnd"/>
            <w:r w:rsidRPr="00F30B2C">
              <w:rPr>
                <w:sz w:val="24"/>
                <w:szCs w:val="24"/>
              </w:rPr>
              <w:t>!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D57693" w:rsidRPr="00F30B2C" w:rsidRDefault="00A9610D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30B2C">
              <w:rPr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D57693" w:rsidRPr="00F30B2C" w:rsidRDefault="00A9610D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Осенние проделки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D57693" w:rsidRPr="00F30B2C" w:rsidRDefault="00F30B2C" w:rsidP="00A9610D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</w:rPr>
              <w:t>"</w:t>
            </w:r>
            <w:proofErr w:type="spellStart"/>
            <w:r w:rsidRPr="00F30B2C">
              <w:rPr>
                <w:sz w:val="24"/>
                <w:szCs w:val="24"/>
              </w:rPr>
              <w:t>Внимательные</w:t>
            </w:r>
            <w:proofErr w:type="spellEnd"/>
            <w:r w:rsidRPr="00F30B2C">
              <w:rPr>
                <w:sz w:val="24"/>
                <w:szCs w:val="24"/>
              </w:rPr>
              <w:t xml:space="preserve"> </w:t>
            </w:r>
            <w:proofErr w:type="spellStart"/>
            <w:r w:rsidRPr="00F30B2C">
              <w:rPr>
                <w:sz w:val="24"/>
                <w:szCs w:val="24"/>
              </w:rPr>
              <w:t>глазки</w:t>
            </w:r>
            <w:proofErr w:type="spellEnd"/>
            <w:r w:rsidRPr="00F30B2C">
              <w:rPr>
                <w:sz w:val="24"/>
                <w:szCs w:val="24"/>
              </w:rPr>
              <w:t>"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D57693" w:rsidRPr="00F30B2C" w:rsidTr="007566A5">
        <w:trPr>
          <w:trHeight w:val="278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before="1" w:line="257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5.</w:t>
            </w:r>
          </w:p>
        </w:tc>
        <w:tc>
          <w:tcPr>
            <w:tcW w:w="5389" w:type="dxa"/>
          </w:tcPr>
          <w:p w:rsidR="00D57693" w:rsidRPr="00F30B2C" w:rsidRDefault="00D57693" w:rsidP="00F30B2C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0B2C" w:rsidRPr="00F30B2C">
              <w:rPr>
                <w:spacing w:val="-4"/>
                <w:sz w:val="24"/>
                <w:szCs w:val="24"/>
                <w:lang w:val="ru-RU"/>
              </w:rPr>
              <w:t>Буквоежка</w:t>
            </w:r>
            <w:proofErr w:type="spellEnd"/>
            <w:r w:rsidR="00F30B2C" w:rsidRPr="00F30B2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9610D" w:rsidRPr="00F30B2C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6.</w:t>
            </w:r>
          </w:p>
        </w:tc>
        <w:tc>
          <w:tcPr>
            <w:tcW w:w="5389" w:type="dxa"/>
          </w:tcPr>
          <w:p w:rsidR="00D57693" w:rsidRPr="00F30B2C" w:rsidRDefault="00F30B2C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</w:rPr>
              <w:t>"</w:t>
            </w:r>
            <w:proofErr w:type="spellStart"/>
            <w:r w:rsidRPr="00F30B2C">
              <w:rPr>
                <w:sz w:val="24"/>
                <w:szCs w:val="24"/>
              </w:rPr>
              <w:t>Поймай</w:t>
            </w:r>
            <w:proofErr w:type="spellEnd"/>
            <w:r w:rsidRPr="00F30B2C">
              <w:rPr>
                <w:sz w:val="24"/>
                <w:szCs w:val="24"/>
              </w:rPr>
              <w:t xml:space="preserve"> </w:t>
            </w:r>
            <w:proofErr w:type="spellStart"/>
            <w:r w:rsidRPr="00F30B2C">
              <w:rPr>
                <w:sz w:val="24"/>
                <w:szCs w:val="24"/>
              </w:rPr>
              <w:t>звук</w:t>
            </w:r>
            <w:proofErr w:type="spellEnd"/>
            <w:r w:rsidRPr="00F30B2C">
              <w:rPr>
                <w:sz w:val="24"/>
                <w:szCs w:val="24"/>
              </w:rPr>
              <w:t>"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7.</w:t>
            </w:r>
          </w:p>
        </w:tc>
        <w:tc>
          <w:tcPr>
            <w:tcW w:w="5389" w:type="dxa"/>
          </w:tcPr>
          <w:p w:rsidR="00D57693" w:rsidRPr="00F30B2C" w:rsidRDefault="00F30B2C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</w:rPr>
              <w:t>"</w:t>
            </w:r>
            <w:proofErr w:type="spellStart"/>
            <w:r w:rsidRPr="00F30B2C">
              <w:rPr>
                <w:sz w:val="24"/>
                <w:szCs w:val="24"/>
              </w:rPr>
              <w:t>Слова-друзья</w:t>
            </w:r>
            <w:proofErr w:type="spellEnd"/>
            <w:r w:rsidRPr="00F30B2C">
              <w:rPr>
                <w:sz w:val="24"/>
                <w:szCs w:val="24"/>
              </w:rPr>
              <w:t>"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D57693" w:rsidRPr="00F30B2C" w:rsidTr="007566A5">
        <w:trPr>
          <w:trHeight w:val="275"/>
        </w:trPr>
        <w:tc>
          <w:tcPr>
            <w:tcW w:w="674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8.</w:t>
            </w:r>
          </w:p>
        </w:tc>
        <w:tc>
          <w:tcPr>
            <w:tcW w:w="5389" w:type="dxa"/>
          </w:tcPr>
          <w:p w:rsidR="00D57693" w:rsidRPr="00F30B2C" w:rsidRDefault="00F30B2C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</w:rPr>
              <w:t>«</w:t>
            </w:r>
            <w:proofErr w:type="spellStart"/>
            <w:r w:rsidRPr="00F30B2C">
              <w:rPr>
                <w:sz w:val="24"/>
                <w:szCs w:val="24"/>
              </w:rPr>
              <w:t>Снежный</w:t>
            </w:r>
            <w:proofErr w:type="spellEnd"/>
            <w:r w:rsidRPr="00F30B2C">
              <w:rPr>
                <w:sz w:val="24"/>
                <w:szCs w:val="24"/>
              </w:rPr>
              <w:t xml:space="preserve"> </w:t>
            </w:r>
            <w:proofErr w:type="spellStart"/>
            <w:r w:rsidRPr="00F30B2C">
              <w:rPr>
                <w:sz w:val="24"/>
                <w:szCs w:val="24"/>
              </w:rPr>
              <w:t>ком</w:t>
            </w:r>
            <w:proofErr w:type="spellEnd"/>
            <w:r w:rsidRPr="00F30B2C">
              <w:rPr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D57693" w:rsidRPr="00F30B2C" w:rsidRDefault="00D5769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декабрь</w:t>
            </w:r>
          </w:p>
        </w:tc>
      </w:tr>
      <w:tr w:rsidR="00990633" w:rsidRPr="00F30B2C" w:rsidTr="007566A5">
        <w:trPr>
          <w:trHeight w:val="275"/>
        </w:trPr>
        <w:tc>
          <w:tcPr>
            <w:tcW w:w="674" w:type="dxa"/>
          </w:tcPr>
          <w:p w:rsidR="00990633" w:rsidRPr="00F30B2C" w:rsidRDefault="00990633" w:rsidP="007566A5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9.</w:t>
            </w:r>
          </w:p>
        </w:tc>
        <w:tc>
          <w:tcPr>
            <w:tcW w:w="5389" w:type="dxa"/>
          </w:tcPr>
          <w:p w:rsidR="00990633" w:rsidRPr="00F30B2C" w:rsidRDefault="00990633" w:rsidP="005B4536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  <w:lang w:val="ru-RU"/>
              </w:rPr>
              <w:t>Новый</w:t>
            </w:r>
            <w:r w:rsidRPr="00F30B2C">
              <w:rPr>
                <w:spacing w:val="-4"/>
                <w:sz w:val="24"/>
                <w:szCs w:val="24"/>
                <w:lang w:val="ru-RU"/>
              </w:rPr>
              <w:t xml:space="preserve"> год </w:t>
            </w:r>
            <w:proofErr w:type="spellStart"/>
            <w:r w:rsidRPr="00F30B2C">
              <w:rPr>
                <w:spacing w:val="-4"/>
                <w:sz w:val="24"/>
                <w:szCs w:val="24"/>
                <w:lang w:val="ru-RU"/>
              </w:rPr>
              <w:t>уБабы</w:t>
            </w:r>
            <w:proofErr w:type="spellEnd"/>
            <w:r w:rsidRPr="00F30B2C">
              <w:rPr>
                <w:spacing w:val="-4"/>
                <w:sz w:val="24"/>
                <w:szCs w:val="24"/>
                <w:lang w:val="ru-RU"/>
              </w:rPr>
              <w:t xml:space="preserve"> Яги</w:t>
            </w:r>
          </w:p>
        </w:tc>
        <w:tc>
          <w:tcPr>
            <w:tcW w:w="3509" w:type="dxa"/>
          </w:tcPr>
          <w:p w:rsidR="00990633" w:rsidRPr="00F30B2C" w:rsidRDefault="0099063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декабрь</w:t>
            </w:r>
          </w:p>
        </w:tc>
      </w:tr>
      <w:tr w:rsidR="00990633" w:rsidRPr="00F30B2C" w:rsidTr="007566A5">
        <w:trPr>
          <w:trHeight w:val="275"/>
        </w:trPr>
        <w:tc>
          <w:tcPr>
            <w:tcW w:w="674" w:type="dxa"/>
          </w:tcPr>
          <w:p w:rsidR="00990633" w:rsidRPr="00F30B2C" w:rsidRDefault="00990633" w:rsidP="007566A5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10.</w:t>
            </w:r>
          </w:p>
        </w:tc>
        <w:tc>
          <w:tcPr>
            <w:tcW w:w="5389" w:type="dxa"/>
          </w:tcPr>
          <w:p w:rsidR="00990633" w:rsidRPr="00F30B2C" w:rsidRDefault="00990633" w:rsidP="005B4536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  <w:lang w:val="ru-RU"/>
              </w:rPr>
              <w:t>Озорные сказки</w:t>
            </w:r>
          </w:p>
        </w:tc>
        <w:tc>
          <w:tcPr>
            <w:tcW w:w="3509" w:type="dxa"/>
          </w:tcPr>
          <w:p w:rsidR="00990633" w:rsidRPr="00F30B2C" w:rsidRDefault="0099063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  <w:lang w:val="ru-RU"/>
              </w:rPr>
              <w:t>декабр</w:t>
            </w:r>
            <w:proofErr w:type="spellEnd"/>
            <w:r w:rsidRPr="00F30B2C">
              <w:rPr>
                <w:spacing w:val="-2"/>
                <w:sz w:val="24"/>
                <w:szCs w:val="24"/>
              </w:rPr>
              <w:t>ь</w:t>
            </w:r>
          </w:p>
        </w:tc>
      </w:tr>
      <w:tr w:rsidR="00990633" w:rsidRPr="00F30B2C" w:rsidTr="007566A5">
        <w:trPr>
          <w:trHeight w:val="278"/>
        </w:trPr>
        <w:tc>
          <w:tcPr>
            <w:tcW w:w="674" w:type="dxa"/>
          </w:tcPr>
          <w:p w:rsidR="00990633" w:rsidRPr="00F30B2C" w:rsidRDefault="00990633" w:rsidP="007566A5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389" w:type="dxa"/>
          </w:tcPr>
          <w:p w:rsidR="00990633" w:rsidRPr="00F30B2C" w:rsidRDefault="00990633" w:rsidP="005B453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30B2C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30B2C">
              <w:rPr>
                <w:sz w:val="24"/>
                <w:szCs w:val="24"/>
                <w:shd w:val="clear" w:color="auto" w:fill="FFFFFF"/>
              </w:rPr>
              <w:t>Тары</w:t>
            </w:r>
            <w:proofErr w:type="spellEnd"/>
            <w:r w:rsidRPr="00F30B2C">
              <w:rPr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F30B2C">
              <w:rPr>
                <w:sz w:val="24"/>
                <w:szCs w:val="24"/>
                <w:shd w:val="clear" w:color="auto" w:fill="FFFFFF"/>
              </w:rPr>
              <w:t>бары</w:t>
            </w:r>
            <w:proofErr w:type="spellEnd"/>
            <w:r w:rsidRPr="00F30B2C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09" w:type="dxa"/>
          </w:tcPr>
          <w:p w:rsidR="00990633" w:rsidRPr="00F30B2C" w:rsidRDefault="00990633" w:rsidP="007566A5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</w:tr>
      <w:tr w:rsidR="00990633" w:rsidRPr="00F30B2C" w:rsidTr="007566A5">
        <w:trPr>
          <w:trHeight w:val="275"/>
        </w:trPr>
        <w:tc>
          <w:tcPr>
            <w:tcW w:w="674" w:type="dxa"/>
          </w:tcPr>
          <w:p w:rsidR="00990633" w:rsidRPr="00F30B2C" w:rsidRDefault="00990633" w:rsidP="007566A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389" w:type="dxa"/>
          </w:tcPr>
          <w:p w:rsidR="00990633" w:rsidRPr="00F30B2C" w:rsidRDefault="009075ED" w:rsidP="005B4536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  <w:lang w:val="ru-RU"/>
              </w:rPr>
              <w:t>Юные ученые</w:t>
            </w:r>
          </w:p>
        </w:tc>
        <w:tc>
          <w:tcPr>
            <w:tcW w:w="3509" w:type="dxa"/>
          </w:tcPr>
          <w:p w:rsidR="00990633" w:rsidRPr="00F30B2C" w:rsidRDefault="00990633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</w:tr>
      <w:tr w:rsidR="009075ED" w:rsidRPr="00F30B2C" w:rsidTr="007566A5">
        <w:trPr>
          <w:trHeight w:val="275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0B2C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389" w:type="dxa"/>
          </w:tcPr>
          <w:p w:rsidR="009075ED" w:rsidRPr="00F30B2C" w:rsidRDefault="009075ED" w:rsidP="00FC5DF2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Сказочный побег</w:t>
            </w:r>
          </w:p>
        </w:tc>
        <w:tc>
          <w:tcPr>
            <w:tcW w:w="3509" w:type="dxa"/>
          </w:tcPr>
          <w:p w:rsidR="009075ED" w:rsidRPr="00F30B2C" w:rsidRDefault="009075ED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30B2C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</w:tr>
      <w:tr w:rsidR="009075ED" w:rsidRPr="00F30B2C" w:rsidTr="007566A5">
        <w:trPr>
          <w:trHeight w:val="275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6" w:lineRule="exact"/>
              <w:rPr>
                <w:spacing w:val="-5"/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389" w:type="dxa"/>
          </w:tcPr>
          <w:p w:rsidR="009075ED" w:rsidRPr="00F30B2C" w:rsidRDefault="009075ED" w:rsidP="00A044A7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  <w:lang w:val="ru-RU"/>
              </w:rPr>
              <w:t>« Поймай 10»</w:t>
            </w:r>
          </w:p>
        </w:tc>
        <w:tc>
          <w:tcPr>
            <w:tcW w:w="3509" w:type="dxa"/>
          </w:tcPr>
          <w:p w:rsidR="009075ED" w:rsidRPr="00F30B2C" w:rsidRDefault="009075ED" w:rsidP="007566A5">
            <w:pPr>
              <w:pStyle w:val="TableParagraph"/>
              <w:spacing w:line="256" w:lineRule="exact"/>
              <w:ind w:left="108"/>
              <w:rPr>
                <w:spacing w:val="-2"/>
                <w:sz w:val="24"/>
                <w:szCs w:val="24"/>
                <w:lang w:val="ru-RU"/>
              </w:rPr>
            </w:pPr>
            <w:r w:rsidRPr="00F30B2C">
              <w:rPr>
                <w:spacing w:val="-2"/>
                <w:sz w:val="24"/>
                <w:szCs w:val="24"/>
                <w:lang w:val="ru-RU"/>
              </w:rPr>
              <w:t>февраль</w:t>
            </w:r>
          </w:p>
        </w:tc>
      </w:tr>
      <w:tr w:rsidR="009075ED" w:rsidRPr="00F30B2C" w:rsidTr="007566A5">
        <w:trPr>
          <w:trHeight w:val="275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15.</w:t>
            </w:r>
          </w:p>
        </w:tc>
        <w:tc>
          <w:tcPr>
            <w:tcW w:w="5389" w:type="dxa"/>
          </w:tcPr>
          <w:p w:rsidR="009075ED" w:rsidRPr="00F30B2C" w:rsidRDefault="009075ED" w:rsidP="00A044A7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z w:val="24"/>
                <w:szCs w:val="24"/>
                <w:lang w:val="ru-RU"/>
              </w:rPr>
              <w:t>Ч то сначала, что потом?»</w:t>
            </w:r>
          </w:p>
        </w:tc>
        <w:tc>
          <w:tcPr>
            <w:tcW w:w="3509" w:type="dxa"/>
          </w:tcPr>
          <w:p w:rsidR="009075ED" w:rsidRPr="00F30B2C" w:rsidRDefault="009075ED" w:rsidP="007566A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4"/>
                <w:sz w:val="24"/>
                <w:szCs w:val="24"/>
                <w:lang w:val="ru-RU"/>
              </w:rPr>
              <w:t>март</w:t>
            </w:r>
          </w:p>
        </w:tc>
      </w:tr>
      <w:tr w:rsidR="009075ED" w:rsidRPr="00F30B2C" w:rsidTr="007566A5">
        <w:trPr>
          <w:trHeight w:val="278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F30B2C">
              <w:rPr>
                <w:spacing w:val="-5"/>
                <w:sz w:val="24"/>
                <w:szCs w:val="24"/>
                <w:lang w:val="ru-RU"/>
              </w:rPr>
              <w:t>16.</w:t>
            </w:r>
          </w:p>
        </w:tc>
        <w:tc>
          <w:tcPr>
            <w:tcW w:w="5389" w:type="dxa"/>
          </w:tcPr>
          <w:p w:rsidR="009075ED" w:rsidRPr="00F30B2C" w:rsidRDefault="009075ED" w:rsidP="00F30B2C">
            <w:pPr>
              <w:pStyle w:val="Default"/>
              <w:jc w:val="both"/>
              <w:rPr>
                <w:color w:val="auto"/>
              </w:rPr>
            </w:pPr>
            <w:r w:rsidRPr="00F30B2C">
              <w:rPr>
                <w:color w:val="auto"/>
              </w:rPr>
              <w:t xml:space="preserve">«Зверь, птица, небылица» </w:t>
            </w:r>
          </w:p>
          <w:p w:rsidR="009075ED" w:rsidRPr="00F30B2C" w:rsidRDefault="009075ED" w:rsidP="007566A5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9075ED" w:rsidRPr="00F30B2C" w:rsidRDefault="009075ED" w:rsidP="007566A5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F30B2C">
              <w:rPr>
                <w:spacing w:val="-4"/>
                <w:sz w:val="24"/>
                <w:szCs w:val="24"/>
                <w:lang w:val="ru-RU"/>
              </w:rPr>
              <w:t>март</w:t>
            </w:r>
          </w:p>
        </w:tc>
      </w:tr>
      <w:tr w:rsidR="009075ED" w:rsidRPr="00F30B2C" w:rsidTr="007566A5">
        <w:trPr>
          <w:trHeight w:val="278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8" w:lineRule="exac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389" w:type="dxa"/>
          </w:tcPr>
          <w:p w:rsidR="009075ED" w:rsidRPr="00F30B2C" w:rsidRDefault="009075ED" w:rsidP="00F30B2C">
            <w:pPr>
              <w:pStyle w:val="Default"/>
              <w:jc w:val="both"/>
              <w:rPr>
                <w:color w:val="auto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Бывает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бывает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509" w:type="dxa"/>
          </w:tcPr>
          <w:p w:rsidR="009075ED" w:rsidRPr="00135090" w:rsidRDefault="009075ED" w:rsidP="007566A5">
            <w:pPr>
              <w:pStyle w:val="TableParagraph"/>
              <w:spacing w:line="258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апрель</w:t>
            </w:r>
          </w:p>
        </w:tc>
      </w:tr>
      <w:tr w:rsidR="009075ED" w:rsidRPr="00F30B2C" w:rsidTr="007566A5">
        <w:trPr>
          <w:trHeight w:val="278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8" w:lineRule="exac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389" w:type="dxa"/>
          </w:tcPr>
          <w:p w:rsidR="009075ED" w:rsidRPr="00135090" w:rsidRDefault="009075ED" w:rsidP="00F30B2C">
            <w:pPr>
              <w:pStyle w:val="Default"/>
              <w:jc w:val="both"/>
              <w:rPr>
                <w:color w:val="auto"/>
                <w:lang w:val="ru-RU"/>
              </w:rPr>
            </w:pPr>
            <w:r w:rsidRPr="00135090">
              <w:rPr>
                <w:sz w:val="23"/>
                <w:szCs w:val="23"/>
                <w:lang w:val="ru-RU"/>
              </w:rPr>
              <w:t>«Если б я был волшебником…..»</w:t>
            </w:r>
          </w:p>
        </w:tc>
        <w:tc>
          <w:tcPr>
            <w:tcW w:w="3509" w:type="dxa"/>
          </w:tcPr>
          <w:p w:rsidR="009075ED" w:rsidRPr="00135090" w:rsidRDefault="009075ED" w:rsidP="007566A5">
            <w:pPr>
              <w:pStyle w:val="TableParagraph"/>
              <w:spacing w:line="258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апрель</w:t>
            </w:r>
          </w:p>
        </w:tc>
      </w:tr>
      <w:tr w:rsidR="009075ED" w:rsidRPr="00F30B2C" w:rsidTr="007566A5">
        <w:trPr>
          <w:trHeight w:val="278"/>
        </w:trPr>
        <w:tc>
          <w:tcPr>
            <w:tcW w:w="674" w:type="dxa"/>
          </w:tcPr>
          <w:p w:rsidR="009075ED" w:rsidRPr="00F30B2C" w:rsidRDefault="009075ED" w:rsidP="007566A5">
            <w:pPr>
              <w:pStyle w:val="TableParagraph"/>
              <w:spacing w:line="258" w:lineRule="exac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389" w:type="dxa"/>
          </w:tcPr>
          <w:p w:rsidR="009075ED" w:rsidRPr="00F30B2C" w:rsidRDefault="009075ED" w:rsidP="00F30B2C">
            <w:pPr>
              <w:pStyle w:val="Default"/>
              <w:jc w:val="both"/>
              <w:rPr>
                <w:color w:val="auto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Волшебные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кляксы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3509" w:type="dxa"/>
          </w:tcPr>
          <w:p w:rsidR="009075ED" w:rsidRPr="00135090" w:rsidRDefault="009075ED" w:rsidP="007566A5">
            <w:pPr>
              <w:pStyle w:val="TableParagraph"/>
              <w:spacing w:line="258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9075ED" w:rsidRPr="00F30B2C" w:rsidTr="007566A5">
        <w:trPr>
          <w:trHeight w:val="278"/>
        </w:trPr>
        <w:tc>
          <w:tcPr>
            <w:tcW w:w="674" w:type="dxa"/>
          </w:tcPr>
          <w:p w:rsidR="009075ED" w:rsidRPr="00135090" w:rsidRDefault="009075ED" w:rsidP="007566A5">
            <w:pPr>
              <w:pStyle w:val="TableParagraph"/>
              <w:spacing w:line="258" w:lineRule="exac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389" w:type="dxa"/>
          </w:tcPr>
          <w:p w:rsidR="009075ED" w:rsidRPr="00135090" w:rsidRDefault="009075ED" w:rsidP="00F30B2C">
            <w:pPr>
              <w:pStyle w:val="Default"/>
              <w:jc w:val="both"/>
              <w:rPr>
                <w:color w:val="auto"/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Pr="00873304">
              <w:t>Волшебный</w:t>
            </w:r>
            <w:proofErr w:type="spellEnd"/>
            <w:r w:rsidRPr="00873304">
              <w:t xml:space="preserve"> </w:t>
            </w:r>
            <w:proofErr w:type="spellStart"/>
            <w:r w:rsidRPr="00873304">
              <w:t>мешок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509" w:type="dxa"/>
          </w:tcPr>
          <w:p w:rsidR="009075ED" w:rsidRPr="00135090" w:rsidRDefault="009075ED" w:rsidP="007566A5">
            <w:pPr>
              <w:pStyle w:val="TableParagraph"/>
              <w:spacing w:line="258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май </w:t>
            </w:r>
          </w:p>
        </w:tc>
      </w:tr>
    </w:tbl>
    <w:p w:rsidR="00D57693" w:rsidRPr="00F30B2C" w:rsidRDefault="00D57693" w:rsidP="00D57693">
      <w:pPr>
        <w:pStyle w:val="TableParagraph"/>
        <w:spacing w:line="258" w:lineRule="exact"/>
        <w:rPr>
          <w:sz w:val="24"/>
          <w:szCs w:val="24"/>
        </w:rPr>
        <w:sectPr w:rsidR="00D57693" w:rsidRPr="00F30B2C">
          <w:pgSz w:w="11910" w:h="16840"/>
          <w:pgMar w:top="1720" w:right="708" w:bottom="280" w:left="1559" w:header="689" w:footer="0" w:gutter="0"/>
          <w:cols w:space="720"/>
        </w:sectPr>
      </w:pPr>
    </w:p>
    <w:p w:rsidR="00D57693" w:rsidRDefault="00D57693" w:rsidP="00D57693">
      <w:pPr>
        <w:pStyle w:val="a5"/>
        <w:ind w:left="0" w:firstLine="0"/>
        <w:rPr>
          <w:b/>
          <w:sz w:val="7"/>
        </w:rPr>
      </w:pPr>
    </w:p>
    <w:p w:rsidR="00D57693" w:rsidRPr="00B00E24" w:rsidRDefault="00D32756" w:rsidP="00D32756">
      <w:pPr>
        <w:jc w:val="right"/>
        <w:rPr>
          <w:i/>
        </w:rPr>
      </w:pPr>
      <w:r w:rsidRPr="00B00E24">
        <w:rPr>
          <w:i/>
        </w:rPr>
        <w:t xml:space="preserve">Приложение 2 </w:t>
      </w:r>
    </w:p>
    <w:p w:rsidR="00D32756" w:rsidRDefault="00D32756" w:rsidP="00D32756">
      <w:pPr>
        <w:jc w:val="center"/>
      </w:pPr>
    </w:p>
    <w:p w:rsidR="004611B0" w:rsidRPr="00B00E24" w:rsidRDefault="00D32756" w:rsidP="00D32756">
      <w:pPr>
        <w:jc w:val="center"/>
        <w:rPr>
          <w:b/>
        </w:rPr>
      </w:pPr>
      <w:r w:rsidRPr="00B00E24">
        <w:rPr>
          <w:b/>
        </w:rPr>
        <w:t>Планирования занятия « Юные спасатели»</w:t>
      </w:r>
    </w:p>
    <w:p w:rsidR="00D32756" w:rsidRPr="004611B0" w:rsidRDefault="00D32756" w:rsidP="00D32756">
      <w:pPr>
        <w:jc w:val="center"/>
      </w:pP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1864"/>
        <w:gridCol w:w="2842"/>
        <w:gridCol w:w="2491"/>
        <w:gridCol w:w="1947"/>
      </w:tblGrid>
      <w:tr w:rsidR="004611B0" w:rsidRPr="00863CF4" w:rsidTr="00863CF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1A1AA"/>
              <w:left w:val="single" w:sz="2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№</w:t>
            </w:r>
          </w:p>
        </w:tc>
        <w:tc>
          <w:tcPr>
            <w:tcW w:w="0" w:type="auto"/>
            <w:tcBorders>
              <w:top w:val="single" w:sz="2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Тип задания</w:t>
            </w:r>
          </w:p>
        </w:tc>
        <w:tc>
          <w:tcPr>
            <w:tcW w:w="0" w:type="auto"/>
            <w:tcBorders>
              <w:top w:val="single" w:sz="2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Дефектологическая цель</w:t>
            </w:r>
          </w:p>
        </w:tc>
        <w:tc>
          <w:tcPr>
            <w:tcW w:w="0" w:type="auto"/>
            <w:tcBorders>
              <w:top w:val="single" w:sz="2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Игровая форма</w:t>
            </w:r>
          </w:p>
        </w:tc>
        <w:tc>
          <w:tcPr>
            <w:tcW w:w="0" w:type="auto"/>
            <w:tcBorders>
              <w:top w:val="single" w:sz="2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Пример</w:t>
            </w:r>
          </w:p>
        </w:tc>
      </w:tr>
      <w:tr w:rsidR="004611B0" w:rsidRPr="00863CF4" w:rsidTr="00863CF4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1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Фонетическое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 xml:space="preserve">Различение звуков, </w:t>
            </w:r>
            <w:proofErr w:type="spellStart"/>
            <w:proofErr w:type="gramStart"/>
            <w:r w:rsidRPr="00863CF4">
              <w:t>звуко-буквенный</w:t>
            </w:r>
            <w:proofErr w:type="spellEnd"/>
            <w:proofErr w:type="gramEnd"/>
            <w:r w:rsidRPr="00863CF4">
              <w:t xml:space="preserve"> анализ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"Расшифровка кода", "Пои</w:t>
            </w:r>
            <w:proofErr w:type="gramStart"/>
            <w:r w:rsidRPr="00863CF4">
              <w:t>ск спр</w:t>
            </w:r>
            <w:proofErr w:type="gramEnd"/>
            <w:r w:rsidRPr="00863CF4">
              <w:t>ятанных букв"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Считать гласные в слове</w:t>
            </w:r>
          </w:p>
        </w:tc>
      </w:tr>
      <w:tr w:rsidR="004611B0" w:rsidRPr="00863CF4" w:rsidTr="00863CF4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2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Лексическое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Обогащение словаря, понимание значений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"Секретные слова под колбами", "Волшебный словарь"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Чтение слов разной сложности</w:t>
            </w:r>
          </w:p>
        </w:tc>
      </w:tr>
      <w:tr w:rsidR="004611B0" w:rsidRPr="00863CF4" w:rsidTr="00863CF4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3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Двигательное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Развитие моторики, межполушарное взаимодействие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"Видео-инструкция от химика", "Танец спасателей"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Повторение движений за видео</w:t>
            </w:r>
          </w:p>
        </w:tc>
      </w:tr>
      <w:tr w:rsidR="004611B0" w:rsidRPr="00863CF4" w:rsidTr="00863CF4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4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Логическое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Развитие мышления, установление связей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"Разгадывание кода", "Шифр двери"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Расставить буквы по размеру</w:t>
            </w:r>
          </w:p>
        </w:tc>
      </w:tr>
      <w:tr w:rsidR="004611B0" w:rsidRPr="00863CF4" w:rsidTr="00863CF4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5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Социальное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 xml:space="preserve">Коммуникация, сотрудничество, </w:t>
            </w:r>
            <w:proofErr w:type="spellStart"/>
            <w:r w:rsidRPr="00863CF4">
              <w:t>эмпатия</w:t>
            </w:r>
            <w:proofErr w:type="spellEnd"/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"Игра с роботом", "Совместное решение"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2" w:space="0" w:color="A1A1AA"/>
              <w:right w:val="single" w:sz="2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611B0" w:rsidRPr="00863CF4" w:rsidRDefault="004611B0" w:rsidP="00863CF4">
            <w:pPr>
              <w:shd w:val="clear" w:color="auto" w:fill="FFFFFF" w:themeFill="background1"/>
            </w:pPr>
            <w:r w:rsidRPr="00863CF4">
              <w:t>Командная игра на внимание</w:t>
            </w:r>
          </w:p>
        </w:tc>
      </w:tr>
    </w:tbl>
    <w:p w:rsidR="00863CF4" w:rsidRDefault="00863CF4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4611B0">
      <w:pPr>
        <w:rPr>
          <w:i/>
        </w:rPr>
      </w:pPr>
    </w:p>
    <w:p w:rsidR="00D32756" w:rsidRDefault="00D32756" w:rsidP="00D32756">
      <w:pPr>
        <w:jc w:val="right"/>
        <w:rPr>
          <w:i/>
        </w:rPr>
      </w:pPr>
      <w:r>
        <w:rPr>
          <w:i/>
        </w:rPr>
        <w:lastRenderedPageBreak/>
        <w:t>Приложение 3</w:t>
      </w:r>
    </w:p>
    <w:p w:rsidR="00D32756" w:rsidRPr="00D32756" w:rsidRDefault="00D32756" w:rsidP="00D32756">
      <w:pPr>
        <w:jc w:val="center"/>
        <w:rPr>
          <w:b/>
        </w:rPr>
      </w:pPr>
      <w:proofErr w:type="gramStart"/>
      <w:r w:rsidRPr="00D32756">
        <w:rPr>
          <w:b/>
        </w:rPr>
        <w:t>Поэтапное</w:t>
      </w:r>
      <w:proofErr w:type="gramEnd"/>
      <w:r w:rsidRPr="00D32756">
        <w:rPr>
          <w:b/>
        </w:rPr>
        <w:t xml:space="preserve"> планирования занятия «Юные спасатели»</w:t>
      </w:r>
    </w:p>
    <w:tbl>
      <w:tblPr>
        <w:tblStyle w:val="ac"/>
        <w:tblW w:w="9747" w:type="dxa"/>
        <w:tblLook w:val="04A0"/>
      </w:tblPr>
      <w:tblGrid>
        <w:gridCol w:w="1831"/>
        <w:gridCol w:w="1884"/>
        <w:gridCol w:w="2160"/>
        <w:gridCol w:w="3872"/>
      </w:tblGrid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время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 xml:space="preserve">Этап 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Дефектологическая цель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 xml:space="preserve">Форма работы 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753B8A">
            <w:pPr>
              <w:rPr>
                <w:i/>
              </w:rPr>
            </w:pPr>
            <w:r w:rsidRPr="004611B0">
              <w:t>0-</w:t>
            </w:r>
            <w:r>
              <w:t>2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proofErr w:type="spellStart"/>
            <w:r w:rsidRPr="004611B0">
              <w:t>Оргмомент</w:t>
            </w:r>
            <w:proofErr w:type="spellEnd"/>
            <w:r w:rsidRPr="004611B0">
              <w:t xml:space="preserve">  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Адаптация, настройк</w:t>
            </w:r>
            <w:r>
              <w:t>а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Круг приветствия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t>2-3</w:t>
            </w:r>
            <w:r w:rsidRPr="004611B0">
              <w:t xml:space="preserve">    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Завязка сюжета     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Мотивация, активация внимания   </w:t>
            </w:r>
          </w:p>
        </w:tc>
        <w:tc>
          <w:tcPr>
            <w:tcW w:w="3872" w:type="dxa"/>
          </w:tcPr>
          <w:p w:rsidR="00753B8A" w:rsidRPr="004611B0" w:rsidRDefault="00753B8A" w:rsidP="00753B8A">
            <w:r w:rsidRPr="004611B0">
              <w:t>Диалог с персонажем</w:t>
            </w:r>
          </w:p>
          <w:p w:rsidR="00753B8A" w:rsidRDefault="00753B8A" w:rsidP="004611B0">
            <w:pPr>
              <w:rPr>
                <w:i/>
              </w:rPr>
            </w:pP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t>3-5</w:t>
            </w:r>
            <w:r w:rsidRPr="004611B0">
              <w:t xml:space="preserve">   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Актуализация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Диагностика готовност</w:t>
            </w:r>
            <w:r>
              <w:t>и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Игра с карточками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5-8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Испытание 1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Фонетическое развитие           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Индивидуальная работа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8-12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Испытание 2        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Лексическое развитие            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Парная работа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12-16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Испытание 3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Двигательное развитие           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Групповая имитация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16-19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 xml:space="preserve">Испытание 4        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Логическое развитие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Коллективное решение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19-22</w:t>
            </w:r>
          </w:p>
        </w:tc>
        <w:tc>
          <w:tcPr>
            <w:tcW w:w="1884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Испытание 5</w:t>
            </w:r>
          </w:p>
        </w:tc>
        <w:tc>
          <w:tcPr>
            <w:tcW w:w="2160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Социальное развитие</w:t>
            </w:r>
          </w:p>
        </w:tc>
        <w:tc>
          <w:tcPr>
            <w:tcW w:w="3872" w:type="dxa"/>
          </w:tcPr>
          <w:p w:rsidR="00753B8A" w:rsidRDefault="00753B8A" w:rsidP="004611B0">
            <w:pPr>
              <w:rPr>
                <w:i/>
              </w:rPr>
            </w:pPr>
            <w:r w:rsidRPr="004611B0">
              <w:t>Командная игра</w:t>
            </w:r>
          </w:p>
        </w:tc>
      </w:tr>
      <w:tr w:rsidR="00753B8A" w:rsidTr="00D32756">
        <w:tc>
          <w:tcPr>
            <w:tcW w:w="1831" w:type="dxa"/>
          </w:tcPr>
          <w:p w:rsidR="00753B8A" w:rsidRDefault="00753B8A" w:rsidP="004611B0">
            <w:pPr>
              <w:rPr>
                <w:i/>
              </w:rPr>
            </w:pPr>
            <w:r>
              <w:rPr>
                <w:i/>
              </w:rPr>
              <w:t>22-25</w:t>
            </w:r>
          </w:p>
        </w:tc>
        <w:tc>
          <w:tcPr>
            <w:tcW w:w="1884" w:type="dxa"/>
          </w:tcPr>
          <w:p w:rsidR="00753B8A" w:rsidRPr="004611B0" w:rsidRDefault="00753B8A" w:rsidP="00753B8A">
            <w:r w:rsidRPr="004611B0">
              <w:t xml:space="preserve">Финал миссии       </w:t>
            </w:r>
          </w:p>
        </w:tc>
        <w:tc>
          <w:tcPr>
            <w:tcW w:w="2160" w:type="dxa"/>
          </w:tcPr>
          <w:p w:rsidR="00753B8A" w:rsidRPr="004611B0" w:rsidRDefault="00753B8A" w:rsidP="004611B0">
            <w:r w:rsidRPr="004611B0">
              <w:t xml:space="preserve">Закрепление успеха              </w:t>
            </w:r>
          </w:p>
        </w:tc>
        <w:tc>
          <w:tcPr>
            <w:tcW w:w="3872" w:type="dxa"/>
          </w:tcPr>
          <w:p w:rsidR="00753B8A" w:rsidRPr="004611B0" w:rsidRDefault="00753B8A" w:rsidP="004611B0">
            <w:r w:rsidRPr="004611B0">
              <w:t>Ритуал завершения</w:t>
            </w:r>
          </w:p>
        </w:tc>
      </w:tr>
      <w:tr w:rsidR="00D32756" w:rsidTr="007566A5">
        <w:tc>
          <w:tcPr>
            <w:tcW w:w="1831" w:type="dxa"/>
          </w:tcPr>
          <w:p w:rsidR="00D32756" w:rsidRDefault="00D32756" w:rsidP="004611B0">
            <w:pPr>
              <w:rPr>
                <w:i/>
              </w:rPr>
            </w:pPr>
            <w:r>
              <w:rPr>
                <w:i/>
              </w:rPr>
              <w:t>25-27</w:t>
            </w:r>
          </w:p>
        </w:tc>
        <w:tc>
          <w:tcPr>
            <w:tcW w:w="7916" w:type="dxa"/>
            <w:gridSpan w:val="3"/>
          </w:tcPr>
          <w:p w:rsidR="00D32756" w:rsidRPr="004611B0" w:rsidRDefault="00D32756" w:rsidP="004611B0">
            <w:r>
              <w:t xml:space="preserve">Рефлексия </w:t>
            </w:r>
          </w:p>
        </w:tc>
      </w:tr>
    </w:tbl>
    <w:p w:rsidR="004611B0" w:rsidRPr="004611B0" w:rsidRDefault="004611B0" w:rsidP="00753B8A"/>
    <w:sectPr w:rsidR="004611B0" w:rsidRPr="004611B0" w:rsidSect="000A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4F" w:rsidRDefault="001A7A4F" w:rsidP="003B2389">
      <w:pPr>
        <w:spacing w:after="0" w:line="240" w:lineRule="auto"/>
      </w:pPr>
      <w:r>
        <w:separator/>
      </w:r>
    </w:p>
  </w:endnote>
  <w:endnote w:type="continuationSeparator" w:id="0">
    <w:p w:rsidR="001A7A4F" w:rsidRDefault="001A7A4F" w:rsidP="003B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4F" w:rsidRDefault="001A7A4F" w:rsidP="003B2389">
      <w:pPr>
        <w:spacing w:after="0" w:line="240" w:lineRule="auto"/>
      </w:pPr>
      <w:r>
        <w:separator/>
      </w:r>
    </w:p>
  </w:footnote>
  <w:footnote w:type="continuationSeparator" w:id="0">
    <w:p w:rsidR="001A7A4F" w:rsidRDefault="001A7A4F" w:rsidP="003B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A5" w:rsidRDefault="007566A5">
    <w:pPr>
      <w:pStyle w:val="a5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220.95pt;margin-top:34.75pt;width:210pt;height:35.5pt;z-index:-251658752;mso-position-horizontal-relative:page;mso-position-vertical-relative:page" filled="f" stroked="f">
          <v:textbox inset="0,0,0,0">
            <w:txbxContent>
              <w:p w:rsidR="007566A5" w:rsidRPr="003B2389" w:rsidRDefault="007566A5" w:rsidP="003B238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95"/>
    <w:multiLevelType w:val="multilevel"/>
    <w:tmpl w:val="E18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DE4457"/>
    <w:multiLevelType w:val="multilevel"/>
    <w:tmpl w:val="253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B3E67"/>
    <w:multiLevelType w:val="multilevel"/>
    <w:tmpl w:val="73B8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AF7D0B"/>
    <w:multiLevelType w:val="multilevel"/>
    <w:tmpl w:val="DCE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F15836"/>
    <w:multiLevelType w:val="multilevel"/>
    <w:tmpl w:val="C23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DB7C89"/>
    <w:multiLevelType w:val="multilevel"/>
    <w:tmpl w:val="D7C8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127776"/>
    <w:multiLevelType w:val="multilevel"/>
    <w:tmpl w:val="852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992B64"/>
    <w:multiLevelType w:val="hybridMultilevel"/>
    <w:tmpl w:val="C2DAAA0C"/>
    <w:lvl w:ilvl="0" w:tplc="2E640ABA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AE465DB0">
      <w:numFmt w:val="bullet"/>
      <w:lvlText w:val="•"/>
      <w:lvlJc w:val="left"/>
      <w:pPr>
        <w:ind w:left="1953" w:hanging="240"/>
      </w:pPr>
      <w:rPr>
        <w:rFonts w:hint="default"/>
        <w:lang w:val="ru-RU" w:eastAsia="en-US" w:bidi="ar-SA"/>
      </w:rPr>
    </w:lvl>
    <w:lvl w:ilvl="2" w:tplc="AAFE7FBA">
      <w:numFmt w:val="bullet"/>
      <w:lvlText w:val="•"/>
      <w:lvlJc w:val="left"/>
      <w:pPr>
        <w:ind w:left="2807" w:hanging="240"/>
      </w:pPr>
      <w:rPr>
        <w:rFonts w:hint="default"/>
        <w:lang w:val="ru-RU" w:eastAsia="en-US" w:bidi="ar-SA"/>
      </w:rPr>
    </w:lvl>
    <w:lvl w:ilvl="3" w:tplc="92ECEE8C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4" w:tplc="04E2ADFA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BD561CC8">
      <w:numFmt w:val="bullet"/>
      <w:lvlText w:val="•"/>
      <w:lvlJc w:val="left"/>
      <w:pPr>
        <w:ind w:left="5369" w:hanging="240"/>
      </w:pPr>
      <w:rPr>
        <w:rFonts w:hint="default"/>
        <w:lang w:val="ru-RU" w:eastAsia="en-US" w:bidi="ar-SA"/>
      </w:rPr>
    </w:lvl>
    <w:lvl w:ilvl="6" w:tplc="98C68AE0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7" w:tplc="195065BA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0DE69DD4">
      <w:numFmt w:val="bullet"/>
      <w:lvlText w:val="•"/>
      <w:lvlJc w:val="left"/>
      <w:pPr>
        <w:ind w:left="7931" w:hanging="240"/>
      </w:pPr>
      <w:rPr>
        <w:rFonts w:hint="default"/>
        <w:lang w:val="ru-RU" w:eastAsia="en-US" w:bidi="ar-SA"/>
      </w:rPr>
    </w:lvl>
  </w:abstractNum>
  <w:abstractNum w:abstractNumId="8">
    <w:nsid w:val="0D843A56"/>
    <w:multiLevelType w:val="multilevel"/>
    <w:tmpl w:val="7C68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4716DC"/>
    <w:multiLevelType w:val="multilevel"/>
    <w:tmpl w:val="56A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C3B62"/>
    <w:multiLevelType w:val="multilevel"/>
    <w:tmpl w:val="A49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954320"/>
    <w:multiLevelType w:val="multilevel"/>
    <w:tmpl w:val="CF8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921A9F"/>
    <w:multiLevelType w:val="multilevel"/>
    <w:tmpl w:val="F54C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41106"/>
    <w:multiLevelType w:val="multilevel"/>
    <w:tmpl w:val="809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741E44"/>
    <w:multiLevelType w:val="multilevel"/>
    <w:tmpl w:val="AC8A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F976A8"/>
    <w:multiLevelType w:val="hybridMultilevel"/>
    <w:tmpl w:val="B232D1B6"/>
    <w:lvl w:ilvl="0" w:tplc="C0DE8FC6">
      <w:numFmt w:val="bullet"/>
      <w:lvlText w:val="-"/>
      <w:lvlJc w:val="left"/>
      <w:pPr>
        <w:ind w:left="23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99"/>
        <w:spacing w:val="0"/>
        <w:w w:val="100"/>
        <w:sz w:val="24"/>
        <w:szCs w:val="24"/>
        <w:lang w:val="ru-RU" w:eastAsia="en-US" w:bidi="ar-SA"/>
      </w:rPr>
    </w:lvl>
    <w:lvl w:ilvl="1" w:tplc="18D4CC7A">
      <w:numFmt w:val="bullet"/>
      <w:lvlText w:val="•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99"/>
        <w:spacing w:val="0"/>
        <w:w w:val="100"/>
        <w:sz w:val="24"/>
        <w:szCs w:val="24"/>
        <w:lang w:val="ru-RU" w:eastAsia="en-US" w:bidi="ar-SA"/>
      </w:rPr>
    </w:lvl>
    <w:lvl w:ilvl="2" w:tplc="1F22E1BE">
      <w:numFmt w:val="bullet"/>
      <w:lvlText w:val="•"/>
      <w:lvlJc w:val="left"/>
      <w:pPr>
        <w:ind w:left="2363" w:hanging="708"/>
      </w:pPr>
      <w:rPr>
        <w:rFonts w:hint="default"/>
        <w:lang w:val="ru-RU" w:eastAsia="en-US" w:bidi="ar-SA"/>
      </w:rPr>
    </w:lvl>
    <w:lvl w:ilvl="3" w:tplc="B4F0117A">
      <w:numFmt w:val="bullet"/>
      <w:lvlText w:val="•"/>
      <w:lvlJc w:val="left"/>
      <w:pPr>
        <w:ind w:left="3166" w:hanging="708"/>
      </w:pPr>
      <w:rPr>
        <w:rFonts w:hint="default"/>
        <w:lang w:val="ru-RU" w:eastAsia="en-US" w:bidi="ar-SA"/>
      </w:rPr>
    </w:lvl>
    <w:lvl w:ilvl="4" w:tplc="EAEC0CFE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AF3862A8">
      <w:numFmt w:val="bullet"/>
      <w:lvlText w:val="•"/>
      <w:lvlJc w:val="left"/>
      <w:pPr>
        <w:ind w:left="4772" w:hanging="708"/>
      </w:pPr>
      <w:rPr>
        <w:rFonts w:hint="default"/>
        <w:lang w:val="ru-RU" w:eastAsia="en-US" w:bidi="ar-SA"/>
      </w:rPr>
    </w:lvl>
    <w:lvl w:ilvl="6" w:tplc="2D6C165C">
      <w:numFmt w:val="bullet"/>
      <w:lvlText w:val="•"/>
      <w:lvlJc w:val="left"/>
      <w:pPr>
        <w:ind w:left="5575" w:hanging="708"/>
      </w:pPr>
      <w:rPr>
        <w:rFonts w:hint="default"/>
        <w:lang w:val="ru-RU" w:eastAsia="en-US" w:bidi="ar-SA"/>
      </w:rPr>
    </w:lvl>
    <w:lvl w:ilvl="7" w:tplc="377E4452">
      <w:numFmt w:val="bullet"/>
      <w:lvlText w:val="•"/>
      <w:lvlJc w:val="left"/>
      <w:pPr>
        <w:ind w:left="6378" w:hanging="708"/>
      </w:pPr>
      <w:rPr>
        <w:rFonts w:hint="default"/>
        <w:lang w:val="ru-RU" w:eastAsia="en-US" w:bidi="ar-SA"/>
      </w:rPr>
    </w:lvl>
    <w:lvl w:ilvl="8" w:tplc="76449E94"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</w:abstractNum>
  <w:abstractNum w:abstractNumId="16">
    <w:nsid w:val="288B29F0"/>
    <w:multiLevelType w:val="multilevel"/>
    <w:tmpl w:val="420A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3B7C39"/>
    <w:multiLevelType w:val="multilevel"/>
    <w:tmpl w:val="F73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AFB2545"/>
    <w:multiLevelType w:val="multilevel"/>
    <w:tmpl w:val="DF64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D3D26A7"/>
    <w:multiLevelType w:val="multilevel"/>
    <w:tmpl w:val="283E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07D6AFC"/>
    <w:multiLevelType w:val="multilevel"/>
    <w:tmpl w:val="1EB0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0915E92"/>
    <w:multiLevelType w:val="multilevel"/>
    <w:tmpl w:val="9112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3C704D1"/>
    <w:multiLevelType w:val="multilevel"/>
    <w:tmpl w:val="0FCE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EB38C6"/>
    <w:multiLevelType w:val="multilevel"/>
    <w:tmpl w:val="8E2C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9B80EF5"/>
    <w:multiLevelType w:val="multilevel"/>
    <w:tmpl w:val="1BE4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9C21942"/>
    <w:multiLevelType w:val="multilevel"/>
    <w:tmpl w:val="388A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9F80BF5"/>
    <w:multiLevelType w:val="multilevel"/>
    <w:tmpl w:val="D12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A89505C"/>
    <w:multiLevelType w:val="hybridMultilevel"/>
    <w:tmpl w:val="1D629838"/>
    <w:lvl w:ilvl="0" w:tplc="360CCB46">
      <w:numFmt w:val="bullet"/>
      <w:lvlText w:val="-"/>
      <w:lvlJc w:val="left"/>
      <w:pPr>
        <w:ind w:left="14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99"/>
        <w:spacing w:val="0"/>
        <w:w w:val="100"/>
        <w:sz w:val="24"/>
        <w:szCs w:val="24"/>
        <w:lang w:val="ru-RU" w:eastAsia="en-US" w:bidi="ar-SA"/>
      </w:rPr>
    </w:lvl>
    <w:lvl w:ilvl="1" w:tplc="CD78F678">
      <w:numFmt w:val="bullet"/>
      <w:lvlText w:val="•"/>
      <w:lvlJc w:val="left"/>
      <w:pPr>
        <w:ind w:left="1089" w:hanging="255"/>
      </w:pPr>
      <w:rPr>
        <w:rFonts w:hint="default"/>
        <w:lang w:val="ru-RU" w:eastAsia="en-US" w:bidi="ar-SA"/>
      </w:rPr>
    </w:lvl>
    <w:lvl w:ilvl="2" w:tplc="F52AF778">
      <w:numFmt w:val="bullet"/>
      <w:lvlText w:val="•"/>
      <w:lvlJc w:val="left"/>
      <w:pPr>
        <w:ind w:left="2039" w:hanging="255"/>
      </w:pPr>
      <w:rPr>
        <w:rFonts w:hint="default"/>
        <w:lang w:val="ru-RU" w:eastAsia="en-US" w:bidi="ar-SA"/>
      </w:rPr>
    </w:lvl>
    <w:lvl w:ilvl="3" w:tplc="5FE2C564">
      <w:numFmt w:val="bullet"/>
      <w:lvlText w:val="•"/>
      <w:lvlJc w:val="left"/>
      <w:pPr>
        <w:ind w:left="2989" w:hanging="255"/>
      </w:pPr>
      <w:rPr>
        <w:rFonts w:hint="default"/>
        <w:lang w:val="ru-RU" w:eastAsia="en-US" w:bidi="ar-SA"/>
      </w:rPr>
    </w:lvl>
    <w:lvl w:ilvl="4" w:tplc="234200DC">
      <w:numFmt w:val="bullet"/>
      <w:lvlText w:val="•"/>
      <w:lvlJc w:val="left"/>
      <w:pPr>
        <w:ind w:left="3939" w:hanging="255"/>
      </w:pPr>
      <w:rPr>
        <w:rFonts w:hint="default"/>
        <w:lang w:val="ru-RU" w:eastAsia="en-US" w:bidi="ar-SA"/>
      </w:rPr>
    </w:lvl>
    <w:lvl w:ilvl="5" w:tplc="49361128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7DFC91DC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7" w:tplc="092675A4">
      <w:numFmt w:val="bullet"/>
      <w:lvlText w:val="•"/>
      <w:lvlJc w:val="left"/>
      <w:pPr>
        <w:ind w:left="6789" w:hanging="255"/>
      </w:pPr>
      <w:rPr>
        <w:rFonts w:hint="default"/>
        <w:lang w:val="ru-RU" w:eastAsia="en-US" w:bidi="ar-SA"/>
      </w:rPr>
    </w:lvl>
    <w:lvl w:ilvl="8" w:tplc="9D2AE98C">
      <w:numFmt w:val="bullet"/>
      <w:lvlText w:val="•"/>
      <w:lvlJc w:val="left"/>
      <w:pPr>
        <w:ind w:left="7739" w:hanging="255"/>
      </w:pPr>
      <w:rPr>
        <w:rFonts w:hint="default"/>
        <w:lang w:val="ru-RU" w:eastAsia="en-US" w:bidi="ar-SA"/>
      </w:rPr>
    </w:lvl>
  </w:abstractNum>
  <w:abstractNum w:abstractNumId="28">
    <w:nsid w:val="3AE17D88"/>
    <w:multiLevelType w:val="multilevel"/>
    <w:tmpl w:val="34E8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02F1C30"/>
    <w:multiLevelType w:val="multilevel"/>
    <w:tmpl w:val="2B4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0B40178"/>
    <w:multiLevelType w:val="multilevel"/>
    <w:tmpl w:val="128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5C145EC"/>
    <w:multiLevelType w:val="multilevel"/>
    <w:tmpl w:val="66AE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E943F9C"/>
    <w:multiLevelType w:val="multilevel"/>
    <w:tmpl w:val="026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171349A"/>
    <w:multiLevelType w:val="multilevel"/>
    <w:tmpl w:val="699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2CC13E8"/>
    <w:multiLevelType w:val="multilevel"/>
    <w:tmpl w:val="A41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E668F"/>
    <w:multiLevelType w:val="multilevel"/>
    <w:tmpl w:val="B24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9AC5DA2"/>
    <w:multiLevelType w:val="multilevel"/>
    <w:tmpl w:val="A89C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D8C7D68"/>
    <w:multiLevelType w:val="multilevel"/>
    <w:tmpl w:val="8B48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E732FC8"/>
    <w:multiLevelType w:val="multilevel"/>
    <w:tmpl w:val="710A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F8E1679"/>
    <w:multiLevelType w:val="multilevel"/>
    <w:tmpl w:val="BA4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1CF0294"/>
    <w:multiLevelType w:val="multilevel"/>
    <w:tmpl w:val="2C0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4A85421"/>
    <w:multiLevelType w:val="multilevel"/>
    <w:tmpl w:val="66A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63E2A48"/>
    <w:multiLevelType w:val="multilevel"/>
    <w:tmpl w:val="699E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1D1913"/>
    <w:multiLevelType w:val="multilevel"/>
    <w:tmpl w:val="6CE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76B4C95"/>
    <w:multiLevelType w:val="multilevel"/>
    <w:tmpl w:val="72D0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C3A31C5"/>
    <w:multiLevelType w:val="multilevel"/>
    <w:tmpl w:val="FE80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7541086"/>
    <w:multiLevelType w:val="multilevel"/>
    <w:tmpl w:val="2E94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86E5383"/>
    <w:multiLevelType w:val="multilevel"/>
    <w:tmpl w:val="287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9"/>
  </w:num>
  <w:num w:numId="5">
    <w:abstractNumId w:val="26"/>
  </w:num>
  <w:num w:numId="6">
    <w:abstractNumId w:val="6"/>
  </w:num>
  <w:num w:numId="7">
    <w:abstractNumId w:val="28"/>
  </w:num>
  <w:num w:numId="8">
    <w:abstractNumId w:val="4"/>
  </w:num>
  <w:num w:numId="9">
    <w:abstractNumId w:val="35"/>
  </w:num>
  <w:num w:numId="10">
    <w:abstractNumId w:val="36"/>
  </w:num>
  <w:num w:numId="11">
    <w:abstractNumId w:val="10"/>
  </w:num>
  <w:num w:numId="12">
    <w:abstractNumId w:val="46"/>
  </w:num>
  <w:num w:numId="13">
    <w:abstractNumId w:val="38"/>
  </w:num>
  <w:num w:numId="14">
    <w:abstractNumId w:val="31"/>
  </w:num>
  <w:num w:numId="15">
    <w:abstractNumId w:val="47"/>
  </w:num>
  <w:num w:numId="16">
    <w:abstractNumId w:val="23"/>
  </w:num>
  <w:num w:numId="17">
    <w:abstractNumId w:val="30"/>
  </w:num>
  <w:num w:numId="18">
    <w:abstractNumId w:val="11"/>
  </w:num>
  <w:num w:numId="19">
    <w:abstractNumId w:val="45"/>
  </w:num>
  <w:num w:numId="20">
    <w:abstractNumId w:val="0"/>
  </w:num>
  <w:num w:numId="21">
    <w:abstractNumId w:val="2"/>
  </w:num>
  <w:num w:numId="22">
    <w:abstractNumId w:val="20"/>
  </w:num>
  <w:num w:numId="23">
    <w:abstractNumId w:val="14"/>
  </w:num>
  <w:num w:numId="24">
    <w:abstractNumId w:val="13"/>
  </w:num>
  <w:num w:numId="25">
    <w:abstractNumId w:val="24"/>
  </w:num>
  <w:num w:numId="26">
    <w:abstractNumId w:val="8"/>
  </w:num>
  <w:num w:numId="27">
    <w:abstractNumId w:val="43"/>
  </w:num>
  <w:num w:numId="28">
    <w:abstractNumId w:val="33"/>
  </w:num>
  <w:num w:numId="29">
    <w:abstractNumId w:val="41"/>
  </w:num>
  <w:num w:numId="30">
    <w:abstractNumId w:val="40"/>
  </w:num>
  <w:num w:numId="31">
    <w:abstractNumId w:val="25"/>
  </w:num>
  <w:num w:numId="32">
    <w:abstractNumId w:val="32"/>
  </w:num>
  <w:num w:numId="33">
    <w:abstractNumId w:val="39"/>
  </w:num>
  <w:num w:numId="34">
    <w:abstractNumId w:val="22"/>
  </w:num>
  <w:num w:numId="35">
    <w:abstractNumId w:val="21"/>
  </w:num>
  <w:num w:numId="36">
    <w:abstractNumId w:val="18"/>
  </w:num>
  <w:num w:numId="37">
    <w:abstractNumId w:val="5"/>
  </w:num>
  <w:num w:numId="38">
    <w:abstractNumId w:val="12"/>
  </w:num>
  <w:num w:numId="39">
    <w:abstractNumId w:val="42"/>
  </w:num>
  <w:num w:numId="40">
    <w:abstractNumId w:val="9"/>
  </w:num>
  <w:num w:numId="41">
    <w:abstractNumId w:val="37"/>
  </w:num>
  <w:num w:numId="42">
    <w:abstractNumId w:val="29"/>
  </w:num>
  <w:num w:numId="43">
    <w:abstractNumId w:val="3"/>
  </w:num>
  <w:num w:numId="44">
    <w:abstractNumId w:val="34"/>
  </w:num>
  <w:num w:numId="45">
    <w:abstractNumId w:val="44"/>
  </w:num>
  <w:num w:numId="46">
    <w:abstractNumId w:val="15"/>
  </w:num>
  <w:num w:numId="47">
    <w:abstractNumId w:val="7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11B0"/>
    <w:rsid w:val="00064B96"/>
    <w:rsid w:val="000A3F99"/>
    <w:rsid w:val="000A6FFE"/>
    <w:rsid w:val="000B3E76"/>
    <w:rsid w:val="00112A35"/>
    <w:rsid w:val="00135090"/>
    <w:rsid w:val="001A3C89"/>
    <w:rsid w:val="001A53B7"/>
    <w:rsid w:val="001A7A4F"/>
    <w:rsid w:val="001C1D50"/>
    <w:rsid w:val="002B17F1"/>
    <w:rsid w:val="002E19E5"/>
    <w:rsid w:val="003109AA"/>
    <w:rsid w:val="0038568F"/>
    <w:rsid w:val="003B2389"/>
    <w:rsid w:val="004611B0"/>
    <w:rsid w:val="005C6A2D"/>
    <w:rsid w:val="00701B50"/>
    <w:rsid w:val="007439AA"/>
    <w:rsid w:val="00753B8A"/>
    <w:rsid w:val="007566A5"/>
    <w:rsid w:val="007D4BA4"/>
    <w:rsid w:val="00811781"/>
    <w:rsid w:val="00863CF4"/>
    <w:rsid w:val="009075ED"/>
    <w:rsid w:val="00990633"/>
    <w:rsid w:val="009F5449"/>
    <w:rsid w:val="00A06551"/>
    <w:rsid w:val="00A9610D"/>
    <w:rsid w:val="00AB0659"/>
    <w:rsid w:val="00B00E24"/>
    <w:rsid w:val="00CE16D3"/>
    <w:rsid w:val="00CF37E5"/>
    <w:rsid w:val="00D32756"/>
    <w:rsid w:val="00D57693"/>
    <w:rsid w:val="00D66996"/>
    <w:rsid w:val="00E707CB"/>
    <w:rsid w:val="00EC7E1E"/>
    <w:rsid w:val="00F30B2C"/>
    <w:rsid w:val="00FE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FE"/>
  </w:style>
  <w:style w:type="paragraph" w:styleId="1">
    <w:name w:val="heading 1"/>
    <w:basedOn w:val="a"/>
    <w:link w:val="10"/>
    <w:uiPriority w:val="9"/>
    <w:qFormat/>
    <w:rsid w:val="00461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1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1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11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1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11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11B0"/>
    <w:rPr>
      <w:b/>
      <w:bCs/>
    </w:rPr>
  </w:style>
  <w:style w:type="paragraph" w:styleId="a4">
    <w:name w:val="Normal (Web)"/>
    <w:basedOn w:val="a"/>
    <w:uiPriority w:val="99"/>
    <w:unhideWhenUsed/>
    <w:rsid w:val="0046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1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611B0"/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basedOn w:val="a"/>
    <w:link w:val="a6"/>
    <w:uiPriority w:val="1"/>
    <w:qFormat/>
    <w:rsid w:val="001A53B7"/>
    <w:pPr>
      <w:widowControl w:val="0"/>
      <w:autoSpaceDE w:val="0"/>
      <w:autoSpaceDN w:val="0"/>
      <w:spacing w:after="0" w:line="240" w:lineRule="auto"/>
      <w:ind w:left="143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A53B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A53B7"/>
    <w:pPr>
      <w:widowControl w:val="0"/>
      <w:autoSpaceDE w:val="0"/>
      <w:autoSpaceDN w:val="0"/>
      <w:spacing w:after="0"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B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389"/>
  </w:style>
  <w:style w:type="paragraph" w:styleId="a9">
    <w:name w:val="footer"/>
    <w:basedOn w:val="a"/>
    <w:link w:val="aa"/>
    <w:uiPriority w:val="99"/>
    <w:semiHidden/>
    <w:unhideWhenUsed/>
    <w:rsid w:val="003B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389"/>
  </w:style>
  <w:style w:type="paragraph" w:styleId="ab">
    <w:name w:val="List Paragraph"/>
    <w:basedOn w:val="a"/>
    <w:uiPriority w:val="1"/>
    <w:qFormat/>
    <w:rsid w:val="000B3E76"/>
    <w:pPr>
      <w:widowControl w:val="0"/>
      <w:autoSpaceDE w:val="0"/>
      <w:autoSpaceDN w:val="0"/>
      <w:spacing w:after="0" w:line="240" w:lineRule="auto"/>
      <w:ind w:left="1558" w:hanging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C1D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D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63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0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2">
    <w:name w:val="pt-2"/>
    <w:basedOn w:val="a"/>
    <w:rsid w:val="0081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46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923222648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552732890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592205491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717751257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401098198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787774841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255896717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  <w:divsChild>
            <w:div w:id="1604803040">
              <w:marLeft w:val="0"/>
              <w:marRight w:val="0"/>
              <w:marTop w:val="0"/>
              <w:marBottom w:val="0"/>
              <w:divBdr>
                <w:top w:val="single" w:sz="2" w:space="0" w:color="404040"/>
                <w:left w:val="single" w:sz="2" w:space="0" w:color="404040"/>
                <w:bottom w:val="single" w:sz="2" w:space="0" w:color="404040"/>
                <w:right w:val="single" w:sz="2" w:space="0" w:color="404040"/>
              </w:divBdr>
              <w:divsChild>
                <w:div w:id="732853178">
                  <w:marLeft w:val="0"/>
                  <w:marRight w:val="0"/>
                  <w:marTop w:val="0"/>
                  <w:marBottom w:val="0"/>
                  <w:divBdr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single" w:sz="2" w:space="0" w:color="404040"/>
                  </w:divBdr>
                  <w:divsChild>
                    <w:div w:id="316106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04040"/>
                        <w:left w:val="single" w:sz="2" w:space="0" w:color="404040"/>
                        <w:bottom w:val="single" w:sz="2" w:space="0" w:color="404040"/>
                        <w:right w:val="single" w:sz="2" w:space="0" w:color="404040"/>
                      </w:divBdr>
                    </w:div>
                  </w:divsChild>
                </w:div>
              </w:divsChild>
            </w:div>
            <w:div w:id="1089274538">
              <w:marLeft w:val="0"/>
              <w:marRight w:val="0"/>
              <w:marTop w:val="0"/>
              <w:marBottom w:val="0"/>
              <w:divBdr>
                <w:top w:val="single" w:sz="2" w:space="0" w:color="404040"/>
                <w:left w:val="single" w:sz="2" w:space="0" w:color="404040"/>
                <w:bottom w:val="single" w:sz="2" w:space="0" w:color="404040"/>
                <w:right w:val="single" w:sz="2" w:space="0" w:color="404040"/>
              </w:divBdr>
              <w:divsChild>
                <w:div w:id="649165824">
                  <w:marLeft w:val="0"/>
                  <w:marRight w:val="0"/>
                  <w:marTop w:val="0"/>
                  <w:marBottom w:val="0"/>
                  <w:divBdr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single" w:sz="2" w:space="0" w:color="404040"/>
                  </w:divBdr>
                  <w:divsChild>
                    <w:div w:id="1357389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04040"/>
                        <w:left w:val="single" w:sz="2" w:space="0" w:color="404040"/>
                        <w:bottom w:val="single" w:sz="2" w:space="0" w:color="404040"/>
                        <w:right w:val="single" w:sz="2" w:space="0" w:color="404040"/>
                      </w:divBdr>
                      <w:divsChild>
                        <w:div w:id="19599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0" w:color="404040"/>
                                <w:bottom w:val="single" w:sz="2" w:space="0" w:color="404040"/>
                                <w:right w:val="single" w:sz="2" w:space="0" w:color="404040"/>
                              </w:divBdr>
                              <w:divsChild>
                                <w:div w:id="2780338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24519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17435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72190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14439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25402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3779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7181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17028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13053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4225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14111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539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  <w:div w:id="18970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single" w:sz="2" w:space="4" w:color="404040"/>
                                    <w:bottom w:val="single" w:sz="2" w:space="0" w:color="404040"/>
                                    <w:right w:val="single" w:sz="2" w:space="2" w:color="40404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404040"/>
                            <w:left w:val="single" w:sz="2" w:space="0" w:color="404040"/>
                            <w:bottom w:val="single" w:sz="2" w:space="3" w:color="404040"/>
                            <w:right w:val="single" w:sz="2" w:space="0" w:color="404040"/>
                          </w:divBdr>
                          <w:divsChild>
                            <w:div w:id="6913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118050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204768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629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2177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1579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138263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64385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167414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17776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206617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12143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30135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  <w:div w:id="63841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04040"/>
                                <w:left w:val="single" w:sz="2" w:space="5" w:color="404040"/>
                                <w:bottom w:val="single" w:sz="2" w:space="0" w:color="404040"/>
                                <w:right w:val="single" w:sz="2" w:space="2" w:color="404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12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2026-02-27T10:24:00Z</dcterms:created>
  <dcterms:modified xsi:type="dcterms:W3CDTF">2026-03-04T03:20:00Z</dcterms:modified>
</cp:coreProperties>
</file>