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09" w:rsidRPr="00421409" w:rsidRDefault="00421409" w:rsidP="00421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ru-RU"/>
        </w:rPr>
        <w:t>Инструкция по работе в « КЛАССЕ»</w:t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- как выглядит кабинет ученика?</w:t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42140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777FB5E" wp14:editId="70F2FC98">
            <wp:extent cx="6210300" cy="3343275"/>
            <wp:effectExtent l="0" t="0" r="0" b="9525"/>
            <wp:docPr id="1" name="Рисунок 1" descr="hello_html_3c3181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c31816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42140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- как можно потренироваться и повторить теорию?</w:t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Вы можете выполнять различные задания или тесты по каждому интересующему </w:t>
      </w:r>
      <w:proofErr w:type="spellStart"/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предмету</w:t>
      </w:r>
      <w:proofErr w:type="gramStart"/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,в</w:t>
      </w:r>
      <w:proofErr w:type="gramEnd"/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ходящему</w:t>
      </w:r>
      <w:proofErr w:type="spellEnd"/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в курс обучения, выбрав вкладку «ПРЕДМЕТЫ»</w:t>
      </w:r>
      <w:r w:rsidRPr="004214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2140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4D13CF2" wp14:editId="5A1BCEC7">
            <wp:extent cx="6000750" cy="3238500"/>
            <wp:effectExtent l="0" t="0" r="0" b="0"/>
            <wp:docPr id="2" name="Рисунок 2" descr="hello_html_3c3181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c31816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Затем выбираем нужный Вам предмет</w:t>
      </w: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42140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7D89157" wp14:editId="4A4CA9C5">
            <wp:extent cx="5943600" cy="3238500"/>
            <wp:effectExtent l="0" t="0" r="0" b="0"/>
            <wp:docPr id="3" name="Рисунок 3" descr="hello_html_639185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39185f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Далее выбираем тему</w:t>
      </w:r>
      <w:r w:rsidRPr="0042140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42140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A19CB72" wp14:editId="4A9ECF4C">
            <wp:extent cx="6181725" cy="3381375"/>
            <wp:effectExtent l="0" t="0" r="9525" b="9525"/>
            <wp:docPr id="4" name="Рисунок 4" descr="hello_html_m7cfbbe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7cfbbef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И можете повторить </w:t>
      </w:r>
      <w:proofErr w:type="gramStart"/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теоретический</w:t>
      </w:r>
      <w:proofErr w:type="gramEnd"/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матриал</w:t>
      </w:r>
      <w:proofErr w:type="spellEnd"/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данной теме.</w:t>
      </w:r>
      <w:r w:rsidRPr="004214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2140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9836C41" wp14:editId="51DCC4B1">
            <wp:extent cx="6029325" cy="3390900"/>
            <wp:effectExtent l="0" t="0" r="9525" b="0"/>
            <wp:docPr id="5" name="Рисунок 5" descr="hello_html_m587f4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587f4c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 также</w:t>
      </w:r>
      <w:r w:rsidRPr="0042140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можете выполнить тренировочный тест.</w:t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D72944B" wp14:editId="4FAFBA7E">
            <wp:extent cx="5943600" cy="3095625"/>
            <wp:effectExtent l="0" t="0" r="0" b="9525"/>
            <wp:docPr id="6" name="Рисунок 6" descr="hello_html_3df6cb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df6cb3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- как получают задания?</w:t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Нужно создать электронную почту.</w:t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КАК ТОЛЬКО ПРИХОДИТ ЗАДАНИЕ НА ЯКЛАСС, </w:t>
      </w:r>
      <w:r w:rsidRPr="0042140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br/>
        <w:t>ТО НА ПОЧТЕ СРАЗУ ПОЯВЛЯЕТСЯ ВОТ ТАКОЕ СООБЩЕНИЕ</w:t>
      </w:r>
      <w:proofErr w:type="gramStart"/>
      <w:r w:rsidRPr="00421409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:</w:t>
      </w:r>
      <w:proofErr w:type="gramEnd"/>
      <w:r w:rsidRPr="00421409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br/>
      </w:r>
      <w:r w:rsidRPr="0042140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39244EC" wp14:editId="3D6AE0B6">
            <wp:extent cx="2124075" cy="419100"/>
            <wp:effectExtent l="0" t="0" r="9525" b="0"/>
            <wp:docPr id="7" name="Рисунок 7" descr="hello_html_m68d7c5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68d7c50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1409" w:rsidRPr="00421409" w:rsidRDefault="00421409" w:rsidP="0042140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4214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Привет, Артем!</w:t>
      </w:r>
    </w:p>
    <w:p w:rsidR="00421409" w:rsidRPr="00421409" w:rsidRDefault="00421409" w:rsidP="004214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color w:val="000000"/>
          <w:lang w:eastAsia="ru-RU"/>
        </w:rPr>
        <w:lastRenderedPageBreak/>
        <w:t>Твой учитель </w:t>
      </w:r>
      <w:r w:rsidRPr="00421409">
        <w:rPr>
          <w:rFonts w:ascii="Arial" w:eastAsia="Times New Roman" w:hAnsi="Arial" w:cs="Arial"/>
          <w:b/>
          <w:bCs/>
          <w:color w:val="000000"/>
          <w:lang w:eastAsia="ru-RU"/>
        </w:rPr>
        <w:t>Екатерина Владимировна Лукьянова</w:t>
      </w:r>
      <w:r w:rsidRPr="00421409">
        <w:rPr>
          <w:rFonts w:ascii="Arial" w:eastAsia="Times New Roman" w:hAnsi="Arial" w:cs="Arial"/>
          <w:color w:val="000000"/>
          <w:lang w:eastAsia="ru-RU"/>
        </w:rPr>
        <w:t> </w:t>
      </w:r>
      <w:proofErr w:type="gramStart"/>
      <w:r w:rsidRPr="00421409">
        <w:rPr>
          <w:rFonts w:ascii="Arial" w:eastAsia="Times New Roman" w:hAnsi="Arial" w:cs="Arial"/>
          <w:color w:val="000000"/>
          <w:lang w:eastAsia="ru-RU"/>
        </w:rPr>
        <w:t>задал</w:t>
      </w:r>
      <w:proofErr w:type="gramEnd"/>
      <w:r w:rsidRPr="00421409">
        <w:rPr>
          <w:rFonts w:ascii="Arial" w:eastAsia="Times New Roman" w:hAnsi="Arial" w:cs="Arial"/>
          <w:color w:val="000000"/>
          <w:lang w:eastAsia="ru-RU"/>
        </w:rPr>
        <w:t>/а тебе проверочную работу на тему </w:t>
      </w:r>
      <w:r w:rsidRPr="00421409">
        <w:rPr>
          <w:rFonts w:ascii="Arial" w:eastAsia="Times New Roman" w:hAnsi="Arial" w:cs="Arial"/>
          <w:b/>
          <w:bCs/>
          <w:color w:val="000000"/>
          <w:lang w:eastAsia="ru-RU"/>
        </w:rPr>
        <w:t>«Математика 5 класс. Неделя 16. Формулы. Уравнения</w:t>
      </w:r>
      <w:proofErr w:type="gramStart"/>
      <w:r w:rsidRPr="00421409">
        <w:rPr>
          <w:rFonts w:ascii="Arial" w:eastAsia="Times New Roman" w:hAnsi="Arial" w:cs="Arial"/>
          <w:b/>
          <w:bCs/>
          <w:color w:val="000000"/>
          <w:lang w:eastAsia="ru-RU"/>
        </w:rPr>
        <w:t>. »</w:t>
      </w:r>
      <w:r w:rsidRPr="00421409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</w:p>
    <w:p w:rsidR="00421409" w:rsidRPr="00421409" w:rsidRDefault="00421409" w:rsidP="004214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color w:val="000000"/>
          <w:lang w:eastAsia="ru-RU"/>
        </w:rPr>
        <w:t>Срок проведения работы:</w:t>
      </w:r>
      <w:r w:rsidRPr="00421409">
        <w:rPr>
          <w:rFonts w:ascii="Arial" w:eastAsia="Times New Roman" w:hAnsi="Arial" w:cs="Arial"/>
          <w:color w:val="000000"/>
          <w:lang w:eastAsia="ru-RU"/>
        </w:rPr>
        <w:br/>
      </w:r>
      <w:r w:rsidRPr="00421409">
        <w:rPr>
          <w:rFonts w:ascii="Arial" w:eastAsia="Times New Roman" w:hAnsi="Arial" w:cs="Arial"/>
          <w:b/>
          <w:bCs/>
          <w:color w:val="000000"/>
          <w:lang w:eastAsia="ru-RU"/>
        </w:rPr>
        <w:t>Время начала:</w:t>
      </w:r>
      <w:r w:rsidRPr="00421409">
        <w:rPr>
          <w:rFonts w:ascii="Arial" w:eastAsia="Times New Roman" w:hAnsi="Arial" w:cs="Arial"/>
          <w:color w:val="000000"/>
          <w:lang w:eastAsia="ru-RU"/>
        </w:rPr>
        <w:t> 13.12.2016 19:13:00</w:t>
      </w:r>
      <w:r w:rsidRPr="00421409">
        <w:rPr>
          <w:rFonts w:ascii="Arial" w:eastAsia="Times New Roman" w:hAnsi="Arial" w:cs="Arial"/>
          <w:color w:val="000000"/>
          <w:lang w:eastAsia="ru-RU"/>
        </w:rPr>
        <w:br/>
      </w:r>
      <w:r w:rsidRPr="00421409">
        <w:rPr>
          <w:rFonts w:ascii="Arial" w:eastAsia="Times New Roman" w:hAnsi="Arial" w:cs="Arial"/>
          <w:b/>
          <w:bCs/>
          <w:color w:val="000000"/>
          <w:lang w:eastAsia="ru-RU"/>
        </w:rPr>
        <w:t>Время окончания:</w:t>
      </w:r>
      <w:r w:rsidRPr="00421409">
        <w:rPr>
          <w:rFonts w:ascii="Arial" w:eastAsia="Times New Roman" w:hAnsi="Arial" w:cs="Arial"/>
          <w:color w:val="000000"/>
          <w:lang w:eastAsia="ru-RU"/>
        </w:rPr>
        <w:t> 18.12.2016 19:09:00</w:t>
      </w:r>
      <w:r w:rsidRPr="00421409">
        <w:rPr>
          <w:rFonts w:ascii="Arial" w:eastAsia="Times New Roman" w:hAnsi="Arial" w:cs="Arial"/>
          <w:color w:val="000000"/>
          <w:lang w:eastAsia="ru-RU"/>
        </w:rPr>
        <w:br/>
      </w:r>
      <w:r w:rsidRPr="00421409">
        <w:rPr>
          <w:rFonts w:ascii="Arial" w:eastAsia="Times New Roman" w:hAnsi="Arial" w:cs="Arial"/>
          <w:b/>
          <w:bCs/>
          <w:color w:val="000000"/>
          <w:lang w:eastAsia="ru-RU"/>
        </w:rPr>
        <w:t>Инструкции к работе:</w:t>
      </w:r>
      <w:r w:rsidRPr="00421409">
        <w:rPr>
          <w:rFonts w:ascii="Arial" w:eastAsia="Times New Roman" w:hAnsi="Arial" w:cs="Arial"/>
          <w:color w:val="000000"/>
          <w:lang w:eastAsia="ru-RU"/>
        </w:rPr>
        <w:t> В ходе решения нужно: определить периметр и площадь прямоугольника, зная длины его сторон; упростить выражение, применяя сочетательный закон умножения или распределительный закон умножения. Затем требуется найти его значение. Решая уравнение, упрощается выражение, выполняются указанные действия, а затем определяется неизвестный член действия.</w:t>
      </w:r>
      <w:r w:rsidRPr="00421409">
        <w:rPr>
          <w:rFonts w:ascii="Arial" w:eastAsia="Times New Roman" w:hAnsi="Arial" w:cs="Arial"/>
          <w:color w:val="000000"/>
          <w:lang w:eastAsia="ru-RU"/>
        </w:rPr>
        <w:br/>
        <w:t>До срока окончания работы ты можешь выполнить её повторно. Максимальное количество попыток на работу: 2. В качестве итогового результата засчитывается лучшая попытка! </w:t>
      </w:r>
    </w:p>
    <w:p w:rsidR="00421409" w:rsidRPr="00421409" w:rsidRDefault="00421409" w:rsidP="004214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Pr="00421409">
          <w:rPr>
            <w:rFonts w:ascii="Arial" w:eastAsia="Times New Roman" w:hAnsi="Arial" w:cs="Arial"/>
            <w:color w:val="FFFFFF"/>
            <w:sz w:val="26"/>
            <w:szCs w:val="26"/>
            <w:lang w:eastAsia="ru-RU"/>
          </w:rPr>
          <w:t>Начать работу</w:t>
        </w:r>
      </w:hyperlink>
    </w:p>
    <w:p w:rsidR="00421409" w:rsidRPr="00421409" w:rsidRDefault="00421409" w:rsidP="004214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color w:val="000000"/>
          <w:lang w:eastAsia="ru-RU"/>
        </w:rPr>
        <w:t>Помни — ты можешь подготовиться к этой проверочной работе! В проверочной работе будут задания по следующим темам:</w:t>
      </w:r>
    </w:p>
    <w:p w:rsidR="00421409" w:rsidRPr="00421409" w:rsidRDefault="00421409" w:rsidP="00421409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Pr="00421409">
          <w:rPr>
            <w:rFonts w:ascii="Arial" w:eastAsia="Times New Roman" w:hAnsi="Arial" w:cs="Arial"/>
            <w:color w:val="00AEEF"/>
            <w:lang w:eastAsia="ru-RU"/>
          </w:rPr>
          <w:t xml:space="preserve">Начальные геометрические понятия: </w:t>
        </w:r>
        <w:proofErr w:type="gramStart"/>
        <w:r w:rsidRPr="00421409">
          <w:rPr>
            <w:rFonts w:ascii="Arial" w:eastAsia="Times New Roman" w:hAnsi="Arial" w:cs="Arial"/>
            <w:color w:val="00AEEF"/>
            <w:lang w:eastAsia="ru-RU"/>
          </w:rPr>
          <w:t>прямая</w:t>
        </w:r>
        <w:proofErr w:type="gramEnd"/>
        <w:r w:rsidRPr="00421409">
          <w:rPr>
            <w:rFonts w:ascii="Arial" w:eastAsia="Times New Roman" w:hAnsi="Arial" w:cs="Arial"/>
            <w:color w:val="00AEEF"/>
            <w:lang w:eastAsia="ru-RU"/>
          </w:rPr>
          <w:t>, отрезок, луч, ломанная, прямоугольник</w:t>
        </w:r>
      </w:hyperlink>
    </w:p>
    <w:p w:rsidR="00421409" w:rsidRPr="00421409" w:rsidRDefault="00421409" w:rsidP="00421409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4" w:history="1">
        <w:r w:rsidRPr="00421409">
          <w:rPr>
            <w:rFonts w:ascii="Arial" w:eastAsia="Times New Roman" w:hAnsi="Arial" w:cs="Arial"/>
            <w:color w:val="00AEEF"/>
            <w:lang w:eastAsia="ru-RU"/>
          </w:rPr>
          <w:t>Формулы. Уравнения. Упрощение выражений</w:t>
        </w:r>
      </w:hyperlink>
    </w:p>
    <w:p w:rsidR="00421409" w:rsidRPr="00421409" w:rsidRDefault="00421409" w:rsidP="004214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color w:val="000000"/>
          <w:lang w:eastAsia="ru-RU"/>
        </w:rPr>
        <w:t>Желаем тебе получить хорошую оценку!</w:t>
      </w:r>
      <w:r w:rsidRPr="00421409">
        <w:rPr>
          <w:rFonts w:ascii="Arial" w:eastAsia="Times New Roman" w:hAnsi="Arial" w:cs="Arial"/>
          <w:color w:val="000000"/>
          <w:lang w:eastAsia="ru-RU"/>
        </w:rPr>
        <w:br/>
        <w:t>Команда </w:t>
      </w:r>
      <w:proofErr w:type="spellStart"/>
      <w:r w:rsidRPr="00421409">
        <w:rPr>
          <w:rFonts w:ascii="Arial" w:eastAsia="Times New Roman" w:hAnsi="Arial" w:cs="Arial"/>
          <w:color w:val="000000"/>
          <w:lang w:eastAsia="ru-RU"/>
        </w:rPr>
        <w:t>ЯКласс</w:t>
      </w:r>
      <w:proofErr w:type="spellEnd"/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1409" w:rsidRPr="00421409" w:rsidRDefault="00421409" w:rsidP="004214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Это сообщение создано автоматически, поэтому ответы на него не обрабатываются. Если у тебя есть вопросы, ты можешь задать их учителю Екатерина Владимировна Лукьянова, написав ему/ей на адрес электронной почты: </w:t>
      </w:r>
      <w:hyperlink r:id="rId15" w:history="1">
        <w:r w:rsidRPr="00421409">
          <w:rPr>
            <w:rFonts w:ascii="Arial" w:eastAsia="Times New Roman" w:hAnsi="Arial" w:cs="Arial"/>
            <w:color w:val="00AEEF"/>
            <w:sz w:val="18"/>
            <w:szCs w:val="18"/>
            <w:lang w:eastAsia="ru-RU"/>
          </w:rPr>
          <w:t>lev-8080@bk.ru</w:t>
        </w:r>
      </w:hyperlink>
      <w:r w:rsidRPr="00421409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421409" w:rsidRPr="00421409" w:rsidRDefault="00421409" w:rsidP="004214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Отключить оповещение о проверочных работах можно в разделе </w:t>
      </w:r>
      <w:hyperlink r:id="rId16" w:history="1">
        <w:r w:rsidRPr="00421409">
          <w:rPr>
            <w:rFonts w:ascii="Arial" w:eastAsia="Times New Roman" w:hAnsi="Arial" w:cs="Arial"/>
            <w:color w:val="00AEEF"/>
            <w:sz w:val="18"/>
            <w:szCs w:val="18"/>
            <w:lang w:eastAsia="ru-RU"/>
          </w:rPr>
          <w:t>«Мой профиль»</w:t>
        </w:r>
      </w:hyperlink>
      <w:r w:rsidRPr="00421409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.</w:t>
      </w:r>
    </w:p>
    <w:p w:rsidR="00421409" w:rsidRPr="00421409" w:rsidRDefault="00421409" w:rsidP="004214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Если у тебя возникнут дополнительные вопросы, пиши на </w:t>
      </w:r>
      <w:hyperlink r:id="rId17" w:history="1">
        <w:r w:rsidRPr="00421409">
          <w:rPr>
            <w:rFonts w:ascii="Arial" w:eastAsia="Times New Roman" w:hAnsi="Arial" w:cs="Arial"/>
            <w:color w:val="00AEEF"/>
            <w:sz w:val="18"/>
            <w:szCs w:val="18"/>
            <w:lang w:eastAsia="ru-RU"/>
          </w:rPr>
          <w:t>info@yaklass.ru</w:t>
        </w:r>
      </w:hyperlink>
    </w:p>
    <w:p w:rsidR="00421409" w:rsidRPr="00421409" w:rsidRDefault="00421409" w:rsidP="004214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 xml:space="preserve">В САМОМ </w:t>
      </w:r>
      <w:proofErr w:type="spellStart"/>
      <w:proofErr w:type="gramStart"/>
      <w:r w:rsidRPr="0042140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>САМОМ</w:t>
      </w:r>
      <w:proofErr w:type="spellEnd"/>
      <w:proofErr w:type="gramEnd"/>
      <w:r w:rsidRPr="0042140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 xml:space="preserve"> КОНЦЕ (ГДЕ МЕЛКИЕ БУКВЫ) ЭТОГО СООБЩЕНИЯ ВСЕГДА  ЕСТЬ ПОЧТА УЧИТЕЛЯ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>, КОТОРЫЙ ПРИСЛАЛ ЗАДАНИЕ.    </w:t>
      </w:r>
    </w:p>
    <w:p w:rsidR="00421409" w:rsidRPr="00421409" w:rsidRDefault="00421409" w:rsidP="004214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Обычно при выполнении еженедельных работ дается 2 попытки</w:t>
      </w:r>
      <w:proofErr w:type="gramStart"/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,</w:t>
      </w:r>
      <w:proofErr w:type="gramEnd"/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 при выполнении «контрольной работы за четверть или за год» только 1 попытка. В полученном письме Вам указывается максимальное количество попыток на работу.</w:t>
      </w:r>
      <w:r w:rsidRPr="004214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</w:p>
    <w:p w:rsidR="003C6F01" w:rsidRDefault="003C6F01"/>
    <w:sectPr w:rsidR="003C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F5628"/>
    <w:multiLevelType w:val="multilevel"/>
    <w:tmpl w:val="F9D0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3D"/>
    <w:rsid w:val="003C6F01"/>
    <w:rsid w:val="00421409"/>
    <w:rsid w:val="00C2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infourok.ru/go.html?href=http%3A%2F%2Fwww.yaklass.ru%2Fp%2Fmatematika%2F5-klass%2Fnaturalnye-chisla-13442%2Fnachalnye-geometricheskie-poniatiia-priamaia-otrezok-luch-lomannaia-priam_-1339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infourok.ru/go.html?href=http%3A%2F%2Fwww.yaklass.ru%2FTestWorkRun%2FPreview%2F216856" TargetMode="External"/><Relationship Id="rId17" Type="http://schemas.openxmlformats.org/officeDocument/2006/relationships/hyperlink" Target="https://infourok.ru/go.html?href=https%3A%2F%2Fe.mail.ru%2Fcompose%2F%3Fmailto%3Dmailto%253ainfo%40yaklass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yaklass.ru%2FAccount%2FEditProfil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s%3A%2F%2Fe.mail.ru%2Fcompose%2F%3Fmailto%3Dmailto%253alev%252d8080%40bk.ru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infourok.ru/go.html?href=http%3A%2F%2Fwww.yaklass.ru%2Fp%2Fmatematika%2F5-klass%2Fnaturalnye-chisla-13442%2Fformuly-uravneniia-uproshchenie-vyrazhenii-13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480</Words>
  <Characters>2740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2020-04-23T05:46:00Z</dcterms:created>
  <dcterms:modified xsi:type="dcterms:W3CDTF">2020-04-23T05:51:00Z</dcterms:modified>
</cp:coreProperties>
</file>